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BCB59" w14:textId="0E62137D" w:rsidR="005053EF" w:rsidRDefault="00CE56E6" w:rsidP="005053EF">
      <w:pPr>
        <w:pStyle w:val="Overskrift1"/>
      </w:pPr>
      <w:r>
        <w:t>Video om de</w:t>
      </w:r>
      <w:r w:rsidR="00361522">
        <w:t>n logistiske spiral</w:t>
      </w:r>
    </w:p>
    <w:p w14:paraId="688D6758" w14:textId="77777777" w:rsidR="00055DB7" w:rsidRDefault="00055DB7" w:rsidP="00055DB7"/>
    <w:p w14:paraId="4B9627BF" w14:textId="77777777" w:rsidR="00055DB7" w:rsidRDefault="00055DB7" w:rsidP="00055DB7">
      <w:r>
        <w:t>I skal i grupper af 3-4 lave en video på ca. 3-5 min. hvor I undersøger vektorfunktionen nedenfor. Send derefter videoen til mig i en chat på Teams.</w:t>
      </w:r>
    </w:p>
    <w:p w14:paraId="5A7FA5DF" w14:textId="77777777" w:rsidR="00055DB7" w:rsidRDefault="00055DB7" w:rsidP="00055DB7"/>
    <w:p w14:paraId="6E0B53E5" w14:textId="69F185A0" w:rsidR="00055DB7" w:rsidRPr="004747EA" w:rsidRDefault="00055DB7" w:rsidP="00055DB7">
      <w:pPr>
        <w:rPr>
          <w:b/>
          <w:bCs/>
        </w:rPr>
      </w:pPr>
      <w:r w:rsidRPr="004747EA">
        <w:rPr>
          <w:b/>
          <w:bCs/>
        </w:rPr>
        <w:t>Videoen skal afleveres</w:t>
      </w:r>
      <w:r>
        <w:rPr>
          <w:b/>
          <w:bCs/>
        </w:rPr>
        <w:t xml:space="preserve"> senest</w:t>
      </w:r>
      <w:r w:rsidRPr="004747EA">
        <w:rPr>
          <w:b/>
          <w:bCs/>
        </w:rPr>
        <w:t xml:space="preserve"> på </w:t>
      </w:r>
      <w:r w:rsidR="00053B08">
        <w:rPr>
          <w:b/>
          <w:bCs/>
        </w:rPr>
        <w:t>onsdag</w:t>
      </w:r>
      <w:r w:rsidRPr="004747EA">
        <w:rPr>
          <w:b/>
          <w:bCs/>
        </w:rPr>
        <w:t>.</w:t>
      </w:r>
    </w:p>
    <w:p w14:paraId="439E6A02" w14:textId="77777777" w:rsidR="00055DB7" w:rsidRDefault="00055DB7" w:rsidP="00055DB7"/>
    <w:p w14:paraId="2F55A545" w14:textId="77777777" w:rsidR="00055DB7" w:rsidRDefault="00055DB7" w:rsidP="00055DB7">
      <w:pPr>
        <w:pStyle w:val="Overskrift3"/>
      </w:pPr>
      <w:r>
        <w:t>Grupper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77"/>
        <w:gridCol w:w="1477"/>
        <w:gridCol w:w="1478"/>
        <w:gridCol w:w="1477"/>
        <w:gridCol w:w="1477"/>
        <w:gridCol w:w="1478"/>
        <w:gridCol w:w="1478"/>
      </w:tblGrid>
      <w:tr w:rsidR="00E60002" w14:paraId="7295A082" w14:textId="77777777" w:rsidTr="00B272AD">
        <w:tc>
          <w:tcPr>
            <w:tcW w:w="1477" w:type="dxa"/>
          </w:tcPr>
          <w:p w14:paraId="03B21A0B" w14:textId="39067334" w:rsidR="00E60002" w:rsidRDefault="00E60002" w:rsidP="00A54530">
            <w:r>
              <w:t>H109</w:t>
            </w:r>
          </w:p>
        </w:tc>
        <w:tc>
          <w:tcPr>
            <w:tcW w:w="1477" w:type="dxa"/>
          </w:tcPr>
          <w:p w14:paraId="58F00582" w14:textId="5526E73F" w:rsidR="00E60002" w:rsidRDefault="00E60002" w:rsidP="00A54530">
            <w:r>
              <w:t>H1</w:t>
            </w:r>
            <w:r w:rsidR="00A72BC6">
              <w:t>01</w:t>
            </w:r>
          </w:p>
        </w:tc>
        <w:tc>
          <w:tcPr>
            <w:tcW w:w="1478" w:type="dxa"/>
          </w:tcPr>
          <w:p w14:paraId="0B103FD8" w14:textId="776AC3E0" w:rsidR="00E60002" w:rsidRDefault="00E60002" w:rsidP="00A54530">
            <w:r>
              <w:t>H123</w:t>
            </w:r>
          </w:p>
        </w:tc>
        <w:tc>
          <w:tcPr>
            <w:tcW w:w="1477" w:type="dxa"/>
          </w:tcPr>
          <w:p w14:paraId="539F0450" w14:textId="157BC4DA" w:rsidR="00E60002" w:rsidRDefault="00E60002" w:rsidP="00A54530">
            <w:r>
              <w:t>N118</w:t>
            </w:r>
          </w:p>
        </w:tc>
        <w:tc>
          <w:tcPr>
            <w:tcW w:w="1477" w:type="dxa"/>
          </w:tcPr>
          <w:p w14:paraId="096DFF5D" w14:textId="212CED79" w:rsidR="00E60002" w:rsidRDefault="00E60002" w:rsidP="00A54530">
            <w:r>
              <w:t>N-Amfi</w:t>
            </w:r>
          </w:p>
        </w:tc>
        <w:tc>
          <w:tcPr>
            <w:tcW w:w="1478" w:type="dxa"/>
          </w:tcPr>
          <w:p w14:paraId="5BEA479C" w14:textId="68A9F232" w:rsidR="00E60002" w:rsidRDefault="00E60002" w:rsidP="00A54530">
            <w:r>
              <w:t>T207</w:t>
            </w:r>
          </w:p>
        </w:tc>
        <w:tc>
          <w:tcPr>
            <w:tcW w:w="1478" w:type="dxa"/>
          </w:tcPr>
          <w:p w14:paraId="45CA07AF" w14:textId="74B3722F" w:rsidR="00E60002" w:rsidRDefault="00E60002" w:rsidP="00A54530">
            <w:r>
              <w:t>T208</w:t>
            </w:r>
          </w:p>
        </w:tc>
      </w:tr>
      <w:tr w:rsidR="00E60002" w:rsidRPr="007B7A74" w14:paraId="032BE05F" w14:textId="77777777" w:rsidTr="00B272AD">
        <w:tc>
          <w:tcPr>
            <w:tcW w:w="1477" w:type="dxa"/>
          </w:tcPr>
          <w:p w14:paraId="4C02CF8F" w14:textId="6290043D" w:rsidR="00E60002" w:rsidRPr="00081A0B" w:rsidRDefault="003E656B" w:rsidP="00A54530">
            <w:pPr>
              <w:rPr>
                <w:b/>
                <w:bCs/>
                <w:szCs w:val="24"/>
                <w:lang w:val="en-US"/>
              </w:rPr>
            </w:pPr>
            <w:r w:rsidRPr="00081A0B">
              <w:rPr>
                <w:b/>
                <w:bCs/>
                <w:szCs w:val="24"/>
                <w:lang w:val="en-US"/>
              </w:rPr>
              <w:t>Eva</w:t>
            </w:r>
          </w:p>
          <w:p w14:paraId="6E4D75F3" w14:textId="3820116F" w:rsidR="003E656B" w:rsidRPr="00081A0B" w:rsidRDefault="003E656B" w:rsidP="00A54530">
            <w:pPr>
              <w:rPr>
                <w:b/>
                <w:bCs/>
                <w:szCs w:val="24"/>
                <w:lang w:val="en-US"/>
              </w:rPr>
            </w:pPr>
            <w:r w:rsidRPr="00081A0B">
              <w:rPr>
                <w:b/>
                <w:bCs/>
                <w:szCs w:val="24"/>
                <w:lang w:val="en-US"/>
              </w:rPr>
              <w:t>Katinka</w:t>
            </w:r>
          </w:p>
          <w:p w14:paraId="3E27F4F4" w14:textId="1CE8B51C" w:rsidR="00F7329D" w:rsidRPr="00081A0B" w:rsidRDefault="00DB76C6" w:rsidP="00A54530">
            <w:pPr>
              <w:rPr>
                <w:b/>
                <w:bCs/>
                <w:szCs w:val="24"/>
                <w:lang w:val="en-US"/>
              </w:rPr>
            </w:pPr>
            <w:r w:rsidRPr="00081A0B">
              <w:rPr>
                <w:b/>
                <w:bCs/>
                <w:szCs w:val="24"/>
                <w:lang w:val="en-US"/>
              </w:rPr>
              <w:t>Karla</w:t>
            </w:r>
          </w:p>
          <w:p w14:paraId="679E8B38" w14:textId="6BBCFA6D" w:rsidR="00F7329D" w:rsidRPr="00F07D77" w:rsidRDefault="00F7329D" w:rsidP="00A54530">
            <w:pPr>
              <w:rPr>
                <w:szCs w:val="24"/>
                <w:lang w:val="en-US"/>
              </w:rPr>
            </w:pPr>
          </w:p>
        </w:tc>
        <w:tc>
          <w:tcPr>
            <w:tcW w:w="1477" w:type="dxa"/>
          </w:tcPr>
          <w:p w14:paraId="2B8106A4" w14:textId="77777777" w:rsidR="00E60002" w:rsidRPr="00081A0B" w:rsidRDefault="00DB76C6" w:rsidP="00A54530">
            <w:pPr>
              <w:rPr>
                <w:b/>
                <w:bCs/>
                <w:szCs w:val="24"/>
              </w:rPr>
            </w:pPr>
            <w:r w:rsidRPr="00081A0B">
              <w:rPr>
                <w:b/>
                <w:bCs/>
                <w:szCs w:val="24"/>
              </w:rPr>
              <w:t>Villads</w:t>
            </w:r>
          </w:p>
          <w:p w14:paraId="4A3144B6" w14:textId="4BB6B35A" w:rsidR="00DB76C6" w:rsidRPr="00081A0B" w:rsidRDefault="00DB76C6" w:rsidP="00A54530">
            <w:pPr>
              <w:rPr>
                <w:b/>
                <w:bCs/>
                <w:szCs w:val="24"/>
              </w:rPr>
            </w:pPr>
            <w:r w:rsidRPr="00081A0B">
              <w:rPr>
                <w:b/>
                <w:bCs/>
                <w:szCs w:val="24"/>
              </w:rPr>
              <w:t>Dolmer</w:t>
            </w:r>
          </w:p>
          <w:p w14:paraId="39FA5A4E" w14:textId="20F7197C" w:rsidR="00DB76C6" w:rsidRPr="00A05148" w:rsidRDefault="00DB76C6" w:rsidP="00A54530">
            <w:pPr>
              <w:rPr>
                <w:szCs w:val="24"/>
              </w:rPr>
            </w:pPr>
            <w:r w:rsidRPr="00081A0B">
              <w:rPr>
                <w:b/>
                <w:bCs/>
                <w:szCs w:val="24"/>
              </w:rPr>
              <w:t>Kirkeby</w:t>
            </w:r>
          </w:p>
        </w:tc>
        <w:tc>
          <w:tcPr>
            <w:tcW w:w="1478" w:type="dxa"/>
          </w:tcPr>
          <w:p w14:paraId="60DC3554" w14:textId="77777777" w:rsidR="00E60002" w:rsidRDefault="00D44D21" w:rsidP="00A54530">
            <w:pPr>
              <w:rPr>
                <w:szCs w:val="24"/>
              </w:rPr>
            </w:pPr>
            <w:r>
              <w:rPr>
                <w:szCs w:val="24"/>
              </w:rPr>
              <w:t>Magnus</w:t>
            </w:r>
          </w:p>
          <w:p w14:paraId="5FFDBC5E" w14:textId="77777777" w:rsidR="00D44D21" w:rsidRDefault="00D44D21" w:rsidP="00A54530">
            <w:pPr>
              <w:rPr>
                <w:szCs w:val="24"/>
              </w:rPr>
            </w:pPr>
            <w:r>
              <w:rPr>
                <w:szCs w:val="24"/>
              </w:rPr>
              <w:t>Otis</w:t>
            </w:r>
          </w:p>
          <w:p w14:paraId="3462E76F" w14:textId="77777777" w:rsidR="00D44D21" w:rsidRDefault="00D44D21" w:rsidP="00A54530">
            <w:pPr>
              <w:rPr>
                <w:szCs w:val="24"/>
              </w:rPr>
            </w:pPr>
            <w:r>
              <w:rPr>
                <w:szCs w:val="24"/>
              </w:rPr>
              <w:t>Arthur</w:t>
            </w:r>
          </w:p>
          <w:p w14:paraId="54672D30" w14:textId="509D13C2" w:rsidR="00D44D21" w:rsidRPr="00A05148" w:rsidRDefault="00D44D21" w:rsidP="00A54530">
            <w:pPr>
              <w:rPr>
                <w:szCs w:val="24"/>
              </w:rPr>
            </w:pPr>
            <w:r>
              <w:rPr>
                <w:szCs w:val="24"/>
              </w:rPr>
              <w:t>Oskar</w:t>
            </w:r>
          </w:p>
        </w:tc>
        <w:tc>
          <w:tcPr>
            <w:tcW w:w="1477" w:type="dxa"/>
          </w:tcPr>
          <w:p w14:paraId="6C7A7522" w14:textId="78F28337" w:rsidR="00E60002" w:rsidRPr="0092450A" w:rsidRDefault="00D44D21" w:rsidP="00A54530">
            <w:pPr>
              <w:rPr>
                <w:b/>
                <w:bCs/>
                <w:szCs w:val="24"/>
              </w:rPr>
            </w:pPr>
            <w:r w:rsidRPr="0092450A">
              <w:rPr>
                <w:b/>
                <w:bCs/>
                <w:szCs w:val="24"/>
              </w:rPr>
              <w:t>Rasmus</w:t>
            </w:r>
            <w:r w:rsidR="00F73BB5" w:rsidRPr="0092450A">
              <w:rPr>
                <w:b/>
                <w:bCs/>
                <w:szCs w:val="24"/>
              </w:rPr>
              <w:t xml:space="preserve"> S.</w:t>
            </w:r>
          </w:p>
          <w:p w14:paraId="1BF2ED55" w14:textId="21D8D6DC" w:rsidR="00D44D21" w:rsidRPr="0092450A" w:rsidRDefault="00D44D21" w:rsidP="00A54530">
            <w:pPr>
              <w:rPr>
                <w:b/>
                <w:bCs/>
                <w:szCs w:val="24"/>
              </w:rPr>
            </w:pPr>
            <w:r w:rsidRPr="0092450A">
              <w:rPr>
                <w:b/>
                <w:bCs/>
                <w:szCs w:val="24"/>
              </w:rPr>
              <w:t>Hetman</w:t>
            </w:r>
          </w:p>
          <w:p w14:paraId="3B222D71" w14:textId="69720C1C" w:rsidR="00D44D21" w:rsidRPr="00E55493" w:rsidRDefault="00D44D21" w:rsidP="00A54530">
            <w:pPr>
              <w:rPr>
                <w:szCs w:val="24"/>
              </w:rPr>
            </w:pPr>
            <w:r w:rsidRPr="0092450A">
              <w:rPr>
                <w:b/>
                <w:bCs/>
                <w:szCs w:val="24"/>
              </w:rPr>
              <w:t>Isak</w:t>
            </w:r>
          </w:p>
        </w:tc>
        <w:tc>
          <w:tcPr>
            <w:tcW w:w="1477" w:type="dxa"/>
          </w:tcPr>
          <w:p w14:paraId="4BD6DAF0" w14:textId="77777777" w:rsidR="00E60002" w:rsidRDefault="00D44D21" w:rsidP="00A54530">
            <w:pPr>
              <w:rPr>
                <w:szCs w:val="24"/>
              </w:rPr>
            </w:pPr>
            <w:r>
              <w:rPr>
                <w:szCs w:val="24"/>
              </w:rPr>
              <w:t>Adrian</w:t>
            </w:r>
          </w:p>
          <w:p w14:paraId="3B53A8A8" w14:textId="77777777" w:rsidR="00D44D21" w:rsidRDefault="00D44D21" w:rsidP="00A54530">
            <w:pPr>
              <w:rPr>
                <w:szCs w:val="24"/>
              </w:rPr>
            </w:pPr>
            <w:r>
              <w:rPr>
                <w:szCs w:val="24"/>
              </w:rPr>
              <w:t>Bertram</w:t>
            </w:r>
          </w:p>
          <w:p w14:paraId="384A48A3" w14:textId="01CA74B3" w:rsidR="00D44D21" w:rsidRPr="00E55493" w:rsidRDefault="00D44D21" w:rsidP="00A54530">
            <w:pPr>
              <w:rPr>
                <w:szCs w:val="24"/>
              </w:rPr>
            </w:pPr>
            <w:r>
              <w:rPr>
                <w:szCs w:val="24"/>
              </w:rPr>
              <w:t>Eddie</w:t>
            </w:r>
          </w:p>
        </w:tc>
        <w:tc>
          <w:tcPr>
            <w:tcW w:w="1478" w:type="dxa"/>
          </w:tcPr>
          <w:p w14:paraId="52762027" w14:textId="77777777" w:rsidR="00E60002" w:rsidRDefault="00D44D21" w:rsidP="00A54530">
            <w:pPr>
              <w:rPr>
                <w:szCs w:val="24"/>
              </w:rPr>
            </w:pPr>
            <w:r>
              <w:rPr>
                <w:szCs w:val="24"/>
              </w:rPr>
              <w:t>Johan</w:t>
            </w:r>
          </w:p>
          <w:p w14:paraId="5EF61B1E" w14:textId="77777777" w:rsidR="00D44D21" w:rsidRDefault="00D44D21" w:rsidP="00A54530">
            <w:pPr>
              <w:rPr>
                <w:szCs w:val="24"/>
              </w:rPr>
            </w:pPr>
            <w:r>
              <w:rPr>
                <w:szCs w:val="24"/>
              </w:rPr>
              <w:t>Gustav</w:t>
            </w:r>
          </w:p>
          <w:p w14:paraId="17D9BD99" w14:textId="77777777" w:rsidR="00D44D21" w:rsidRDefault="00D44D21" w:rsidP="00A54530">
            <w:pPr>
              <w:rPr>
                <w:szCs w:val="24"/>
              </w:rPr>
            </w:pPr>
            <w:r>
              <w:rPr>
                <w:szCs w:val="24"/>
              </w:rPr>
              <w:t>Rasmus</w:t>
            </w:r>
            <w:r w:rsidR="00991A36">
              <w:rPr>
                <w:szCs w:val="24"/>
              </w:rPr>
              <w:t xml:space="preserve"> A.</w:t>
            </w:r>
          </w:p>
          <w:p w14:paraId="73CF0D28" w14:textId="2AD17078" w:rsidR="00991A36" w:rsidRPr="00A05148" w:rsidRDefault="0031770D" w:rsidP="00A54530">
            <w:pPr>
              <w:rPr>
                <w:szCs w:val="24"/>
              </w:rPr>
            </w:pPr>
            <w:r>
              <w:rPr>
                <w:szCs w:val="24"/>
              </w:rPr>
              <w:t>Isak</w:t>
            </w:r>
          </w:p>
        </w:tc>
        <w:tc>
          <w:tcPr>
            <w:tcW w:w="1478" w:type="dxa"/>
          </w:tcPr>
          <w:p w14:paraId="404E0625" w14:textId="77777777" w:rsidR="00E60002" w:rsidRDefault="00D44D21" w:rsidP="00A54530">
            <w:pPr>
              <w:rPr>
                <w:szCs w:val="24"/>
              </w:rPr>
            </w:pPr>
            <w:r>
              <w:rPr>
                <w:szCs w:val="24"/>
              </w:rPr>
              <w:t>Anna</w:t>
            </w:r>
          </w:p>
          <w:p w14:paraId="10577989" w14:textId="77777777" w:rsidR="00D44D21" w:rsidRDefault="00D44D21" w:rsidP="00A54530">
            <w:pPr>
              <w:rPr>
                <w:szCs w:val="24"/>
              </w:rPr>
            </w:pPr>
            <w:r>
              <w:rPr>
                <w:szCs w:val="24"/>
              </w:rPr>
              <w:t>Lucca</w:t>
            </w:r>
          </w:p>
          <w:p w14:paraId="06530F1C" w14:textId="77777777" w:rsidR="00D44D21" w:rsidRDefault="00D44D21" w:rsidP="00A54530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="0064172D">
              <w:rPr>
                <w:szCs w:val="24"/>
              </w:rPr>
              <w:t>nna-liv</w:t>
            </w:r>
          </w:p>
          <w:p w14:paraId="43A4BBCD" w14:textId="77777777" w:rsidR="0064172D" w:rsidRDefault="0064172D" w:rsidP="00A54530">
            <w:pPr>
              <w:rPr>
                <w:szCs w:val="24"/>
              </w:rPr>
            </w:pPr>
            <w:r>
              <w:rPr>
                <w:szCs w:val="24"/>
              </w:rPr>
              <w:t>Alberte</w:t>
            </w:r>
          </w:p>
          <w:p w14:paraId="68D65FF3" w14:textId="2C1C21A8" w:rsidR="0064172D" w:rsidRPr="00A05148" w:rsidRDefault="0064172D" w:rsidP="00A54530">
            <w:pPr>
              <w:rPr>
                <w:szCs w:val="24"/>
              </w:rPr>
            </w:pPr>
            <w:r>
              <w:rPr>
                <w:szCs w:val="24"/>
              </w:rPr>
              <w:t>Na</w:t>
            </w:r>
            <w:r w:rsidR="008F25F1">
              <w:rPr>
                <w:szCs w:val="24"/>
              </w:rPr>
              <w:t>tasha</w:t>
            </w:r>
          </w:p>
        </w:tc>
      </w:tr>
    </w:tbl>
    <w:p w14:paraId="3885F7CF" w14:textId="77777777" w:rsidR="00361522" w:rsidRDefault="00361522" w:rsidP="00361522"/>
    <w:p w14:paraId="2144ED7F" w14:textId="77777777" w:rsidR="00361522" w:rsidRDefault="00361522" w:rsidP="00361522">
      <w:pPr>
        <w:pStyle w:val="Overskrift3"/>
      </w:pPr>
      <w:r>
        <w:t>Den logistiske spiral</w:t>
      </w:r>
    </w:p>
    <w:p w14:paraId="6C57F654" w14:textId="217A6075" w:rsidR="00361522" w:rsidRPr="005A08D7" w:rsidRDefault="00361522" w:rsidP="00361522">
      <w:pPr>
        <w:rPr>
          <w:rFonts w:eastAsiaTheme="minorEastAsia"/>
        </w:rPr>
      </w:pPr>
      <w:r>
        <w:rPr>
          <w:rFonts w:eastAsiaTheme="minorEastAsia"/>
        </w:rPr>
        <w:t xml:space="preserve">Banekurven for vektorfunktionen nedenfor kaldes </w:t>
      </w:r>
      <w:hyperlink r:id="rId11" w:history="1">
        <w:r w:rsidRPr="008D3D46">
          <w:rPr>
            <w:rStyle w:val="Hyperlink"/>
            <w:rFonts w:eastAsiaTheme="minorEastAsia" w:cstheme="minorBidi"/>
            <w:szCs w:val="22"/>
          </w:rPr>
          <w:t>den logistiske spiral</w:t>
        </w:r>
      </w:hyperlink>
      <w:r>
        <w:rPr>
          <w:rFonts w:eastAsiaTheme="minorEastAsia"/>
        </w:rPr>
        <w:t xml:space="preserve">. Her skal vi se på forskellige egenskaber ved vektorfunktionen og sammenligne den med den jævne cirkelbevægelse. </w:t>
      </w:r>
      <w:r>
        <w:rPr>
          <w:rFonts w:eastAsiaTheme="minorEastAsia"/>
        </w:rPr>
        <w:br/>
      </w:r>
      <w:r w:rsidRPr="00062E0B">
        <w:rPr>
          <w:rFonts w:ascii="Cambria Math" w:hAnsi="Cambria Math"/>
          <w:i/>
        </w:rPr>
        <w:br/>
      </w: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</m:t>
                      </m:r>
                      <m:ctrlPr>
                        <w:rPr>
                          <w:rFonts w:ascii="Cambria Math" w:hAnsi="Cambria Math"/>
                          <w:iCs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⋅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ω⋅t</m:t>
                          </m:r>
                        </m:e>
                      </m:d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</m:t>
                      </m:r>
                      <m:ctrlPr>
                        <w:rPr>
                          <w:rFonts w:ascii="Cambria Math" w:hAnsi="Cambria Math"/>
                          <w:iCs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⋅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ω⋅t</m:t>
                          </m:r>
                        </m:e>
                      </m:d>
                    </m:e>
                  </m:func>
                </m:den>
              </m:f>
            </m:e>
          </m:d>
          <m:r>
            <w:rPr>
              <w:rFonts w:ascii="Cambria Math" w:hAnsi="Cambria Math"/>
            </w:rPr>
            <m:t xml:space="preserve"> ,   t</m:t>
          </m:r>
          <m:r>
            <m:rPr>
              <m:scr m:val="double-struck"/>
            </m:rPr>
            <w:rPr>
              <w:rFonts w:ascii="Cambria Math" w:hAnsi="Cambria Math"/>
            </w:rPr>
            <m:t>∈R</m:t>
          </m:r>
        </m:oMath>
      </m:oMathPara>
    </w:p>
    <w:p w14:paraId="0591E284" w14:textId="77777777" w:rsidR="00361522" w:rsidRDefault="00361522" w:rsidP="00361522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ω&gt;0</m:t>
        </m:r>
      </m:oMath>
      <w:r>
        <w:rPr>
          <w:rFonts w:eastAsiaTheme="minorEastAsia"/>
        </w:rPr>
        <w:t>.</w:t>
      </w:r>
    </w:p>
    <w:p w14:paraId="48AB87F1" w14:textId="77777777" w:rsidR="00361522" w:rsidRDefault="00361522" w:rsidP="00361522">
      <w:pPr>
        <w:rPr>
          <w:rFonts w:eastAsiaTheme="minorEastAsia"/>
        </w:rPr>
      </w:pPr>
    </w:p>
    <w:p w14:paraId="778B05E9" w14:textId="4437366E" w:rsidR="00361522" w:rsidRPr="00C00C33" w:rsidRDefault="00361522" w:rsidP="00361522">
      <w:pPr>
        <w:pStyle w:val="Listeafsnit"/>
        <w:numPr>
          <w:ilvl w:val="0"/>
          <w:numId w:val="27"/>
        </w:numPr>
      </w:pPr>
      <w:r>
        <w:t xml:space="preserve">Tegn banekurven i GeoGebra med </w:t>
      </w:r>
      <m:oMath>
        <m:r>
          <w:rPr>
            <w:rFonts w:ascii="Cambria Math" w:hAnsi="Cambria Math"/>
          </w:rPr>
          <m:t>ω=2</m:t>
        </m:r>
      </m:oMath>
      <w:r>
        <w:rPr>
          <w:rFonts w:eastAsiaTheme="minorEastAsia"/>
        </w:rPr>
        <w:t xml:space="preserve"> og på intervallet </w:t>
      </w:r>
      <m:oMath>
        <m:r>
          <w:rPr>
            <w:rFonts w:ascii="Cambria Math" w:eastAsiaTheme="minorEastAsia" w:hAnsi="Cambria Math"/>
          </w:rPr>
          <m:t>-10≤t≤10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br/>
      </w:r>
    </w:p>
    <w:p w14:paraId="2B6EA1EC" w14:textId="77777777" w:rsidR="00361522" w:rsidRPr="006B1C2E" w:rsidRDefault="00361522" w:rsidP="00361522">
      <w:pPr>
        <w:pStyle w:val="Listeafsnit"/>
        <w:numPr>
          <w:ilvl w:val="0"/>
          <w:numId w:val="27"/>
        </w:numPr>
      </w:pPr>
      <w:r>
        <w:rPr>
          <w:rFonts w:eastAsiaTheme="minorEastAsia"/>
        </w:rPr>
        <w:t xml:space="preserve">Argumentér for at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</m:acc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  <m:ctrlPr>
              <w:rPr>
                <w:rFonts w:ascii="Cambria Math" w:eastAsiaTheme="minorEastAsia" w:hAnsi="Cambria Math"/>
                <w:iCs/>
              </w:rPr>
            </m:ctrlPr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</m:oMath>
      <w:r>
        <w:rPr>
          <w:rFonts w:eastAsiaTheme="minorEastAsia"/>
        </w:rPr>
        <w:t xml:space="preserve"> og sammenlign med den jævne cirkelbevægelse hvor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</m:acc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/>
          </w:rPr>
          <m:t>=r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br/>
        <w:t xml:space="preserve">Brug det til at forklare banekurvens udseende. </w:t>
      </w:r>
      <w:r>
        <w:rPr>
          <w:rFonts w:eastAsiaTheme="minorEastAsia"/>
        </w:rPr>
        <w:br/>
      </w:r>
    </w:p>
    <w:p w14:paraId="4E46B253" w14:textId="749A36E6" w:rsidR="00361522" w:rsidRPr="0049012D" w:rsidRDefault="00361522" w:rsidP="00361522">
      <w:pPr>
        <w:pStyle w:val="Listeafsnit"/>
        <w:numPr>
          <w:ilvl w:val="0"/>
          <w:numId w:val="27"/>
        </w:numPr>
      </w:pPr>
      <w:r>
        <w:rPr>
          <w:rFonts w:eastAsiaTheme="minorEastAsia"/>
        </w:rPr>
        <w:t xml:space="preserve">Bestem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  <m: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rPr>
          <w:rFonts w:eastAsiaTheme="minorEastAsia"/>
        </w:rPr>
        <w:t xml:space="preserve"> i </w:t>
      </w:r>
      <w:r w:rsidR="000952CF">
        <w:rPr>
          <w:rFonts w:eastAsiaTheme="minorEastAsia"/>
        </w:rPr>
        <w:t>hånden</w:t>
      </w:r>
      <w:r w:rsidR="00585B90">
        <w:rPr>
          <w:rFonts w:eastAsiaTheme="minorEastAsia"/>
        </w:rPr>
        <w:t xml:space="preserve"> og kontrollér i Maple.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br/>
      </w:r>
    </w:p>
    <w:p w14:paraId="093400F5" w14:textId="7EB35924" w:rsidR="00361522" w:rsidRDefault="00901FC4" w:rsidP="00361522">
      <w:pPr>
        <w:pStyle w:val="Listeafsnit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t>Argumenter for</w:t>
      </w:r>
      <w:r w:rsidR="00361522" w:rsidRPr="001676BB">
        <w:rPr>
          <w:rFonts w:eastAsiaTheme="minorEastAsia"/>
        </w:rPr>
        <w:t xml:space="preserve"> at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s</m:t>
                </m:r>
              </m:e>
            </m:acc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+ω⋅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  <m:r>
          <w:rPr>
            <w:rFonts w:ascii="Cambria Math" w:hAnsi="Cambria Math"/>
          </w:rPr>
          <m:t>(t)</m:t>
        </m:r>
      </m:oMath>
      <w:r w:rsidR="00361522">
        <w:rPr>
          <w:rFonts w:eastAsiaTheme="minorEastAsia"/>
        </w:rPr>
        <w:t>.</w:t>
      </w:r>
      <w:r w:rsidR="00361522">
        <w:rPr>
          <w:rFonts w:eastAsiaTheme="minorEastAsia"/>
        </w:rPr>
        <w:br/>
      </w:r>
    </w:p>
    <w:p w14:paraId="2B157293" w14:textId="77777777" w:rsidR="00361522" w:rsidRDefault="00361522" w:rsidP="00361522">
      <w:pPr>
        <w:pStyle w:val="Listeafsnit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t xml:space="preserve">Sammenlign med den jævne cirkelbevægelse hvor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s</m:t>
                </m:r>
              </m:e>
            </m:acc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=ω⋅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  <m:r>
          <w:rPr>
            <w:rFonts w:ascii="Cambria Math" w:hAnsi="Cambria Math"/>
          </w:rPr>
          <m:t>(t)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br/>
      </w:r>
    </w:p>
    <w:p w14:paraId="70D93463" w14:textId="5B7EF11C" w:rsidR="00361522" w:rsidRDefault="00034171" w:rsidP="00361522">
      <w:pPr>
        <w:pStyle w:val="Listeafsnit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t xml:space="preserve">(valgfri) </w:t>
      </w:r>
      <w:r w:rsidR="00361522">
        <w:rPr>
          <w:rFonts w:eastAsiaTheme="minorEastAsia"/>
        </w:rPr>
        <w:t>Vis at |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s</m:t>
                </m:r>
              </m:e>
            </m:acc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|=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⋅|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  <m:r>
          <w:rPr>
            <w:rFonts w:ascii="Cambria Math" w:hAnsi="Cambria Math"/>
          </w:rPr>
          <m:t>(t)|</m:t>
        </m:r>
      </m:oMath>
      <w:r w:rsidR="00361522">
        <w:rPr>
          <w:rFonts w:eastAsiaTheme="minorEastAsia"/>
        </w:rPr>
        <w:t xml:space="preserve"> og sammenlign med den jævne cirkelbevægelse hvor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/>
          </w:rPr>
          <m:t>=ω⋅|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s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|</m:t>
        </m:r>
      </m:oMath>
      <w:r w:rsidR="00361522">
        <w:rPr>
          <w:rFonts w:eastAsiaTheme="minorEastAsia"/>
        </w:rPr>
        <w:t>.</w:t>
      </w:r>
      <w:r w:rsidR="00361522">
        <w:rPr>
          <w:rFonts w:eastAsiaTheme="minorEastAsia"/>
        </w:rPr>
        <w:br/>
      </w:r>
    </w:p>
    <w:p w14:paraId="57BBA2A3" w14:textId="107A5BB9" w:rsidR="00361522" w:rsidRPr="004C24C0" w:rsidRDefault="00361522" w:rsidP="00361522">
      <w:pPr>
        <w:pStyle w:val="Listeafsnit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t>Vis at vink</w:t>
      </w:r>
      <w:r w:rsidR="004B0F9A">
        <w:rPr>
          <w:rFonts w:eastAsiaTheme="minorEastAsia"/>
        </w:rPr>
        <w:t>len</w:t>
      </w:r>
      <w:r>
        <w:rPr>
          <w:rFonts w:eastAsiaTheme="minorEastAsia"/>
        </w:rPr>
        <w:t xml:space="preserve"> mellem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s</m:t>
            </m:r>
          </m:e>
        </m:acc>
        <m:r>
          <w:rPr>
            <w:rFonts w:ascii="Cambria Math" w:eastAsiaTheme="minorEastAsia" w:hAnsi="Cambria Math"/>
          </w:rPr>
          <m:t>(t)</m:t>
        </m:r>
      </m:oMath>
      <w:r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s</m:t>
            </m:r>
          </m:e>
        </m:acc>
        <m:r>
          <w:rPr>
            <w:rFonts w:ascii="Cambria Math" w:eastAsiaTheme="minorEastAsia" w:hAnsi="Cambria Math"/>
          </w:rPr>
          <m:t>'(t)</m:t>
        </m:r>
      </m:oMath>
      <w:r>
        <w:rPr>
          <w:rFonts w:eastAsiaTheme="minorEastAsia"/>
        </w:rPr>
        <w:t xml:space="preserve"> er konstant</w:t>
      </w:r>
      <w:r w:rsidR="005801A7">
        <w:rPr>
          <w:rFonts w:eastAsiaTheme="minorEastAsia"/>
        </w:rPr>
        <w:t xml:space="preserve"> og mindre end </w:t>
      </w:r>
      <m:oMath>
        <m:r>
          <w:rPr>
            <w:rFonts w:ascii="Cambria Math" w:eastAsiaTheme="minorEastAsia" w:hAnsi="Cambria Math"/>
          </w:rPr>
          <m:t>90°</m:t>
        </m:r>
      </m:oMath>
      <w:r>
        <w:rPr>
          <w:noProof/>
        </w:rPr>
        <w:br/>
      </w:r>
      <w:r>
        <w:rPr>
          <w:i/>
          <w:iCs/>
          <w:noProof/>
        </w:rPr>
        <w:t>Tip: se formel 52 i formelsamlingen</w:t>
      </w:r>
      <w:r w:rsidR="00AD51D8">
        <w:rPr>
          <w:i/>
          <w:iCs/>
          <w:noProof/>
        </w:rPr>
        <w:t xml:space="preserve"> og figuren på næste side.</w:t>
      </w:r>
    </w:p>
    <w:p w14:paraId="0FFE13A9" w14:textId="0BD25B75" w:rsidR="0097123C" w:rsidRDefault="0097123C">
      <w:pPr>
        <w:jc w:val="center"/>
      </w:pPr>
      <w:r>
        <w:br w:type="page"/>
      </w:r>
    </w:p>
    <w:p w14:paraId="200B4211" w14:textId="6DE6B23D" w:rsidR="00361522" w:rsidRPr="00361522" w:rsidRDefault="009167E1" w:rsidP="009167E1">
      <w:pPr>
        <w:jc w:val="center"/>
      </w:pPr>
      <w:r w:rsidRPr="00735861">
        <w:rPr>
          <w:rFonts w:eastAsiaTheme="minorEastAsia"/>
          <w:noProof/>
          <w:szCs w:val="24"/>
        </w:rPr>
        <w:lastRenderedPageBreak/>
        <w:drawing>
          <wp:inline distT="0" distB="0" distL="0" distR="0" wp14:anchorId="4650CD8A" wp14:editId="24E9F8E2">
            <wp:extent cx="5341457" cy="4389120"/>
            <wp:effectExtent l="0" t="0" r="0" b="0"/>
            <wp:docPr id="1461112470" name="Billede 1" descr="Et billede, der indeholder diagram, linje/række, cirkel, K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112470" name="Billede 1" descr="Et billede, der indeholder diagram, linje/række, cirkel, Kurv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45004" cy="439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1522" w:rsidRPr="00361522" w:rsidSect="00C03499">
      <w:footerReference w:type="default" r:id="rId13"/>
      <w:headerReference w:type="first" r:id="rId14"/>
      <w:footerReference w:type="first" r:id="rId15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67155" w14:textId="77777777" w:rsidR="00181C61" w:rsidRDefault="00181C61" w:rsidP="004E46D6">
      <w:r>
        <w:separator/>
      </w:r>
    </w:p>
  </w:endnote>
  <w:endnote w:type="continuationSeparator" w:id="0">
    <w:p w14:paraId="6F956DD2" w14:textId="77777777" w:rsidR="00181C61" w:rsidRDefault="00181C61" w:rsidP="004E46D6">
      <w:r>
        <w:continuationSeparator/>
      </w:r>
    </w:p>
  </w:endnote>
  <w:endnote w:type="continuationNotice" w:id="1">
    <w:p w14:paraId="53984F51" w14:textId="77777777" w:rsidR="00181C61" w:rsidRDefault="00181C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2648116"/>
      <w:docPartObj>
        <w:docPartGallery w:val="Page Numbers (Bottom of Page)"/>
        <w:docPartUnique/>
      </w:docPartObj>
    </w:sdtPr>
    <w:sdtContent>
      <w:p w14:paraId="6D8510F6" w14:textId="77777777" w:rsidR="009E36E8" w:rsidRDefault="009E36E8" w:rsidP="009E36E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E8A255" w14:textId="77777777" w:rsidR="009E36E8" w:rsidRDefault="009E36E8" w:rsidP="009E36E8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DDFC0" w14:textId="77777777" w:rsidR="009E36E8" w:rsidRDefault="009E36E8" w:rsidP="009E36E8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AA1EE" w14:textId="77777777" w:rsidR="00181C61" w:rsidRDefault="00181C61" w:rsidP="004E46D6">
      <w:r>
        <w:separator/>
      </w:r>
    </w:p>
  </w:footnote>
  <w:footnote w:type="continuationSeparator" w:id="0">
    <w:p w14:paraId="03418900" w14:textId="77777777" w:rsidR="00181C61" w:rsidRDefault="00181C61" w:rsidP="004E46D6">
      <w:r>
        <w:continuationSeparator/>
      </w:r>
    </w:p>
  </w:footnote>
  <w:footnote w:type="continuationNotice" w:id="1">
    <w:p w14:paraId="78D952A3" w14:textId="77777777" w:rsidR="00181C61" w:rsidRDefault="00181C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872C7" w14:textId="4768DA09" w:rsidR="00901529" w:rsidRDefault="00901529">
    <w:pPr>
      <w:pStyle w:val="Sidehoved"/>
    </w:pPr>
    <w:r>
      <w:t>KN</w:t>
    </w:r>
    <w:r>
      <w:ptab w:relativeTo="margin" w:alignment="center" w:leader="none"/>
    </w:r>
    <w:r w:rsidR="00055DB7">
      <w:t>3</w:t>
    </w:r>
    <w:r w:rsidR="00453307">
      <w:t>e</w:t>
    </w:r>
    <w:r w:rsidR="00055DB7">
      <w:t xml:space="preserve"> MA</w:t>
    </w:r>
    <w:r>
      <w:ptab w:relativeTo="margin" w:alignment="right" w:leader="none"/>
    </w:r>
    <w:r w:rsidR="009A569E">
      <w:fldChar w:fldCharType="begin"/>
    </w:r>
    <w:r w:rsidR="009A569E">
      <w:instrText xml:space="preserve"> SAVEDATE  \@ "dd.MM.yyyy"  \* MERGEFORMAT </w:instrText>
    </w:r>
    <w:r w:rsidR="009A569E">
      <w:fldChar w:fldCharType="separate"/>
    </w:r>
    <w:r w:rsidR="00071664">
      <w:rPr>
        <w:noProof/>
      </w:rPr>
      <w:t>02.12.2024</w:t>
    </w:r>
    <w:r w:rsidR="009A569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233A1"/>
    <w:multiLevelType w:val="hybridMultilevel"/>
    <w:tmpl w:val="E000EC08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14AF"/>
    <w:multiLevelType w:val="hybridMultilevel"/>
    <w:tmpl w:val="83B63DA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31645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266805"/>
    <w:multiLevelType w:val="hybridMultilevel"/>
    <w:tmpl w:val="86784C52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F4987"/>
    <w:multiLevelType w:val="hybridMultilevel"/>
    <w:tmpl w:val="E8605B3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91C2A"/>
    <w:multiLevelType w:val="multilevel"/>
    <w:tmpl w:val="86784C52"/>
    <w:lvl w:ilvl="0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D538C"/>
    <w:multiLevelType w:val="multilevel"/>
    <w:tmpl w:val="F1A04D0A"/>
    <w:numStyleLink w:val="Eksempelliste"/>
  </w:abstractNum>
  <w:abstractNum w:abstractNumId="7" w15:restartNumberingAfterBreak="0">
    <w:nsid w:val="43A840FF"/>
    <w:multiLevelType w:val="hybridMultilevel"/>
    <w:tmpl w:val="509E422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E066C"/>
    <w:multiLevelType w:val="multilevel"/>
    <w:tmpl w:val="F1A04D0A"/>
    <w:numStyleLink w:val="Eksempelliste"/>
  </w:abstractNum>
  <w:abstractNum w:abstractNumId="9" w15:restartNumberingAfterBreak="0">
    <w:nsid w:val="4FD72D9B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B00F11"/>
    <w:multiLevelType w:val="hybridMultilevel"/>
    <w:tmpl w:val="7F16014A"/>
    <w:lvl w:ilvl="0" w:tplc="04060011">
      <w:start w:val="1"/>
      <w:numFmt w:val="decimal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003B42"/>
    <w:multiLevelType w:val="hybridMultilevel"/>
    <w:tmpl w:val="2806B324"/>
    <w:lvl w:ilvl="0" w:tplc="F3C0B0EA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A6BB7"/>
    <w:multiLevelType w:val="hybridMultilevel"/>
    <w:tmpl w:val="56C0840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774AE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B411DD0"/>
    <w:multiLevelType w:val="multilevel"/>
    <w:tmpl w:val="37B20062"/>
    <w:lvl w:ilvl="0">
      <w:start w:val="1"/>
      <w:numFmt w:val="none"/>
      <w:lvlText w:val="Eksempel %1 "/>
      <w:lvlJc w:val="left"/>
      <w:pPr>
        <w:ind w:left="1191" w:hanging="1191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C270C1D"/>
    <w:multiLevelType w:val="hybridMultilevel"/>
    <w:tmpl w:val="E03849E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447A1"/>
    <w:multiLevelType w:val="multilevel"/>
    <w:tmpl w:val="F1A04D0A"/>
    <w:styleLink w:val="Eksempelliste"/>
    <w:lvl w:ilvl="0">
      <w:start w:val="1"/>
      <w:numFmt w:val="none"/>
      <w:pStyle w:val="Eksempelliste0"/>
      <w:lvlText w:val="Eksempel %1 "/>
      <w:lvlJc w:val="left"/>
      <w:pPr>
        <w:ind w:left="1191" w:hanging="1191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E972393"/>
    <w:multiLevelType w:val="multilevel"/>
    <w:tmpl w:val="F1A04D0A"/>
    <w:numStyleLink w:val="Eksempelliste"/>
  </w:abstractNum>
  <w:abstractNum w:abstractNumId="18" w15:restartNumberingAfterBreak="0">
    <w:nsid w:val="60EE6624"/>
    <w:multiLevelType w:val="hybridMultilevel"/>
    <w:tmpl w:val="A50E9B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01D6A"/>
    <w:multiLevelType w:val="hybridMultilevel"/>
    <w:tmpl w:val="43428BF4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1461"/>
    <w:multiLevelType w:val="multilevel"/>
    <w:tmpl w:val="F1A04D0A"/>
    <w:numStyleLink w:val="Eksempelliste"/>
  </w:abstractNum>
  <w:abstractNum w:abstractNumId="21" w15:restartNumberingAfterBreak="0">
    <w:nsid w:val="67057C0A"/>
    <w:multiLevelType w:val="multilevel"/>
    <w:tmpl w:val="F1A04D0A"/>
    <w:numStyleLink w:val="Eksempelliste"/>
  </w:abstractNum>
  <w:abstractNum w:abstractNumId="22" w15:restartNumberingAfterBreak="0">
    <w:nsid w:val="67382C11"/>
    <w:multiLevelType w:val="hybridMultilevel"/>
    <w:tmpl w:val="60DEB7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7087A"/>
    <w:multiLevelType w:val="hybridMultilevel"/>
    <w:tmpl w:val="C8226616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C542C"/>
    <w:multiLevelType w:val="multilevel"/>
    <w:tmpl w:val="F1A04D0A"/>
    <w:numStyleLink w:val="Eksempelliste"/>
  </w:abstractNum>
  <w:abstractNum w:abstractNumId="25" w15:restartNumberingAfterBreak="0">
    <w:nsid w:val="7FC3217A"/>
    <w:multiLevelType w:val="multilevel"/>
    <w:tmpl w:val="F1A04D0A"/>
    <w:numStyleLink w:val="Eksempelliste"/>
  </w:abstractNum>
  <w:abstractNum w:abstractNumId="26" w15:restartNumberingAfterBreak="0">
    <w:nsid w:val="7FF24556"/>
    <w:multiLevelType w:val="hybridMultilevel"/>
    <w:tmpl w:val="4F8C1F1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94635">
    <w:abstractNumId w:val="26"/>
  </w:num>
  <w:num w:numId="2" w16cid:durableId="1308701832">
    <w:abstractNumId w:val="4"/>
  </w:num>
  <w:num w:numId="3" w16cid:durableId="761222037">
    <w:abstractNumId w:val="11"/>
  </w:num>
  <w:num w:numId="4" w16cid:durableId="471364862">
    <w:abstractNumId w:val="24"/>
  </w:num>
  <w:num w:numId="5" w16cid:durableId="1703553798">
    <w:abstractNumId w:val="19"/>
  </w:num>
  <w:num w:numId="6" w16cid:durableId="675546129">
    <w:abstractNumId w:val="23"/>
  </w:num>
  <w:num w:numId="7" w16cid:durableId="1666057431">
    <w:abstractNumId w:val="15"/>
  </w:num>
  <w:num w:numId="8" w16cid:durableId="1982150706">
    <w:abstractNumId w:val="3"/>
  </w:num>
  <w:num w:numId="9" w16cid:durableId="1410884753">
    <w:abstractNumId w:val="5"/>
  </w:num>
  <w:num w:numId="10" w16cid:durableId="1987467244">
    <w:abstractNumId w:val="2"/>
  </w:num>
  <w:num w:numId="11" w16cid:durableId="2142993489">
    <w:abstractNumId w:val="16"/>
  </w:num>
  <w:num w:numId="12" w16cid:durableId="999040233">
    <w:abstractNumId w:val="17"/>
  </w:num>
  <w:num w:numId="13" w16cid:durableId="1808352027">
    <w:abstractNumId w:val="0"/>
  </w:num>
  <w:num w:numId="14" w16cid:durableId="2014642959">
    <w:abstractNumId w:val="6"/>
  </w:num>
  <w:num w:numId="15" w16cid:durableId="1233390867">
    <w:abstractNumId w:val="14"/>
  </w:num>
  <w:num w:numId="16" w16cid:durableId="2041203055">
    <w:abstractNumId w:val="20"/>
  </w:num>
  <w:num w:numId="17" w16cid:durableId="173308566">
    <w:abstractNumId w:val="25"/>
  </w:num>
  <w:num w:numId="18" w16cid:durableId="1513646800">
    <w:abstractNumId w:val="13"/>
  </w:num>
  <w:num w:numId="19" w16cid:durableId="1991515555">
    <w:abstractNumId w:val="9"/>
  </w:num>
  <w:num w:numId="20" w16cid:durableId="1619263906">
    <w:abstractNumId w:val="21"/>
  </w:num>
  <w:num w:numId="21" w16cid:durableId="2011563486">
    <w:abstractNumId w:val="1"/>
  </w:num>
  <w:num w:numId="22" w16cid:durableId="1795439809">
    <w:abstractNumId w:val="12"/>
  </w:num>
  <w:num w:numId="23" w16cid:durableId="1498109969">
    <w:abstractNumId w:val="8"/>
  </w:num>
  <w:num w:numId="24" w16cid:durableId="1827093207">
    <w:abstractNumId w:val="18"/>
  </w:num>
  <w:num w:numId="25" w16cid:durableId="1877547638">
    <w:abstractNumId w:val="10"/>
  </w:num>
  <w:num w:numId="26" w16cid:durableId="2123769229">
    <w:abstractNumId w:val="22"/>
  </w:num>
  <w:num w:numId="27" w16cid:durableId="17097906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A4"/>
    <w:rsid w:val="00030758"/>
    <w:rsid w:val="00034171"/>
    <w:rsid w:val="00053B08"/>
    <w:rsid w:val="00055DB7"/>
    <w:rsid w:val="00071664"/>
    <w:rsid w:val="00071E02"/>
    <w:rsid w:val="00081A0B"/>
    <w:rsid w:val="00086F4A"/>
    <w:rsid w:val="0009012D"/>
    <w:rsid w:val="000952CF"/>
    <w:rsid w:val="000E32BE"/>
    <w:rsid w:val="000F1CD2"/>
    <w:rsid w:val="001215A3"/>
    <w:rsid w:val="0017516D"/>
    <w:rsid w:val="00181C61"/>
    <w:rsid w:val="001B6BC0"/>
    <w:rsid w:val="002B20A9"/>
    <w:rsid w:val="002D2F47"/>
    <w:rsid w:val="002E4D9E"/>
    <w:rsid w:val="002E5091"/>
    <w:rsid w:val="002F03C7"/>
    <w:rsid w:val="0031770D"/>
    <w:rsid w:val="00361522"/>
    <w:rsid w:val="00365F03"/>
    <w:rsid w:val="003864C9"/>
    <w:rsid w:val="003A6156"/>
    <w:rsid w:val="003B31B1"/>
    <w:rsid w:val="003D677A"/>
    <w:rsid w:val="003E656B"/>
    <w:rsid w:val="003F66E1"/>
    <w:rsid w:val="00414DD5"/>
    <w:rsid w:val="00415E86"/>
    <w:rsid w:val="00453307"/>
    <w:rsid w:val="00477F14"/>
    <w:rsid w:val="00485983"/>
    <w:rsid w:val="004862C1"/>
    <w:rsid w:val="004B0F9A"/>
    <w:rsid w:val="004B19FE"/>
    <w:rsid w:val="004C13EC"/>
    <w:rsid w:val="004C5C3D"/>
    <w:rsid w:val="004E46D6"/>
    <w:rsid w:val="005011F8"/>
    <w:rsid w:val="00501CC1"/>
    <w:rsid w:val="005053EF"/>
    <w:rsid w:val="00557D7E"/>
    <w:rsid w:val="00563078"/>
    <w:rsid w:val="005801A7"/>
    <w:rsid w:val="00585B90"/>
    <w:rsid w:val="005970CC"/>
    <w:rsid w:val="005C050B"/>
    <w:rsid w:val="005E3C10"/>
    <w:rsid w:val="006403EC"/>
    <w:rsid w:val="0064172D"/>
    <w:rsid w:val="0066356B"/>
    <w:rsid w:val="006958A2"/>
    <w:rsid w:val="00697B15"/>
    <w:rsid w:val="006E4EA8"/>
    <w:rsid w:val="0070703C"/>
    <w:rsid w:val="007401B0"/>
    <w:rsid w:val="00785FC9"/>
    <w:rsid w:val="007974EE"/>
    <w:rsid w:val="00802BED"/>
    <w:rsid w:val="008278D7"/>
    <w:rsid w:val="008657E6"/>
    <w:rsid w:val="00893510"/>
    <w:rsid w:val="008A6777"/>
    <w:rsid w:val="008F25F1"/>
    <w:rsid w:val="00901529"/>
    <w:rsid w:val="00901FC4"/>
    <w:rsid w:val="009167E1"/>
    <w:rsid w:val="00920D40"/>
    <w:rsid w:val="0092450A"/>
    <w:rsid w:val="00931745"/>
    <w:rsid w:val="00945710"/>
    <w:rsid w:val="0097123C"/>
    <w:rsid w:val="00982BC8"/>
    <w:rsid w:val="00991A36"/>
    <w:rsid w:val="009A569E"/>
    <w:rsid w:val="009B45C1"/>
    <w:rsid w:val="009C0DF7"/>
    <w:rsid w:val="009E36E8"/>
    <w:rsid w:val="009F17CD"/>
    <w:rsid w:val="00A2202A"/>
    <w:rsid w:val="00A54530"/>
    <w:rsid w:val="00A72BC6"/>
    <w:rsid w:val="00A9334C"/>
    <w:rsid w:val="00AA2FEE"/>
    <w:rsid w:val="00AB067A"/>
    <w:rsid w:val="00AD51D8"/>
    <w:rsid w:val="00AE6B29"/>
    <w:rsid w:val="00B574A4"/>
    <w:rsid w:val="00B66CC9"/>
    <w:rsid w:val="00BC73F8"/>
    <w:rsid w:val="00C03499"/>
    <w:rsid w:val="00C3295B"/>
    <w:rsid w:val="00C64929"/>
    <w:rsid w:val="00C731DF"/>
    <w:rsid w:val="00C86B04"/>
    <w:rsid w:val="00CA018F"/>
    <w:rsid w:val="00CE5127"/>
    <w:rsid w:val="00CE56E6"/>
    <w:rsid w:val="00D140D6"/>
    <w:rsid w:val="00D44D21"/>
    <w:rsid w:val="00D51536"/>
    <w:rsid w:val="00D52B92"/>
    <w:rsid w:val="00D775F1"/>
    <w:rsid w:val="00D910F3"/>
    <w:rsid w:val="00DB76C6"/>
    <w:rsid w:val="00DC1C30"/>
    <w:rsid w:val="00DC6359"/>
    <w:rsid w:val="00DD75ED"/>
    <w:rsid w:val="00DE18A1"/>
    <w:rsid w:val="00DF2863"/>
    <w:rsid w:val="00E54D08"/>
    <w:rsid w:val="00E60002"/>
    <w:rsid w:val="00E75DBE"/>
    <w:rsid w:val="00EC7F91"/>
    <w:rsid w:val="00EF28DD"/>
    <w:rsid w:val="00EF5635"/>
    <w:rsid w:val="00F0003F"/>
    <w:rsid w:val="00F00E16"/>
    <w:rsid w:val="00F276D8"/>
    <w:rsid w:val="00F7329D"/>
    <w:rsid w:val="00F73BB5"/>
    <w:rsid w:val="00F774CE"/>
    <w:rsid w:val="00F86319"/>
    <w:rsid w:val="00FA4620"/>
    <w:rsid w:val="00FB0577"/>
    <w:rsid w:val="00FB1AD1"/>
    <w:rsid w:val="00FB6F45"/>
    <w:rsid w:val="00FC5F1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2AD5"/>
  <w15:chartTrackingRefBased/>
  <w15:docId w15:val="{2BEBF765-DEFA-48B5-BE5E-32F70DD0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F45"/>
    <w:pPr>
      <w:jc w:val="left"/>
    </w:pPr>
    <w:rPr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DD75ED"/>
    <w:rPr>
      <w:rFonts w:asciiTheme="minorHAnsi" w:hAnsiTheme="minorHAnsi" w:cs="Consolas"/>
      <w:color w:val="365F91" w:themeColor="accent1" w:themeShade="BF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71E0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DD75ED"/>
    <w:rPr>
      <w:color w:val="365F91" w:themeColor="accent1" w:themeShade="BF"/>
      <w:u w:val="single"/>
    </w:rPr>
  </w:style>
  <w:style w:type="paragraph" w:customStyle="1" w:styleId="Eksempel">
    <w:name w:val="Eksempel"/>
    <w:basedOn w:val="Normal"/>
    <w:link w:val="EksempelTegn"/>
    <w:uiPriority w:val="10"/>
    <w:qFormat/>
    <w:rsid w:val="004C5C3D"/>
  </w:style>
  <w:style w:type="paragraph" w:styleId="Listeafsnit">
    <w:name w:val="List Paragraph"/>
    <w:basedOn w:val="Normal"/>
    <w:uiPriority w:val="34"/>
    <w:qFormat/>
    <w:rsid w:val="00FB6F45"/>
    <w:pPr>
      <w:ind w:left="720"/>
      <w:contextualSpacing/>
    </w:pPr>
  </w:style>
  <w:style w:type="numbering" w:customStyle="1" w:styleId="Eksempelliste">
    <w:name w:val="Eksempelliste"/>
    <w:uiPriority w:val="99"/>
    <w:rsid w:val="002B20A9"/>
    <w:pPr>
      <w:numPr>
        <w:numId w:val="11"/>
      </w:numPr>
    </w:pPr>
  </w:style>
  <w:style w:type="character" w:customStyle="1" w:styleId="EksempelTegn">
    <w:name w:val="Eksempel Tegn"/>
    <w:basedOn w:val="Standardskrifttypeiafsnit"/>
    <w:link w:val="Eksempel"/>
    <w:uiPriority w:val="10"/>
    <w:rsid w:val="004C5C3D"/>
    <w:rPr>
      <w:sz w:val="24"/>
    </w:rPr>
  </w:style>
  <w:style w:type="paragraph" w:customStyle="1" w:styleId="Eksempelliste0">
    <w:name w:val="Eksempel liste"/>
    <w:basedOn w:val="Listeafsnit"/>
    <w:next w:val="Normal"/>
    <w:uiPriority w:val="10"/>
    <w:qFormat/>
    <w:rsid w:val="002B20A9"/>
    <w:pPr>
      <w:ind w:left="1191" w:hanging="1191"/>
    </w:pPr>
  </w:style>
  <w:style w:type="table" w:styleId="Tabel-Gitter">
    <w:name w:val="Table Grid"/>
    <w:basedOn w:val="Tabel-Normal"/>
    <w:uiPriority w:val="59"/>
    <w:rsid w:val="00055DB7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uiPriority w:val="35"/>
    <w:unhideWhenUsed/>
    <w:qFormat/>
    <w:rsid w:val="00AA2FEE"/>
    <w:pPr>
      <w:spacing w:after="200"/>
    </w:pPr>
    <w:rPr>
      <w:i/>
      <w:iCs/>
      <w:color w:val="1F497D" w:themeColor="text2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5801A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.wikipedia.org/wiki/Logarithmic_spira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3" ma:contentTypeDescription="Opret et nyt dokument." ma:contentTypeScope="" ma:versionID="e65cdfa1803e244916f86e25e0ce33d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57ace7730c0d2580b3a3cbd13839a09e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337D2A-711A-4BA4-9A37-2432B0853A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B435E8-7565-4D51-8193-B577F9D1E392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customXml/itemProps3.xml><?xml version="1.0" encoding="utf-8"?>
<ds:datastoreItem xmlns:ds="http://schemas.openxmlformats.org/officeDocument/2006/customXml" ds:itemID="{9F7F2128-7E4C-44EC-975A-24EC6C7DF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475132-5754-49E6-B2B4-C3CA4F6A0F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205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Niemann Rasmussen</dc:creator>
  <cp:keywords/>
  <dc:description/>
  <cp:lastModifiedBy>[KN]  Kenneth Niemann Rasmussen</cp:lastModifiedBy>
  <cp:revision>62</cp:revision>
  <dcterms:created xsi:type="dcterms:W3CDTF">2022-12-13T12:51:00Z</dcterms:created>
  <dcterms:modified xsi:type="dcterms:W3CDTF">2024-12-03T13:14:00Z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0x0101006D5D69D42A322C44B1D50F339AADA0E0</vt:lpwstr>
  </property>
  <property fmtid="{D5CDD505-2E9C-101B-9397-08002B2CF9AE}" pid="3" name="MediaServiceImageTags">
    <vt:lpwstr/>
  </property>
</Properties>
</file>