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2A80B" w14:textId="52645A9F" w:rsidR="00AE3858" w:rsidRPr="007422B0" w:rsidRDefault="00000000">
      <w:pPr>
        <w:rPr>
          <w:rFonts w:ascii="Times New Roman" w:hAnsi="Times New Roman" w:cs="Times New Roman"/>
        </w:rPr>
      </w:pPr>
    </w:p>
    <w:p w14:paraId="3378FF69" w14:textId="7E5451A6" w:rsidR="0050795A" w:rsidRPr="007422B0" w:rsidRDefault="008018FB">
      <w:pPr>
        <w:rPr>
          <w:rFonts w:ascii="Times New Roman" w:hAnsi="Times New Roman" w:cs="Times New Roman"/>
          <w:b/>
          <w:bCs/>
          <w:color w:val="000000"/>
          <w:u w:val="single"/>
          <w:bdr w:val="none" w:sz="0" w:space="0" w:color="auto" w:frame="1"/>
          <w:shd w:val="clear" w:color="auto" w:fill="FFFFFF"/>
        </w:rPr>
      </w:pPr>
      <w:r w:rsidRPr="007422B0">
        <w:rPr>
          <w:rFonts w:ascii="Times New Roman" w:hAnsi="Times New Roman" w:cs="Times New Roman"/>
          <w:b/>
          <w:bCs/>
          <w:color w:val="000000"/>
          <w:u w:val="single"/>
          <w:bdr w:val="none" w:sz="0" w:space="0" w:color="auto" w:frame="1"/>
          <w:shd w:val="clear" w:color="auto" w:fill="FFFFFF"/>
        </w:rPr>
        <w:t>I PAR:</w:t>
      </w:r>
    </w:p>
    <w:p w14:paraId="783B03DC" w14:textId="5D4FCC9B" w:rsidR="0050795A" w:rsidRPr="007422B0" w:rsidRDefault="0050795A">
      <w:pPr>
        <w:rPr>
          <w:rFonts w:ascii="Times New Roman" w:hAnsi="Times New Roman" w:cs="Times New Roman"/>
          <w:color w:val="000000"/>
          <w:bdr w:val="none" w:sz="0" w:space="0" w:color="auto" w:frame="1"/>
          <w:shd w:val="clear" w:color="auto" w:fill="FFFFFF"/>
        </w:rPr>
      </w:pPr>
      <w:r w:rsidRPr="007422B0">
        <w:rPr>
          <w:rFonts w:ascii="Times New Roman" w:hAnsi="Times New Roman" w:cs="Times New Roman"/>
          <w:color w:val="000000"/>
          <w:bdr w:val="none" w:sz="0" w:space="0" w:color="auto" w:frame="1"/>
          <w:shd w:val="clear" w:color="auto" w:fill="FFFFFF"/>
        </w:rPr>
        <w:t xml:space="preserve">I arbejder I par, men </w:t>
      </w:r>
      <w:r w:rsidR="007422B0" w:rsidRPr="007422B0">
        <w:rPr>
          <w:rFonts w:ascii="Times New Roman" w:hAnsi="Times New Roman" w:cs="Times New Roman"/>
          <w:color w:val="000000"/>
          <w:bdr w:val="none" w:sz="0" w:space="0" w:color="auto" w:frame="1"/>
          <w:shd w:val="clear" w:color="auto" w:fill="FFFFFF"/>
        </w:rPr>
        <w:t xml:space="preserve">bemærk at </w:t>
      </w:r>
      <w:r w:rsidRPr="007422B0">
        <w:rPr>
          <w:rFonts w:ascii="Times New Roman" w:hAnsi="Times New Roman" w:cs="Times New Roman"/>
          <w:color w:val="000000"/>
          <w:bdr w:val="none" w:sz="0" w:space="0" w:color="auto" w:frame="1"/>
          <w:shd w:val="clear" w:color="auto" w:fill="FFFFFF"/>
        </w:rPr>
        <w:t>I skal fremlægge jeres arbejde individuelt:</w:t>
      </w:r>
    </w:p>
    <w:p w14:paraId="13AF6457" w14:textId="77777777" w:rsidR="0050795A" w:rsidRPr="007422B0" w:rsidRDefault="0050795A">
      <w:pPr>
        <w:rPr>
          <w:rFonts w:ascii="Times New Roman" w:hAnsi="Times New Roman" w:cs="Times New Roman"/>
          <w:color w:val="000000"/>
          <w:u w:val="single"/>
          <w:bdr w:val="none" w:sz="0" w:space="0" w:color="auto" w:frame="1"/>
          <w:shd w:val="clear" w:color="auto" w:fill="FFFFFF"/>
        </w:rPr>
      </w:pPr>
    </w:p>
    <w:p w14:paraId="34054FDD" w14:textId="596948CC" w:rsidR="0050795A" w:rsidRPr="007422B0" w:rsidRDefault="0050795A" w:rsidP="0050795A">
      <w:pPr>
        <w:pStyle w:val="Listeafsnit"/>
        <w:numPr>
          <w:ilvl w:val="0"/>
          <w:numId w:val="1"/>
        </w:numPr>
        <w:rPr>
          <w:rFonts w:ascii="Times New Roman" w:hAnsi="Times New Roman" w:cs="Times New Roman"/>
        </w:rPr>
      </w:pPr>
      <w:r w:rsidRPr="007422B0">
        <w:rPr>
          <w:rFonts w:ascii="Times New Roman" w:hAnsi="Times New Roman" w:cs="Times New Roman"/>
          <w:color w:val="000000"/>
          <w:bdr w:val="none" w:sz="0" w:space="0" w:color="auto" w:frame="1"/>
          <w:shd w:val="clear" w:color="auto" w:fill="FFFFFF"/>
        </w:rPr>
        <w:t xml:space="preserve">Gå på nettet og find </w:t>
      </w:r>
      <w:r w:rsidRPr="007422B0">
        <w:rPr>
          <w:rFonts w:ascii="Times New Roman" w:hAnsi="Times New Roman" w:cs="Times New Roman"/>
          <w:color w:val="000000"/>
          <w:shd w:val="clear" w:color="auto" w:fill="FFFFFF"/>
        </w:rPr>
        <w:t>et debatindlæg eller et portræt om/af Yahya Hassan</w:t>
      </w:r>
      <w:r w:rsidR="007422B0" w:rsidRPr="007422B0">
        <w:rPr>
          <w:rFonts w:ascii="Times New Roman" w:hAnsi="Times New Roman" w:cs="Times New Roman"/>
          <w:color w:val="000000"/>
          <w:shd w:val="clear" w:color="auto" w:fill="FFFFFF"/>
        </w:rPr>
        <w:t xml:space="preserve"> </w:t>
      </w:r>
      <w:r w:rsidR="008018FB" w:rsidRPr="007422B0">
        <w:rPr>
          <w:rFonts w:ascii="Times New Roman" w:hAnsi="Times New Roman" w:cs="Times New Roman"/>
          <w:color w:val="000000"/>
          <w:shd w:val="clear" w:color="auto" w:fill="FFFFFF"/>
        </w:rPr>
        <w:t>(jeg kan hjælpe med login</w:t>
      </w:r>
      <w:r w:rsidR="007422B0" w:rsidRPr="007422B0">
        <w:rPr>
          <w:rFonts w:ascii="Times New Roman" w:hAnsi="Times New Roman" w:cs="Times New Roman"/>
          <w:color w:val="000000"/>
          <w:shd w:val="clear" w:color="auto" w:fill="FFFFFF"/>
        </w:rPr>
        <w:t>)</w:t>
      </w:r>
      <w:r w:rsidR="008018FB" w:rsidRPr="007422B0">
        <w:rPr>
          <w:rFonts w:ascii="Times New Roman" w:hAnsi="Times New Roman" w:cs="Times New Roman"/>
          <w:color w:val="000000"/>
          <w:shd w:val="clear" w:color="auto" w:fill="FFFFFF"/>
        </w:rPr>
        <w:t>.</w:t>
      </w:r>
    </w:p>
    <w:p w14:paraId="43CED4D8" w14:textId="77777777" w:rsidR="0050795A" w:rsidRPr="007422B0" w:rsidRDefault="0050795A" w:rsidP="0050795A">
      <w:pPr>
        <w:pStyle w:val="Listeafsnit"/>
        <w:rPr>
          <w:rFonts w:ascii="Times New Roman" w:hAnsi="Times New Roman" w:cs="Times New Roman"/>
        </w:rPr>
      </w:pPr>
    </w:p>
    <w:p w14:paraId="36C017E4" w14:textId="13B4DAD8" w:rsidR="0050795A" w:rsidRPr="007422B0" w:rsidRDefault="0050795A" w:rsidP="0050795A">
      <w:pPr>
        <w:pStyle w:val="Listeafsnit"/>
        <w:numPr>
          <w:ilvl w:val="0"/>
          <w:numId w:val="1"/>
        </w:numPr>
        <w:rPr>
          <w:rFonts w:ascii="Times New Roman" w:hAnsi="Times New Roman" w:cs="Times New Roman"/>
          <w:color w:val="000000"/>
          <w:shd w:val="clear" w:color="auto" w:fill="FFFFFF"/>
        </w:rPr>
      </w:pPr>
      <w:r w:rsidRPr="007422B0">
        <w:rPr>
          <w:rFonts w:ascii="Times New Roman" w:hAnsi="Times New Roman" w:cs="Times New Roman"/>
          <w:color w:val="000000"/>
          <w:shd w:val="clear" w:color="auto" w:fill="FFFFFF"/>
        </w:rPr>
        <w:t>Lav en redegørelse</w:t>
      </w:r>
      <w:r w:rsidR="008018FB" w:rsidRPr="007422B0">
        <w:rPr>
          <w:rFonts w:ascii="Times New Roman" w:hAnsi="Times New Roman" w:cs="Times New Roman"/>
          <w:color w:val="000000"/>
          <w:shd w:val="clear" w:color="auto" w:fill="FFFFFF"/>
        </w:rPr>
        <w:t xml:space="preserve"> (ca.150 ord)</w:t>
      </w:r>
      <w:r w:rsidRPr="007422B0">
        <w:rPr>
          <w:rFonts w:ascii="Times New Roman" w:hAnsi="Times New Roman" w:cs="Times New Roman"/>
          <w:color w:val="000000"/>
          <w:shd w:val="clear" w:color="auto" w:fill="FFFFFF"/>
        </w:rPr>
        <w:t xml:space="preserve"> for jeres debatindlæg i hvilken I laver en simpel argumentationsanalyse af hovedpåstand, belæg samt afsender-modtager-forhold i teksten.</w:t>
      </w:r>
    </w:p>
    <w:p w14:paraId="5163116D" w14:textId="77777777" w:rsidR="007422B0" w:rsidRPr="007422B0" w:rsidRDefault="007422B0" w:rsidP="007422B0">
      <w:pPr>
        <w:pStyle w:val="Listeafsnit"/>
        <w:rPr>
          <w:rFonts w:ascii="Times New Roman" w:hAnsi="Times New Roman" w:cs="Times New Roman"/>
          <w:color w:val="000000"/>
          <w:shd w:val="clear" w:color="auto" w:fill="FFFFFF"/>
        </w:rPr>
      </w:pPr>
    </w:p>
    <w:p w14:paraId="1C3C53AF" w14:textId="77777777" w:rsidR="007422B0" w:rsidRPr="007422B0" w:rsidRDefault="007422B0" w:rsidP="007422B0">
      <w:pPr>
        <w:rPr>
          <w:rFonts w:ascii="Times New Roman" w:hAnsi="Times New Roman" w:cs="Times New Roman"/>
          <w:color w:val="000000"/>
          <w:shd w:val="clear" w:color="auto" w:fill="FFFFFF"/>
        </w:rPr>
      </w:pPr>
    </w:p>
    <w:p w14:paraId="26FD29F7" w14:textId="256A0B56" w:rsidR="0050795A" w:rsidRPr="007422B0" w:rsidRDefault="0050795A">
      <w:pPr>
        <w:rPr>
          <w:rFonts w:ascii="Times New Roman" w:hAnsi="Times New Roman" w:cs="Times New Roman"/>
          <w:color w:val="000000"/>
          <w:shd w:val="clear" w:color="auto" w:fill="FFFFFF"/>
        </w:rPr>
      </w:pPr>
    </w:p>
    <w:p w14:paraId="16A69211" w14:textId="5529AEC2" w:rsidR="0050795A" w:rsidRPr="007422B0" w:rsidRDefault="0050795A">
      <w:pPr>
        <w:rPr>
          <w:rFonts w:ascii="Times New Roman" w:hAnsi="Times New Roman" w:cs="Times New Roman"/>
          <w:b/>
          <w:bCs/>
          <w:color w:val="000000"/>
          <w:spacing w:val="5"/>
          <w:u w:val="single"/>
          <w:shd w:val="clear" w:color="auto" w:fill="FFFFFF"/>
        </w:rPr>
      </w:pPr>
      <w:r w:rsidRPr="007422B0">
        <w:rPr>
          <w:rFonts w:ascii="Times New Roman" w:hAnsi="Times New Roman" w:cs="Times New Roman"/>
          <w:b/>
          <w:bCs/>
          <w:color w:val="000000"/>
          <w:spacing w:val="5"/>
          <w:u w:val="single"/>
          <w:shd w:val="clear" w:color="auto" w:fill="FFFFFF"/>
        </w:rPr>
        <w:t xml:space="preserve">HJÆLP: </w:t>
      </w:r>
    </w:p>
    <w:p w14:paraId="3B222A2F" w14:textId="77777777" w:rsidR="0050795A" w:rsidRPr="007422B0" w:rsidRDefault="0050795A">
      <w:pPr>
        <w:rPr>
          <w:rFonts w:ascii="Times New Roman" w:hAnsi="Times New Roman" w:cs="Times New Roman"/>
          <w:color w:val="000000"/>
          <w:spacing w:val="5"/>
          <w:shd w:val="clear" w:color="auto" w:fill="FFFFFF"/>
        </w:rPr>
      </w:pPr>
    </w:p>
    <w:p w14:paraId="4F1B8D96" w14:textId="1334580A" w:rsidR="0050795A" w:rsidRPr="007422B0" w:rsidRDefault="0050795A">
      <w:pPr>
        <w:rPr>
          <w:rFonts w:ascii="Times New Roman" w:hAnsi="Times New Roman" w:cs="Times New Roman"/>
          <w:b/>
          <w:bCs/>
          <w:color w:val="000000"/>
          <w:spacing w:val="5"/>
          <w:shd w:val="clear" w:color="auto" w:fill="FFFFFF"/>
        </w:rPr>
      </w:pPr>
      <w:r w:rsidRPr="007422B0">
        <w:rPr>
          <w:rFonts w:ascii="Times New Roman" w:hAnsi="Times New Roman" w:cs="Times New Roman"/>
          <w:b/>
          <w:bCs/>
          <w:color w:val="000000"/>
          <w:spacing w:val="5"/>
          <w:shd w:val="clear" w:color="auto" w:fill="FFFFFF"/>
        </w:rPr>
        <w:t xml:space="preserve">ARGUMENTATIONSANALYSE: </w:t>
      </w:r>
    </w:p>
    <w:p w14:paraId="7041AD3E" w14:textId="36AE12FF" w:rsidR="0050795A" w:rsidRPr="007422B0" w:rsidRDefault="0050795A">
      <w:pPr>
        <w:rPr>
          <w:rFonts w:ascii="Times New Roman" w:hAnsi="Times New Roman" w:cs="Times New Roman"/>
          <w:color w:val="000000"/>
          <w:shd w:val="clear" w:color="auto" w:fill="FFFFFF"/>
        </w:rPr>
      </w:pPr>
      <w:r w:rsidRPr="007422B0">
        <w:rPr>
          <w:rFonts w:ascii="Times New Roman" w:hAnsi="Times New Roman" w:cs="Times New Roman"/>
          <w:color w:val="000000"/>
          <w:spacing w:val="5"/>
          <w:shd w:val="clear" w:color="auto" w:fill="FFFFFF"/>
        </w:rPr>
        <w:t>At analysere argumentation handler derfor om at finde påstand (synspunkter) og belæg (begrundelser).  Så en simpel argumentationsanalyse går ud på at finde tekstens overordnet påstand og derefter identificere belæggene for den overordnet påstand.</w:t>
      </w:r>
    </w:p>
    <w:p w14:paraId="7381D402" w14:textId="77777777" w:rsidR="0050795A" w:rsidRPr="007422B0" w:rsidRDefault="0050795A">
      <w:pPr>
        <w:rPr>
          <w:rFonts w:ascii="Times New Roman" w:hAnsi="Times New Roman" w:cs="Times New Roman"/>
          <w:color w:val="000000"/>
          <w:shd w:val="clear" w:color="auto" w:fill="FFFFFF"/>
        </w:rPr>
      </w:pPr>
    </w:p>
    <w:p w14:paraId="31CF8D60" w14:textId="6A8F31D8" w:rsidR="0050795A" w:rsidRPr="007422B0" w:rsidRDefault="0050795A">
      <w:pPr>
        <w:rPr>
          <w:rFonts w:ascii="Times New Roman" w:hAnsi="Times New Roman" w:cs="Times New Roman"/>
          <w:b/>
          <w:bCs/>
          <w:color w:val="000000"/>
          <w:shd w:val="clear" w:color="auto" w:fill="FFFFFF"/>
        </w:rPr>
      </w:pPr>
      <w:r w:rsidRPr="007422B0">
        <w:rPr>
          <w:rFonts w:ascii="Times New Roman" w:hAnsi="Times New Roman" w:cs="Times New Roman"/>
          <w:b/>
          <w:bCs/>
          <w:color w:val="000000"/>
          <w:shd w:val="clear" w:color="auto" w:fill="FFFFFF"/>
        </w:rPr>
        <w:t xml:space="preserve">REDEGØRELSE: </w:t>
      </w:r>
    </w:p>
    <w:p w14:paraId="59E513E2" w14:textId="77777777" w:rsidR="0050795A" w:rsidRPr="007422B0" w:rsidRDefault="0050795A" w:rsidP="0050795A">
      <w:pPr>
        <w:rPr>
          <w:rFonts w:ascii="Times New Roman" w:hAnsi="Times New Roman" w:cs="Times New Roman"/>
          <w:color w:val="242729"/>
          <w:shd w:val="clear" w:color="auto" w:fill="FFFFFF"/>
        </w:rPr>
      </w:pPr>
      <w:r w:rsidRPr="007422B0">
        <w:rPr>
          <w:rFonts w:ascii="Times New Roman" w:hAnsi="Times New Roman" w:cs="Times New Roman"/>
          <w:color w:val="242729"/>
          <w:shd w:val="clear" w:color="auto" w:fill="FFFFFF"/>
        </w:rPr>
        <w:t>Du redegør for en tekst, når du skriver et resumé af en novelle, fortæller, hvad hovedsynspunktet i et debatindlæg er eller gengiver hovedpointerne i en teori. At redegøre for noget betyder nemlig det samme som neutralt at forklare, genfortælle eller gengive noget.</w:t>
      </w:r>
    </w:p>
    <w:p w14:paraId="44389C8B" w14:textId="77777777" w:rsidR="0050795A" w:rsidRPr="007422B0" w:rsidRDefault="0050795A" w:rsidP="0050795A">
      <w:pPr>
        <w:rPr>
          <w:rFonts w:ascii="Times New Roman" w:hAnsi="Times New Roman" w:cs="Times New Roman"/>
          <w:color w:val="242729"/>
          <w:shd w:val="clear" w:color="auto" w:fill="FFFFFF"/>
        </w:rPr>
      </w:pPr>
    </w:p>
    <w:p w14:paraId="4ADA595C" w14:textId="77777777" w:rsidR="0050795A" w:rsidRPr="007422B0" w:rsidRDefault="0050795A" w:rsidP="0050795A">
      <w:pPr>
        <w:rPr>
          <w:rFonts w:ascii="Times New Roman" w:hAnsi="Times New Roman" w:cs="Times New Roman"/>
          <w:color w:val="242729"/>
          <w:shd w:val="clear" w:color="auto" w:fill="FFFFFF"/>
        </w:rPr>
      </w:pPr>
    </w:p>
    <w:p w14:paraId="35A30899" w14:textId="24059BA1" w:rsidR="0050795A" w:rsidRPr="007422B0" w:rsidRDefault="0050795A" w:rsidP="0050795A">
      <w:pPr>
        <w:rPr>
          <w:rFonts w:ascii="Times New Roman" w:hAnsi="Times New Roman" w:cs="Times New Roman"/>
          <w:b/>
          <w:bCs/>
          <w:color w:val="242729"/>
          <w:shd w:val="clear" w:color="auto" w:fill="FFFFFF"/>
        </w:rPr>
      </w:pPr>
      <w:r w:rsidRPr="007422B0">
        <w:rPr>
          <w:rFonts w:ascii="Times New Roman" w:hAnsi="Times New Roman" w:cs="Times New Roman"/>
          <w:b/>
          <w:bCs/>
          <w:color w:val="242729"/>
          <w:shd w:val="clear" w:color="auto" w:fill="FFFFFF"/>
        </w:rPr>
        <w:t>EKSEMPEL PÅ REDEGØRELSE FOR HOVEDSYNSPUNKTET I ET DEBATINDLÆG:</w:t>
      </w:r>
    </w:p>
    <w:p w14:paraId="4A8D97D1" w14:textId="77777777" w:rsidR="0050795A" w:rsidRPr="007422B0" w:rsidRDefault="0050795A" w:rsidP="0050795A">
      <w:pPr>
        <w:rPr>
          <w:rFonts w:ascii="Times New Roman" w:hAnsi="Times New Roman" w:cs="Times New Roman"/>
          <w:color w:val="242729"/>
          <w:shd w:val="clear" w:color="auto" w:fill="FFFFFF"/>
        </w:rPr>
      </w:pPr>
    </w:p>
    <w:p w14:paraId="69D1551F" w14:textId="4685B91D" w:rsidR="0050795A" w:rsidRPr="007422B0" w:rsidRDefault="0050795A" w:rsidP="0050795A">
      <w:pPr>
        <w:rPr>
          <w:rFonts w:ascii="Times New Roman" w:hAnsi="Times New Roman" w:cs="Times New Roman"/>
          <w:color w:val="242729"/>
          <w:shd w:val="clear" w:color="auto" w:fill="FFFFFF"/>
        </w:rPr>
      </w:pPr>
      <w:r w:rsidRPr="007422B0">
        <w:rPr>
          <w:rFonts w:ascii="Times New Roman" w:hAnsi="Times New Roman" w:cs="Times New Roman"/>
          <w:color w:val="242729"/>
          <w:shd w:val="clear" w:color="auto" w:fill="FFFFFF"/>
        </w:rPr>
        <w:t>I debatindlægget “Biden er kedelig, forudsigelig og gammeldags. Tak!” (2020), der blev udgivet i Information, argumenterer afsenderen David Trads for, at Joe Biden højst sandsynligt vil vinde det amerikanske præsidentvalg over Donald Trump. Hovedsynspunktet er, at Joe Biden står stærkest ved valget, fordi USA har brug for at få en “kedelig” (l. 12) præsident efter fire år med en uforudsigelig, splidskabende Donald Trump ved roret. Til at underbygge sit hovedsynspunkt kommer Trads ind på grundlæggende forskelle mellem de to politikere: Modsat Trump lytter Biden til eksperter, han prøver at lave kompromisser, og han er ingen “folkefører” (l. 41). Sidstnævnte kendetegn adskiller ham både fra Trump og Obama, der begge var ekstremt populære blandt nogle vælgergrupper, mens andre amerikanske borgere foragtede dem dybfølt. Ifølge Trads kan Biden hverken vække stor fascination eller forargelse, hvilket betyder, at de fleste faktisk sagtens kan “leve med ham” (l. 44) som præsident.</w:t>
      </w:r>
    </w:p>
    <w:p w14:paraId="131B58D7" w14:textId="1B2BF8A3" w:rsidR="0050795A" w:rsidRPr="007422B0" w:rsidRDefault="0050795A" w:rsidP="0050795A">
      <w:pPr>
        <w:rPr>
          <w:rFonts w:ascii="Times New Roman" w:hAnsi="Times New Roman" w:cs="Times New Roman"/>
          <w:color w:val="242729"/>
          <w:shd w:val="clear" w:color="auto" w:fill="FFFFFF"/>
        </w:rPr>
      </w:pPr>
    </w:p>
    <w:p w14:paraId="3E5C4EDF" w14:textId="38D5D153" w:rsidR="0050795A" w:rsidRPr="007422B0" w:rsidRDefault="0050795A" w:rsidP="0050795A">
      <w:pPr>
        <w:rPr>
          <w:rFonts w:ascii="Times New Roman" w:hAnsi="Times New Roman" w:cs="Times New Roman"/>
          <w:b/>
          <w:bCs/>
          <w:color w:val="242729"/>
          <w:u w:val="single"/>
          <w:shd w:val="clear" w:color="auto" w:fill="FFFFFF"/>
        </w:rPr>
      </w:pPr>
      <w:r w:rsidRPr="007422B0">
        <w:rPr>
          <w:rFonts w:ascii="Times New Roman" w:hAnsi="Times New Roman" w:cs="Times New Roman"/>
          <w:b/>
          <w:bCs/>
          <w:color w:val="242729"/>
          <w:u w:val="single"/>
          <w:shd w:val="clear" w:color="auto" w:fill="FFFFFF"/>
        </w:rPr>
        <w:t>I GRUPPE</w:t>
      </w:r>
      <w:r w:rsidR="008018FB" w:rsidRPr="007422B0">
        <w:rPr>
          <w:rFonts w:ascii="Times New Roman" w:hAnsi="Times New Roman" w:cs="Times New Roman"/>
          <w:b/>
          <w:bCs/>
          <w:color w:val="242729"/>
          <w:u w:val="single"/>
          <w:shd w:val="clear" w:color="auto" w:fill="FFFFFF"/>
        </w:rPr>
        <w:t>R:</w:t>
      </w:r>
    </w:p>
    <w:p w14:paraId="66A7A2D6" w14:textId="77777777" w:rsidR="0050795A" w:rsidRPr="007422B0" w:rsidRDefault="0050795A">
      <w:pPr>
        <w:rPr>
          <w:rFonts w:ascii="Times New Roman" w:hAnsi="Times New Roman" w:cs="Times New Roman"/>
          <w:color w:val="000000"/>
          <w:shd w:val="clear" w:color="auto" w:fill="FFFFFF"/>
        </w:rPr>
      </w:pPr>
    </w:p>
    <w:p w14:paraId="7B6B30EE" w14:textId="0E7ABF94" w:rsidR="008018FB" w:rsidRPr="007422B0" w:rsidRDefault="008018FB" w:rsidP="008018FB">
      <w:pPr>
        <w:pStyle w:val="Listeafsnit"/>
        <w:numPr>
          <w:ilvl w:val="0"/>
          <w:numId w:val="3"/>
        </w:numPr>
        <w:rPr>
          <w:rFonts w:ascii="Times New Roman" w:hAnsi="Times New Roman" w:cs="Times New Roman"/>
          <w:color w:val="000000"/>
          <w:shd w:val="clear" w:color="auto" w:fill="FFFFFF"/>
        </w:rPr>
      </w:pPr>
      <w:r w:rsidRPr="007422B0">
        <w:rPr>
          <w:rFonts w:ascii="Times New Roman" w:hAnsi="Times New Roman" w:cs="Times New Roman"/>
          <w:color w:val="000000"/>
          <w:shd w:val="clear" w:color="auto" w:fill="FFFFFF"/>
        </w:rPr>
        <w:t>Forbered</w:t>
      </w:r>
      <w:r w:rsidR="0050795A" w:rsidRPr="007422B0">
        <w:rPr>
          <w:rFonts w:ascii="Times New Roman" w:hAnsi="Times New Roman" w:cs="Times New Roman"/>
          <w:color w:val="000000"/>
          <w:shd w:val="clear" w:color="auto" w:fill="FFFFFF"/>
        </w:rPr>
        <w:t xml:space="preserve"> en præsentation i hvilken I præsenterer de forskellige hovedsynspunkter</w:t>
      </w:r>
      <w:r w:rsidRPr="007422B0">
        <w:rPr>
          <w:rFonts w:ascii="Times New Roman" w:hAnsi="Times New Roman" w:cs="Times New Roman"/>
          <w:color w:val="000000"/>
          <w:shd w:val="clear" w:color="auto" w:fill="FFFFFF"/>
        </w:rPr>
        <w:t xml:space="preserve"> fra jeres tekster samt</w:t>
      </w:r>
      <w:r w:rsidR="0050795A" w:rsidRPr="007422B0">
        <w:rPr>
          <w:rFonts w:ascii="Times New Roman" w:hAnsi="Times New Roman" w:cs="Times New Roman"/>
          <w:color w:val="000000"/>
          <w:shd w:val="clear" w:color="auto" w:fill="FFFFFF"/>
        </w:rPr>
        <w:t xml:space="preserve"> ligheder og forskelle i disse synspunkter i jeres </w:t>
      </w:r>
      <w:r w:rsidRPr="007422B0">
        <w:rPr>
          <w:rFonts w:ascii="Times New Roman" w:hAnsi="Times New Roman" w:cs="Times New Roman"/>
          <w:color w:val="000000"/>
          <w:shd w:val="clear" w:color="auto" w:fill="FFFFFF"/>
        </w:rPr>
        <w:t>tekster</w:t>
      </w:r>
      <w:r w:rsidR="0050795A" w:rsidRPr="007422B0">
        <w:rPr>
          <w:rFonts w:ascii="Times New Roman" w:hAnsi="Times New Roman" w:cs="Times New Roman"/>
          <w:color w:val="000000"/>
          <w:shd w:val="clear" w:color="auto" w:fill="FFFFFF"/>
        </w:rPr>
        <w:t>.</w:t>
      </w:r>
    </w:p>
    <w:p w14:paraId="16143FF9" w14:textId="77777777" w:rsidR="008018FB" w:rsidRPr="007422B0" w:rsidRDefault="008018FB" w:rsidP="008018FB">
      <w:pPr>
        <w:pStyle w:val="Listeafsnit"/>
        <w:rPr>
          <w:rFonts w:ascii="Times New Roman" w:hAnsi="Times New Roman" w:cs="Times New Roman"/>
          <w:color w:val="000000"/>
          <w:shd w:val="clear" w:color="auto" w:fill="FFFFFF"/>
        </w:rPr>
      </w:pPr>
    </w:p>
    <w:p w14:paraId="328D6993" w14:textId="5A411977" w:rsidR="0050795A" w:rsidRPr="007422B0" w:rsidRDefault="0050795A" w:rsidP="008018FB">
      <w:pPr>
        <w:pStyle w:val="Listeafsnit"/>
        <w:numPr>
          <w:ilvl w:val="0"/>
          <w:numId w:val="3"/>
        </w:numPr>
        <w:rPr>
          <w:rFonts w:ascii="Times New Roman" w:hAnsi="Times New Roman" w:cs="Times New Roman"/>
          <w:color w:val="000000"/>
          <w:shd w:val="clear" w:color="auto" w:fill="FFFFFF"/>
        </w:rPr>
      </w:pPr>
      <w:r w:rsidRPr="007422B0">
        <w:rPr>
          <w:rFonts w:ascii="Times New Roman" w:hAnsi="Times New Roman" w:cs="Times New Roman"/>
          <w:color w:val="000000"/>
          <w:shd w:val="clear" w:color="auto" w:fill="FFFFFF"/>
        </w:rPr>
        <w:t>Der skal laves et dokument med fyldige noter</w:t>
      </w:r>
      <w:r w:rsidR="008018FB" w:rsidRPr="007422B0">
        <w:rPr>
          <w:rFonts w:ascii="Times New Roman" w:hAnsi="Times New Roman" w:cs="Times New Roman"/>
          <w:color w:val="000000"/>
          <w:shd w:val="clear" w:color="auto" w:fill="FFFFFF"/>
        </w:rPr>
        <w:t>,</w:t>
      </w:r>
      <w:r w:rsidRPr="007422B0">
        <w:rPr>
          <w:rFonts w:ascii="Times New Roman" w:hAnsi="Times New Roman" w:cs="Times New Roman"/>
          <w:color w:val="000000"/>
          <w:shd w:val="clear" w:color="auto" w:fill="FFFFFF"/>
        </w:rPr>
        <w:t xml:space="preserve"> der kan supplere præsentationen, og som også indeholder tydelige henvisninger (inkl. links eller kopi) af de valgte tekster.</w:t>
      </w:r>
    </w:p>
    <w:p w14:paraId="1A3C7641" w14:textId="1C915C5B" w:rsidR="0050795A" w:rsidRPr="007422B0" w:rsidRDefault="0050795A">
      <w:pPr>
        <w:rPr>
          <w:rFonts w:ascii="Times New Roman" w:hAnsi="Times New Roman" w:cs="Times New Roman"/>
          <w:color w:val="000000"/>
          <w:shd w:val="clear" w:color="auto" w:fill="FFFFFF"/>
        </w:rPr>
      </w:pPr>
    </w:p>
    <w:p w14:paraId="0F90C024" w14:textId="3197FFD5" w:rsidR="0050795A" w:rsidRDefault="0050795A"/>
    <w:sectPr w:rsidR="0050795A" w:rsidSect="00E40799">
      <w:headerReference w:type="even" r:id="rId7"/>
      <w:headerReference w:type="default" r:id="rId8"/>
      <w:footerReference w:type="even" r:id="rId9"/>
      <w:footerReference w:type="default" r:id="rId10"/>
      <w:headerReference w:type="first" r:id="rId11"/>
      <w:footerReference w:type="first" r:id="rId12"/>
      <w:pgSz w:w="11900" w:h="16840"/>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9A27D" w14:textId="77777777" w:rsidR="008024C0" w:rsidRDefault="008024C0" w:rsidP="008018FB">
      <w:r>
        <w:separator/>
      </w:r>
    </w:p>
  </w:endnote>
  <w:endnote w:type="continuationSeparator" w:id="0">
    <w:p w14:paraId="3DD1D0D2" w14:textId="77777777" w:rsidR="008024C0" w:rsidRDefault="008024C0" w:rsidP="00801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787E3" w14:textId="77777777" w:rsidR="008018FB" w:rsidRDefault="008018F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4E53" w14:textId="77777777" w:rsidR="008018FB" w:rsidRDefault="008018FB">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1C6A9" w14:textId="77777777" w:rsidR="008018FB" w:rsidRDefault="008018F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FB6CC" w14:textId="77777777" w:rsidR="008024C0" w:rsidRDefault="008024C0" w:rsidP="008018FB">
      <w:r>
        <w:separator/>
      </w:r>
    </w:p>
  </w:footnote>
  <w:footnote w:type="continuationSeparator" w:id="0">
    <w:p w14:paraId="3311ACFA" w14:textId="77777777" w:rsidR="008024C0" w:rsidRDefault="008024C0" w:rsidP="00801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A5128" w14:textId="77777777" w:rsidR="008018FB" w:rsidRDefault="008018F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F01E9" w14:textId="77777777" w:rsidR="008018FB" w:rsidRPr="0050795A" w:rsidRDefault="008018FB" w:rsidP="008018FB">
    <w:pPr>
      <w:rPr>
        <w:rFonts w:ascii="Times New Roman" w:hAnsi="Times New Roman" w:cs="Times New Roman"/>
      </w:rPr>
    </w:pPr>
  </w:p>
  <w:p w14:paraId="6ED90A2E" w14:textId="79A9CD41" w:rsidR="008018FB" w:rsidRDefault="008018FB" w:rsidP="008018FB">
    <w:pPr>
      <w:jc w:val="center"/>
      <w:rPr>
        <w:rFonts w:ascii="Times New Roman" w:hAnsi="Times New Roman" w:cs="Times New Roman"/>
        <w:b/>
        <w:bCs/>
        <w:color w:val="000000"/>
        <w:u w:val="single"/>
        <w:bdr w:val="none" w:sz="0" w:space="0" w:color="auto" w:frame="1"/>
        <w:shd w:val="clear" w:color="auto" w:fill="FFFFFF"/>
      </w:rPr>
    </w:pPr>
    <w:r w:rsidRPr="0050795A">
      <w:rPr>
        <w:rFonts w:ascii="Times New Roman" w:hAnsi="Times New Roman" w:cs="Times New Roman"/>
        <w:b/>
        <w:bCs/>
        <w:color w:val="000000"/>
        <w:u w:val="single"/>
        <w:bdr w:val="none" w:sz="0" w:space="0" w:color="auto" w:frame="1"/>
        <w:shd w:val="clear" w:color="auto" w:fill="FFFFFF"/>
      </w:rPr>
      <w:t>RESEARCH – YAHYA HASSAN</w:t>
    </w:r>
    <w:r>
      <w:rPr>
        <w:rFonts w:ascii="Times New Roman" w:hAnsi="Times New Roman" w:cs="Times New Roman"/>
        <w:b/>
        <w:bCs/>
        <w:color w:val="000000"/>
        <w:u w:val="single"/>
        <w:bdr w:val="none" w:sz="0" w:space="0" w:color="auto" w:frame="1"/>
        <w:shd w:val="clear" w:color="auto" w:fill="FFFFFF"/>
      </w:rPr>
      <w:t xml:space="preserve"> – synspunkter og begrundelser for disse.</w:t>
    </w:r>
  </w:p>
  <w:p w14:paraId="4CCC1299" w14:textId="77777777" w:rsidR="008018FB" w:rsidRDefault="008018FB">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57C7C" w14:textId="77777777" w:rsidR="008018FB" w:rsidRDefault="008018F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75887"/>
    <w:multiLevelType w:val="hybridMultilevel"/>
    <w:tmpl w:val="FAB0D5CC"/>
    <w:lvl w:ilvl="0" w:tplc="CE24E9C0">
      <w:start w:val="1"/>
      <w:numFmt w:val="decimal"/>
      <w:lvlText w:val="%1)"/>
      <w:lvlJc w:val="left"/>
      <w:pPr>
        <w:ind w:left="720" w:hanging="360"/>
      </w:pPr>
      <w:rPr>
        <w:rFonts w:ascii="Open Sans" w:hAnsi="Open Sans" w:cs="Open Sans" w:hint="default"/>
        <w:color w:val="000000"/>
        <w:sz w:val="21"/>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4D40857"/>
    <w:multiLevelType w:val="hybridMultilevel"/>
    <w:tmpl w:val="5ABE9E60"/>
    <w:lvl w:ilvl="0" w:tplc="CE24E9C0">
      <w:start w:val="1"/>
      <w:numFmt w:val="decimal"/>
      <w:lvlText w:val="%1)"/>
      <w:lvlJc w:val="left"/>
      <w:pPr>
        <w:ind w:left="720" w:hanging="360"/>
      </w:pPr>
      <w:rPr>
        <w:rFonts w:ascii="Open Sans" w:hAnsi="Open Sans" w:cs="Open Sans" w:hint="default"/>
        <w:color w:val="000000"/>
        <w:sz w:val="21"/>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6D0E6F68"/>
    <w:multiLevelType w:val="hybridMultilevel"/>
    <w:tmpl w:val="6852679E"/>
    <w:lvl w:ilvl="0" w:tplc="CE24E9C0">
      <w:start w:val="1"/>
      <w:numFmt w:val="decimal"/>
      <w:lvlText w:val="%1)"/>
      <w:lvlJc w:val="left"/>
      <w:pPr>
        <w:ind w:left="720" w:hanging="360"/>
      </w:pPr>
      <w:rPr>
        <w:rFonts w:ascii="Open Sans" w:hAnsi="Open Sans" w:cs="Open Sans" w:hint="default"/>
        <w:color w:val="000000"/>
        <w:sz w:val="21"/>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72746513">
    <w:abstractNumId w:val="2"/>
  </w:num>
  <w:num w:numId="2" w16cid:durableId="1687563181">
    <w:abstractNumId w:val="1"/>
  </w:num>
  <w:num w:numId="3" w16cid:durableId="1611661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95A"/>
    <w:rsid w:val="0003002F"/>
    <w:rsid w:val="001A77DE"/>
    <w:rsid w:val="00222875"/>
    <w:rsid w:val="003C1E9E"/>
    <w:rsid w:val="0050795A"/>
    <w:rsid w:val="0066347E"/>
    <w:rsid w:val="007341C6"/>
    <w:rsid w:val="007422B0"/>
    <w:rsid w:val="008018FB"/>
    <w:rsid w:val="008024C0"/>
    <w:rsid w:val="00877031"/>
    <w:rsid w:val="00B61296"/>
    <w:rsid w:val="00B86BAE"/>
    <w:rsid w:val="00D97100"/>
    <w:rsid w:val="00E40799"/>
    <w:rsid w:val="00FB4B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A2A2DA4"/>
  <w14:defaultImageDpi w14:val="32767"/>
  <w15:chartTrackingRefBased/>
  <w15:docId w15:val="{E49D5A11-9703-B443-8FD4-A5B1F26D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50795A"/>
    <w:rPr>
      <w:b/>
      <w:bCs/>
    </w:rPr>
  </w:style>
  <w:style w:type="character" w:styleId="Fremhv">
    <w:name w:val="Emphasis"/>
    <w:basedOn w:val="Standardskrifttypeiafsnit"/>
    <w:uiPriority w:val="20"/>
    <w:qFormat/>
    <w:rsid w:val="0050795A"/>
    <w:rPr>
      <w:i/>
      <w:iCs/>
    </w:rPr>
  </w:style>
  <w:style w:type="paragraph" w:styleId="Listeafsnit">
    <w:name w:val="List Paragraph"/>
    <w:basedOn w:val="Normal"/>
    <w:uiPriority w:val="34"/>
    <w:qFormat/>
    <w:rsid w:val="0050795A"/>
    <w:pPr>
      <w:ind w:left="720"/>
      <w:contextualSpacing/>
    </w:pPr>
  </w:style>
  <w:style w:type="paragraph" w:styleId="Sidehoved">
    <w:name w:val="header"/>
    <w:basedOn w:val="Normal"/>
    <w:link w:val="SidehovedTegn"/>
    <w:uiPriority w:val="99"/>
    <w:unhideWhenUsed/>
    <w:rsid w:val="008018FB"/>
    <w:pPr>
      <w:tabs>
        <w:tab w:val="center" w:pos="4819"/>
        <w:tab w:val="right" w:pos="9638"/>
      </w:tabs>
    </w:pPr>
  </w:style>
  <w:style w:type="character" w:customStyle="1" w:styleId="SidehovedTegn">
    <w:name w:val="Sidehoved Tegn"/>
    <w:basedOn w:val="Standardskrifttypeiafsnit"/>
    <w:link w:val="Sidehoved"/>
    <w:uiPriority w:val="99"/>
    <w:rsid w:val="008018FB"/>
  </w:style>
  <w:style w:type="paragraph" w:styleId="Sidefod">
    <w:name w:val="footer"/>
    <w:basedOn w:val="Normal"/>
    <w:link w:val="SidefodTegn"/>
    <w:uiPriority w:val="99"/>
    <w:unhideWhenUsed/>
    <w:rsid w:val="008018FB"/>
    <w:pPr>
      <w:tabs>
        <w:tab w:val="center" w:pos="4819"/>
        <w:tab w:val="right" w:pos="9638"/>
      </w:tabs>
    </w:pPr>
  </w:style>
  <w:style w:type="character" w:customStyle="1" w:styleId="SidefodTegn">
    <w:name w:val="Sidefod Tegn"/>
    <w:basedOn w:val="Standardskrifttypeiafsnit"/>
    <w:link w:val="Sidefod"/>
    <w:uiPriority w:val="99"/>
    <w:rsid w:val="00801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327</Words>
  <Characters>1996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Maria Krarup Hansen</dc:creator>
  <cp:keywords/>
  <dc:description/>
  <cp:lastModifiedBy>[MR]  Maria Krarup Hansen</cp:lastModifiedBy>
  <cp:revision>2</cp:revision>
  <dcterms:created xsi:type="dcterms:W3CDTF">2023-02-23T13:40:00Z</dcterms:created>
  <dcterms:modified xsi:type="dcterms:W3CDTF">2023-02-23T13:40:00Z</dcterms:modified>
</cp:coreProperties>
</file>