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F1" w:rsidRPr="009100F1" w:rsidRDefault="009100F1" w:rsidP="009100F1">
      <w:pPr>
        <w:spacing w:after="150" w:line="468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3B3B3B"/>
          <w:kern w:val="36"/>
          <w:sz w:val="39"/>
          <w:szCs w:val="39"/>
          <w:lang w:eastAsia="da-DK"/>
        </w:rPr>
      </w:pPr>
      <w:proofErr w:type="spellStart"/>
      <w:r w:rsidRPr="009100F1">
        <w:rPr>
          <w:rFonts w:ascii="Times New Roman" w:eastAsia="Times New Roman" w:hAnsi="Times New Roman" w:cs="Times New Roman"/>
          <w:b/>
          <w:bCs/>
          <w:color w:val="3B3B3B"/>
          <w:kern w:val="36"/>
          <w:sz w:val="39"/>
          <w:szCs w:val="39"/>
          <w:lang w:eastAsia="da-DK"/>
        </w:rPr>
        <w:t>Bugspytskirtlen</w:t>
      </w:r>
      <w:proofErr w:type="spellEnd"/>
      <w:r w:rsidRPr="009100F1">
        <w:rPr>
          <w:rFonts w:ascii="Times New Roman" w:eastAsia="Times New Roman" w:hAnsi="Times New Roman" w:cs="Times New Roman"/>
          <w:b/>
          <w:bCs/>
          <w:color w:val="3B3B3B"/>
          <w:kern w:val="36"/>
          <w:sz w:val="39"/>
          <w:szCs w:val="39"/>
          <w:lang w:eastAsia="da-DK"/>
        </w:rPr>
        <w:t xml:space="preserve"> (</w:t>
      </w:r>
      <w:proofErr w:type="spellStart"/>
      <w:r w:rsidRPr="009100F1">
        <w:rPr>
          <w:rFonts w:ascii="Times New Roman" w:eastAsia="Times New Roman" w:hAnsi="Times New Roman" w:cs="Times New Roman"/>
          <w:b/>
          <w:bCs/>
          <w:color w:val="3B3B3B"/>
          <w:kern w:val="36"/>
          <w:sz w:val="39"/>
          <w:szCs w:val="39"/>
          <w:lang w:eastAsia="da-DK"/>
        </w:rPr>
        <w:t>Pancreas</w:t>
      </w:r>
      <w:proofErr w:type="spellEnd"/>
      <w:r w:rsidRPr="009100F1">
        <w:rPr>
          <w:rFonts w:ascii="Times New Roman" w:eastAsia="Times New Roman" w:hAnsi="Times New Roman" w:cs="Times New Roman"/>
          <w:b/>
          <w:bCs/>
          <w:color w:val="3B3B3B"/>
          <w:kern w:val="36"/>
          <w:sz w:val="39"/>
          <w:szCs w:val="39"/>
          <w:lang w:eastAsia="da-DK"/>
        </w:rPr>
        <w:t>)</w:t>
      </w:r>
    </w:p>
    <w:p w:rsidR="009100F1" w:rsidRPr="009100F1" w:rsidRDefault="009100F1" w:rsidP="009100F1">
      <w:pPr>
        <w:spacing w:after="0" w:line="293" w:lineRule="atLeast"/>
        <w:textAlignment w:val="top"/>
        <w:rPr>
          <w:rFonts w:ascii="Arial" w:eastAsia="Times New Roman" w:hAnsi="Arial" w:cs="Arial"/>
          <w:b/>
          <w:bCs/>
          <w:color w:val="3B3B3B"/>
          <w:sz w:val="20"/>
          <w:szCs w:val="20"/>
          <w:lang w:eastAsia="da-DK"/>
        </w:rPr>
      </w:pPr>
      <w:r w:rsidRPr="009100F1">
        <w:rPr>
          <w:rFonts w:ascii="Arial" w:eastAsia="Times New Roman" w:hAnsi="Arial" w:cs="Arial"/>
          <w:b/>
          <w:bCs/>
          <w:color w:val="3B3B3B"/>
          <w:sz w:val="20"/>
          <w:szCs w:val="20"/>
          <w:lang w:eastAsia="da-DK"/>
        </w:rPr>
        <w:t>Forfatter: </w:t>
      </w:r>
      <w:hyperlink r:id="rId5" w:history="1">
        <w:r w:rsidRPr="009100F1">
          <w:rPr>
            <w:rFonts w:ascii="Arial" w:eastAsia="Times New Roman" w:hAnsi="Arial" w:cs="Arial"/>
            <w:b/>
            <w:bCs/>
            <w:color w:val="232323"/>
            <w:sz w:val="20"/>
            <w:szCs w:val="20"/>
            <w:u w:val="single"/>
            <w:bdr w:val="none" w:sz="0" w:space="0" w:color="auto" w:frame="1"/>
            <w:lang w:eastAsia="da-DK"/>
          </w:rPr>
          <w:t>Abdulhakim Gülhan, </w:t>
        </w:r>
        <w:proofErr w:type="spellStart"/>
        <w:r w:rsidRPr="009100F1">
          <w:rPr>
            <w:rFonts w:ascii="Arial" w:eastAsia="Times New Roman" w:hAnsi="Arial" w:cs="Arial"/>
            <w:b/>
            <w:bCs/>
            <w:color w:val="232323"/>
            <w:sz w:val="20"/>
            <w:szCs w:val="20"/>
            <w:u w:val="single"/>
            <w:bdr w:val="none" w:sz="0" w:space="0" w:color="auto" w:frame="1"/>
            <w:lang w:eastAsia="da-DK"/>
          </w:rPr>
          <w:t>BSc.med</w:t>
        </w:r>
        <w:proofErr w:type="spellEnd"/>
        <w:r w:rsidRPr="009100F1">
          <w:rPr>
            <w:rFonts w:ascii="Arial" w:eastAsia="Times New Roman" w:hAnsi="Arial" w:cs="Arial"/>
            <w:b/>
            <w:bCs/>
            <w:color w:val="232323"/>
            <w:sz w:val="20"/>
            <w:szCs w:val="20"/>
            <w:u w:val="single"/>
            <w:bdr w:val="none" w:sz="0" w:space="0" w:color="auto" w:frame="1"/>
            <w:lang w:eastAsia="da-DK"/>
          </w:rPr>
          <w:t>.</w:t>
        </w:r>
      </w:hyperlink>
      <w:r w:rsidRPr="009100F1">
        <w:rPr>
          <w:rFonts w:ascii="Arial" w:eastAsia="Times New Roman" w:hAnsi="Arial" w:cs="Arial"/>
          <w:b/>
          <w:bCs/>
          <w:color w:val="3B3B3B"/>
          <w:sz w:val="20"/>
          <w:szCs w:val="20"/>
          <w:lang w:eastAsia="da-DK"/>
        </w:rPr>
        <w:t> </w:t>
      </w:r>
    </w:p>
    <w:p w:rsidR="009100F1" w:rsidRPr="009100F1" w:rsidRDefault="009100F1" w:rsidP="009100F1">
      <w:pPr>
        <w:spacing w:after="0" w:line="293" w:lineRule="atLeast"/>
        <w:textAlignment w:val="top"/>
        <w:rPr>
          <w:rFonts w:ascii="Arial" w:eastAsia="Times New Roman" w:hAnsi="Arial" w:cs="Arial"/>
          <w:color w:val="3B3B3B"/>
          <w:sz w:val="20"/>
          <w:szCs w:val="20"/>
          <w:lang w:eastAsia="da-DK"/>
        </w:rPr>
      </w:pP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|</w:t>
      </w:r>
    </w:p>
    <w:p w:rsidR="009100F1" w:rsidRPr="009100F1" w:rsidRDefault="009100F1" w:rsidP="009100F1">
      <w:pPr>
        <w:spacing w:after="0" w:line="293" w:lineRule="atLeast"/>
        <w:textAlignment w:val="top"/>
        <w:rPr>
          <w:rFonts w:ascii="Arial" w:eastAsia="Times New Roman" w:hAnsi="Arial" w:cs="Arial"/>
          <w:color w:val="3B3B3B"/>
          <w:sz w:val="20"/>
          <w:szCs w:val="20"/>
          <w:lang w:eastAsia="da-DK"/>
        </w:rPr>
      </w:pP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 </w:t>
      </w:r>
    </w:p>
    <w:p w:rsidR="009100F1" w:rsidRPr="009100F1" w:rsidRDefault="009100F1" w:rsidP="009100F1">
      <w:pPr>
        <w:spacing w:after="0" w:line="293" w:lineRule="atLeast"/>
        <w:textAlignment w:val="top"/>
        <w:rPr>
          <w:rFonts w:ascii="Arial" w:eastAsia="Times New Roman" w:hAnsi="Arial" w:cs="Arial"/>
          <w:b/>
          <w:bCs/>
          <w:color w:val="3B3B3B"/>
          <w:sz w:val="20"/>
          <w:szCs w:val="20"/>
          <w:lang w:eastAsia="da-DK"/>
        </w:rPr>
      </w:pPr>
      <w:r w:rsidRPr="009100F1">
        <w:rPr>
          <w:rFonts w:ascii="Arial" w:eastAsia="Times New Roman" w:hAnsi="Arial" w:cs="Arial"/>
          <w:b/>
          <w:bCs/>
          <w:color w:val="3B3B3B"/>
          <w:sz w:val="20"/>
          <w:szCs w:val="20"/>
          <w:lang w:eastAsia="da-DK"/>
        </w:rPr>
        <w:t>Kilde: </w:t>
      </w:r>
      <w:r w:rsidRPr="009100F1">
        <w:rPr>
          <w:rFonts w:ascii="Arial" w:eastAsia="Times New Roman" w:hAnsi="Arial" w:cs="Arial"/>
          <w:b/>
          <w:bCs/>
          <w:color w:val="3B3B3B"/>
          <w:sz w:val="20"/>
          <w:szCs w:val="20"/>
          <w:bdr w:val="none" w:sz="0" w:space="0" w:color="auto" w:frame="1"/>
          <w:lang w:eastAsia="da-DK"/>
        </w:rPr>
        <w:t>www.sst.dk</w:t>
      </w:r>
    </w:p>
    <w:p w:rsidR="009100F1" w:rsidRPr="009100F1" w:rsidRDefault="009100F1" w:rsidP="009100F1">
      <w:pPr>
        <w:spacing w:after="0" w:line="293" w:lineRule="atLeast"/>
        <w:textAlignment w:val="top"/>
        <w:rPr>
          <w:rFonts w:ascii="Arial" w:eastAsia="Times New Roman" w:hAnsi="Arial" w:cs="Arial"/>
          <w:b/>
          <w:bCs/>
          <w:color w:val="3B3B3B"/>
          <w:sz w:val="20"/>
          <w:szCs w:val="20"/>
          <w:lang w:eastAsia="da-DK"/>
        </w:rPr>
      </w:pPr>
      <w:r w:rsidRPr="009100F1">
        <w:rPr>
          <w:rFonts w:ascii="Arial" w:eastAsia="Times New Roman" w:hAnsi="Arial" w:cs="Arial"/>
          <w:b/>
          <w:bCs/>
          <w:color w:val="3B3B3B"/>
          <w:sz w:val="20"/>
          <w:szCs w:val="20"/>
          <w:lang w:eastAsia="da-DK"/>
        </w:rPr>
        <w:t>Dato: </w:t>
      </w:r>
      <w:r w:rsidRPr="009100F1">
        <w:rPr>
          <w:rFonts w:ascii="Arial" w:eastAsia="Times New Roman" w:hAnsi="Arial" w:cs="Arial"/>
          <w:b/>
          <w:bCs/>
          <w:color w:val="3B3B3B"/>
          <w:sz w:val="20"/>
          <w:szCs w:val="20"/>
          <w:bdr w:val="none" w:sz="0" w:space="0" w:color="auto" w:frame="1"/>
          <w:lang w:eastAsia="da-DK"/>
        </w:rPr>
        <w:t xml:space="preserve">Revideret 13. oktober 2017 - første publicering 18. </w:t>
      </w:r>
      <w:proofErr w:type="gramStart"/>
      <w:r w:rsidRPr="009100F1">
        <w:rPr>
          <w:rFonts w:ascii="Arial" w:eastAsia="Times New Roman" w:hAnsi="Arial" w:cs="Arial"/>
          <w:b/>
          <w:bCs/>
          <w:color w:val="3B3B3B"/>
          <w:sz w:val="20"/>
          <w:szCs w:val="20"/>
          <w:bdr w:val="none" w:sz="0" w:space="0" w:color="auto" w:frame="1"/>
          <w:lang w:eastAsia="da-DK"/>
        </w:rPr>
        <w:t>September</w:t>
      </w:r>
      <w:proofErr w:type="gramEnd"/>
      <w:r w:rsidRPr="009100F1">
        <w:rPr>
          <w:rFonts w:ascii="Arial" w:eastAsia="Times New Roman" w:hAnsi="Arial" w:cs="Arial"/>
          <w:b/>
          <w:bCs/>
          <w:color w:val="3B3B3B"/>
          <w:sz w:val="20"/>
          <w:szCs w:val="20"/>
          <w:bdr w:val="none" w:sz="0" w:space="0" w:color="auto" w:frame="1"/>
          <w:lang w:eastAsia="da-DK"/>
        </w:rPr>
        <w:t xml:space="preserve"> 2006</w:t>
      </w:r>
    </w:p>
    <w:p w:rsidR="009100F1" w:rsidRPr="009100F1" w:rsidRDefault="009100F1" w:rsidP="009100F1">
      <w:pPr>
        <w:spacing w:after="75" w:line="293" w:lineRule="atLeast"/>
        <w:textAlignment w:val="top"/>
        <w:rPr>
          <w:rFonts w:ascii="Arial" w:eastAsia="Times New Roman" w:hAnsi="Arial" w:cs="Arial"/>
          <w:color w:val="3B3B3B"/>
          <w:sz w:val="20"/>
          <w:szCs w:val="20"/>
          <w:lang w:eastAsia="da-DK"/>
        </w:rPr>
      </w:pP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 </w:t>
      </w:r>
    </w:p>
    <w:p w:rsidR="009100F1" w:rsidRPr="009100F1" w:rsidRDefault="009100F1" w:rsidP="009100F1">
      <w:pPr>
        <w:spacing w:after="75" w:line="293" w:lineRule="atLeast"/>
        <w:textAlignment w:val="top"/>
        <w:rPr>
          <w:rFonts w:ascii="Arial" w:eastAsia="Times New Roman" w:hAnsi="Arial" w:cs="Arial"/>
          <w:color w:val="3B3B3B"/>
          <w:sz w:val="20"/>
          <w:szCs w:val="20"/>
          <w:lang w:eastAsia="da-DK"/>
        </w:rPr>
      </w:pPr>
      <w:r w:rsidRPr="009100F1">
        <w:rPr>
          <w:rFonts w:ascii="Arial" w:eastAsia="Times New Roman" w:hAnsi="Arial" w:cs="Arial"/>
          <w:noProof/>
          <w:color w:val="3B3B3B"/>
          <w:sz w:val="20"/>
          <w:szCs w:val="20"/>
          <w:lang w:eastAsia="da-DK"/>
        </w:rPr>
        <w:drawing>
          <wp:inline distT="0" distB="0" distL="0" distR="0" wp14:anchorId="050F1DC4" wp14:editId="37E7D3F4">
            <wp:extent cx="2095500" cy="2377440"/>
            <wp:effectExtent l="0" t="0" r="0" b="3810"/>
            <wp:docPr id="1" name="Billede 1" descr="Bugspytskirtlen (Pancrea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gspytskirtlen (Pancrea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F1" w:rsidRDefault="009100F1" w:rsidP="009100F1">
      <w:pPr>
        <w:spacing w:after="150" w:line="390" w:lineRule="atLeast"/>
        <w:textAlignment w:val="top"/>
        <w:rPr>
          <w:rFonts w:ascii="Arial" w:eastAsia="Times New Roman" w:hAnsi="Arial" w:cs="Arial"/>
          <w:b/>
          <w:bCs/>
          <w:color w:val="3B3B3B"/>
          <w:sz w:val="20"/>
          <w:szCs w:val="20"/>
          <w:lang w:eastAsia="da-DK"/>
        </w:rPr>
      </w:pPr>
      <w:r w:rsidRPr="009100F1">
        <w:rPr>
          <w:rFonts w:ascii="Arial" w:eastAsia="Times New Roman" w:hAnsi="Arial" w:cs="Arial"/>
          <w:b/>
          <w:bCs/>
          <w:color w:val="3B3B3B"/>
          <w:sz w:val="20"/>
          <w:szCs w:val="20"/>
          <w:lang w:eastAsia="da-DK"/>
        </w:rPr>
        <w:t>Bugspytkirtlen producerer enzymer, der gør, at tarmen kan fordøje maden, men også hormonerne insulin og glukagon, som spiller en central rolle i reguleringen af blodsukkeret i kroppen.</w:t>
      </w:r>
    </w:p>
    <w:p w:rsidR="009100F1" w:rsidRPr="009100F1" w:rsidRDefault="009100F1" w:rsidP="009100F1">
      <w:pPr>
        <w:shd w:val="clear" w:color="auto" w:fill="FFFFFF"/>
        <w:spacing w:line="240" w:lineRule="atLeast"/>
        <w:rPr>
          <w:rFonts w:ascii="Arial" w:eastAsia="Times New Roman" w:hAnsi="Arial" w:cs="Arial"/>
          <w:color w:val="333333"/>
          <w:sz w:val="18"/>
          <w:szCs w:val="18"/>
          <w:lang w:eastAsia="da-DK"/>
        </w:rPr>
      </w:pPr>
      <w:r w:rsidRPr="009100F1">
        <w:rPr>
          <w:rFonts w:ascii="Arial" w:eastAsia="Times New Roman" w:hAnsi="Arial" w:cs="Arial"/>
          <w:color w:val="333333"/>
          <w:sz w:val="18"/>
          <w:szCs w:val="18"/>
          <w:lang w:eastAsia="da-DK"/>
        </w:rPr>
        <w:t>Bugspytkirtlen kaldes også </w:t>
      </w:r>
      <w:proofErr w:type="spellStart"/>
      <w:r w:rsidRPr="009100F1">
        <w:rPr>
          <w:rFonts w:ascii="Arial" w:eastAsia="Times New Roman" w:hAnsi="Arial" w:cs="Arial"/>
          <w:color w:val="333333"/>
          <w:sz w:val="18"/>
          <w:szCs w:val="18"/>
          <w:lang w:eastAsia="da-DK"/>
        </w:rPr>
        <w:t>pancreas</w:t>
      </w:r>
      <w:proofErr w:type="spellEnd"/>
      <w:r w:rsidRPr="009100F1">
        <w:rPr>
          <w:rFonts w:ascii="Arial" w:eastAsia="Times New Roman" w:hAnsi="Arial" w:cs="Arial"/>
          <w:color w:val="333333"/>
          <w:sz w:val="18"/>
          <w:szCs w:val="18"/>
          <w:lang w:eastAsia="da-DK"/>
        </w:rPr>
        <w:t>.</w:t>
      </w:r>
      <w:bookmarkStart w:id="0" w:name="_GoBack"/>
      <w:bookmarkEnd w:id="0"/>
      <w:r w:rsidRPr="009100F1">
        <w:rPr>
          <w:rFonts w:ascii="Arial" w:eastAsia="Times New Roman" w:hAnsi="Arial" w:cs="Arial"/>
          <w:noProof/>
          <w:color w:val="333333"/>
          <w:sz w:val="18"/>
          <w:szCs w:val="18"/>
          <w:lang w:eastAsia="da-DK"/>
        </w:rPr>
        <w:drawing>
          <wp:inline distT="0" distB="0" distL="0" distR="0" wp14:anchorId="39CB168D" wp14:editId="34420CA7">
            <wp:extent cx="2377440" cy="3710940"/>
            <wp:effectExtent l="0" t="0" r="3810" b="3810"/>
            <wp:docPr id="4" name="Billede 4" descr="https://www.cancer.dk/dyn/Article_Content_TextImageBig/1/33541/Article_Model_Content_TextImageBig/image/23408/1484817726/normal/mandorganerpancreas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ancer.dk/dyn/Article_Content_TextImageBig/1/33541/Article_Model_Content_TextImageBig/image/23408/1484817726/normal/mandorganerpancreaswe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F1" w:rsidRPr="009100F1" w:rsidRDefault="009100F1" w:rsidP="009100F1">
      <w:pPr>
        <w:shd w:val="clear" w:color="auto" w:fill="FFFFFF"/>
        <w:spacing w:before="105" w:line="240" w:lineRule="atLeast"/>
        <w:rPr>
          <w:rFonts w:ascii="Arial" w:eastAsia="Times New Roman" w:hAnsi="Arial" w:cs="Arial"/>
          <w:color w:val="666666"/>
          <w:sz w:val="18"/>
          <w:szCs w:val="18"/>
          <w:lang w:eastAsia="da-DK"/>
        </w:rPr>
      </w:pPr>
      <w:r w:rsidRPr="009100F1">
        <w:rPr>
          <w:rFonts w:ascii="Arial" w:eastAsia="Times New Roman" w:hAnsi="Arial" w:cs="Arial"/>
          <w:color w:val="666666"/>
          <w:sz w:val="18"/>
          <w:szCs w:val="18"/>
          <w:lang w:eastAsia="da-DK"/>
        </w:rPr>
        <w:lastRenderedPageBreak/>
        <w:t>Tegningen viser bugspytkirtlens placering i kroppen. Bugspytkirtlen er det orange organ på tegningen.</w:t>
      </w:r>
    </w:p>
    <w:p w:rsidR="009100F1" w:rsidRPr="009100F1" w:rsidRDefault="009100F1" w:rsidP="009100F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da-DK"/>
        </w:rPr>
      </w:pPr>
      <w:r w:rsidRPr="009100F1">
        <w:rPr>
          <w:rFonts w:ascii="Arial" w:eastAsia="Times New Roman" w:hAnsi="Arial" w:cs="Arial"/>
          <w:noProof/>
          <w:color w:val="333333"/>
          <w:sz w:val="18"/>
          <w:szCs w:val="18"/>
          <w:lang w:eastAsia="da-DK"/>
        </w:rPr>
        <w:drawing>
          <wp:inline distT="0" distB="0" distL="0" distR="0" wp14:anchorId="3F2CFC36" wp14:editId="21469AFF">
            <wp:extent cx="2918460" cy="3268980"/>
            <wp:effectExtent l="0" t="0" r="0" b="7620"/>
            <wp:docPr id="5" name="Billede 5" descr="https://www.cancer.dk/dyn/Article_Content_TextImageBig/1/33541/Article_Model_Content_TextImageBig/image/23409/1484817727/normal/leverpancreasmedforklar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ancer.dk/dyn/Article_Content_TextImageBig/1/33541/Article_Model_Content_TextImageBig/image/23409/1484817727/normal/leverpancreasmedforklaring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F1" w:rsidRPr="009100F1" w:rsidRDefault="009100F1" w:rsidP="009100F1">
      <w:pPr>
        <w:spacing w:after="150" w:line="390" w:lineRule="atLeast"/>
        <w:textAlignment w:val="top"/>
        <w:rPr>
          <w:rFonts w:ascii="Arial" w:eastAsia="Times New Roman" w:hAnsi="Arial" w:cs="Arial"/>
          <w:b/>
          <w:bCs/>
          <w:color w:val="3B3B3B"/>
          <w:sz w:val="20"/>
          <w:szCs w:val="20"/>
          <w:lang w:eastAsia="da-DK"/>
        </w:rPr>
      </w:pPr>
    </w:p>
    <w:p w:rsidR="009100F1" w:rsidRPr="009100F1" w:rsidRDefault="009100F1" w:rsidP="009100F1">
      <w:pPr>
        <w:shd w:val="clear" w:color="auto" w:fill="FFFFFF"/>
        <w:spacing w:after="150" w:line="414" w:lineRule="atLeast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B3B3B"/>
          <w:sz w:val="35"/>
          <w:szCs w:val="35"/>
          <w:lang w:eastAsia="da-DK"/>
        </w:rPr>
      </w:pPr>
      <w:r w:rsidRPr="009100F1">
        <w:rPr>
          <w:rFonts w:ascii="Times New Roman" w:eastAsia="Times New Roman" w:hAnsi="Times New Roman" w:cs="Times New Roman"/>
          <w:b/>
          <w:bCs/>
          <w:color w:val="3B3B3B"/>
          <w:sz w:val="35"/>
          <w:szCs w:val="35"/>
          <w:lang w:eastAsia="da-DK"/>
        </w:rPr>
        <w:t>Hvad er bugspytkirtlen?</w:t>
      </w:r>
    </w:p>
    <w:p w:rsidR="009100F1" w:rsidRPr="009100F1" w:rsidRDefault="009100F1" w:rsidP="009100F1">
      <w:pPr>
        <w:shd w:val="clear" w:color="auto" w:fill="FFFFFF"/>
        <w:spacing w:after="150" w:line="390" w:lineRule="atLeast"/>
        <w:textAlignment w:val="top"/>
        <w:rPr>
          <w:rFonts w:ascii="Arial" w:eastAsia="Times New Roman" w:hAnsi="Arial" w:cs="Arial"/>
          <w:color w:val="3B3B3B"/>
          <w:sz w:val="20"/>
          <w:szCs w:val="20"/>
          <w:lang w:eastAsia="da-DK"/>
        </w:rPr>
      </w:pPr>
      <w:proofErr w:type="spellStart"/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Bugspytskirtlen</w:t>
      </w:r>
      <w:proofErr w:type="spellEnd"/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 xml:space="preserve">, på latin </w:t>
      </w:r>
      <w:proofErr w:type="spellStart"/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pancreas</w:t>
      </w:r>
      <w:proofErr w:type="spellEnd"/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, er en ca. 15 cm lang tungeformet kirtel beliggende i den øvre del af maven (bughulen). Den ligger bag mavesækken og støder op til tolvfingertarmen.</w:t>
      </w:r>
    </w:p>
    <w:p w:rsidR="009100F1" w:rsidRPr="009100F1" w:rsidRDefault="009100F1" w:rsidP="0091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br/>
      </w:r>
    </w:p>
    <w:p w:rsidR="009100F1" w:rsidRPr="009100F1" w:rsidRDefault="009100F1" w:rsidP="009100F1">
      <w:pPr>
        <w:shd w:val="clear" w:color="auto" w:fill="FFFFFF"/>
        <w:spacing w:after="150" w:line="414" w:lineRule="atLeast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B3B3B"/>
          <w:sz w:val="35"/>
          <w:szCs w:val="35"/>
          <w:lang w:eastAsia="da-DK"/>
        </w:rPr>
      </w:pPr>
      <w:r w:rsidRPr="009100F1">
        <w:rPr>
          <w:rFonts w:ascii="Times New Roman" w:eastAsia="Times New Roman" w:hAnsi="Times New Roman" w:cs="Times New Roman"/>
          <w:b/>
          <w:bCs/>
          <w:color w:val="3B3B3B"/>
          <w:sz w:val="35"/>
          <w:szCs w:val="35"/>
          <w:lang w:eastAsia="da-DK"/>
        </w:rPr>
        <w:t>Bugspytkirtlens funktion</w:t>
      </w:r>
    </w:p>
    <w:p w:rsidR="009100F1" w:rsidRPr="009100F1" w:rsidRDefault="009100F1" w:rsidP="009100F1">
      <w:pPr>
        <w:shd w:val="clear" w:color="auto" w:fill="FFFFFF"/>
        <w:spacing w:after="150" w:line="390" w:lineRule="atLeast"/>
        <w:textAlignment w:val="top"/>
        <w:rPr>
          <w:rFonts w:ascii="Arial" w:eastAsia="Times New Roman" w:hAnsi="Arial" w:cs="Arial"/>
          <w:color w:val="3B3B3B"/>
          <w:sz w:val="20"/>
          <w:szCs w:val="20"/>
          <w:lang w:eastAsia="da-DK"/>
        </w:rPr>
      </w:pP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Kirtlen har overvejende to funktioner i kroppen:</w:t>
      </w:r>
    </w:p>
    <w:p w:rsidR="009100F1" w:rsidRPr="009100F1" w:rsidRDefault="009100F1" w:rsidP="009100F1">
      <w:pPr>
        <w:numPr>
          <w:ilvl w:val="0"/>
          <w:numId w:val="1"/>
        </w:numPr>
        <w:spacing w:after="180" w:line="254" w:lineRule="atLeast"/>
        <w:ind w:left="300"/>
        <w:textAlignment w:val="top"/>
        <w:rPr>
          <w:rFonts w:ascii="Arial" w:eastAsia="Times New Roman" w:hAnsi="Arial" w:cs="Arial"/>
          <w:color w:val="3B3B3B"/>
          <w:sz w:val="20"/>
          <w:szCs w:val="20"/>
          <w:lang w:eastAsia="da-DK"/>
        </w:rPr>
      </w:pPr>
      <w:proofErr w:type="gramStart"/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en</w:t>
      </w:r>
      <w:proofErr w:type="gramEnd"/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 xml:space="preserve"> </w:t>
      </w:r>
      <w:proofErr w:type="spellStart"/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eksokrin</w:t>
      </w:r>
      <w:proofErr w:type="spellEnd"/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 xml:space="preserve"> funktion, der spiller en rolle i fordøjelsen af maden. </w:t>
      </w:r>
    </w:p>
    <w:p w:rsidR="009100F1" w:rsidRPr="009100F1" w:rsidRDefault="009100F1" w:rsidP="009100F1">
      <w:pPr>
        <w:numPr>
          <w:ilvl w:val="0"/>
          <w:numId w:val="1"/>
        </w:numPr>
        <w:spacing w:after="180" w:line="254" w:lineRule="atLeast"/>
        <w:ind w:left="300"/>
        <w:textAlignment w:val="top"/>
        <w:rPr>
          <w:rFonts w:ascii="Arial" w:eastAsia="Times New Roman" w:hAnsi="Arial" w:cs="Arial"/>
          <w:color w:val="3B3B3B"/>
          <w:sz w:val="20"/>
          <w:szCs w:val="20"/>
          <w:lang w:eastAsia="da-DK"/>
        </w:rPr>
      </w:pPr>
      <w:proofErr w:type="gramStart"/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en</w:t>
      </w:r>
      <w:proofErr w:type="gramEnd"/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 xml:space="preserve"> endokrin funktion, der regulerer kroppens blodsukker.</w:t>
      </w:r>
    </w:p>
    <w:p w:rsidR="009100F1" w:rsidRDefault="009100F1" w:rsidP="009100F1">
      <w:pPr>
        <w:shd w:val="clear" w:color="auto" w:fill="FFFFFF"/>
        <w:spacing w:after="0" w:line="390" w:lineRule="atLeast"/>
        <w:textAlignment w:val="top"/>
        <w:rPr>
          <w:rFonts w:ascii="Arial" w:eastAsia="Times New Roman" w:hAnsi="Arial" w:cs="Arial"/>
          <w:color w:val="3B3B3B"/>
          <w:sz w:val="20"/>
          <w:szCs w:val="20"/>
          <w:lang w:eastAsia="da-DK"/>
        </w:rPr>
      </w:pP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 xml:space="preserve">99% af kirtlen producerer </w:t>
      </w:r>
      <w:proofErr w:type="spellStart"/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pancreassaft</w:t>
      </w:r>
      <w:proofErr w:type="spellEnd"/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 xml:space="preserve"> (1,5 liter i døgnet) indeholdende bl.a. fordøjelsesenzymer og bikarbonat, som samles i en udførselsgang, der munder ud i tolvfingertarmen via en åbning kaldet </w:t>
      </w:r>
      <w:proofErr w:type="spellStart"/>
      <w:r w:rsidRPr="009100F1">
        <w:rPr>
          <w:rFonts w:ascii="Arial" w:eastAsia="Times New Roman" w:hAnsi="Arial" w:cs="Arial"/>
          <w:i/>
          <w:iCs/>
          <w:color w:val="3B3B3B"/>
          <w:sz w:val="20"/>
          <w:szCs w:val="20"/>
          <w:bdr w:val="none" w:sz="0" w:space="0" w:color="auto" w:frame="1"/>
          <w:lang w:eastAsia="da-DK"/>
        </w:rPr>
        <w:t>papilla</w:t>
      </w:r>
      <w:proofErr w:type="spellEnd"/>
      <w:r w:rsidRPr="009100F1">
        <w:rPr>
          <w:rFonts w:ascii="Arial" w:eastAsia="Times New Roman" w:hAnsi="Arial" w:cs="Arial"/>
          <w:i/>
          <w:iCs/>
          <w:color w:val="3B3B3B"/>
          <w:sz w:val="20"/>
          <w:szCs w:val="20"/>
          <w:bdr w:val="none" w:sz="0" w:space="0" w:color="auto" w:frame="1"/>
          <w:lang w:eastAsia="da-DK"/>
        </w:rPr>
        <w:t xml:space="preserve"> </w:t>
      </w:r>
      <w:proofErr w:type="spellStart"/>
      <w:r w:rsidRPr="009100F1">
        <w:rPr>
          <w:rFonts w:ascii="Arial" w:eastAsia="Times New Roman" w:hAnsi="Arial" w:cs="Arial"/>
          <w:i/>
          <w:iCs/>
          <w:color w:val="3B3B3B"/>
          <w:sz w:val="20"/>
          <w:szCs w:val="20"/>
          <w:bdr w:val="none" w:sz="0" w:space="0" w:color="auto" w:frame="1"/>
          <w:lang w:eastAsia="da-DK"/>
        </w:rPr>
        <w:t>duodeni</w:t>
      </w:r>
      <w:proofErr w:type="spellEnd"/>
      <w:r w:rsidRPr="009100F1">
        <w:rPr>
          <w:rFonts w:ascii="Arial" w:eastAsia="Times New Roman" w:hAnsi="Arial" w:cs="Arial"/>
          <w:i/>
          <w:iCs/>
          <w:color w:val="3B3B3B"/>
          <w:sz w:val="20"/>
          <w:szCs w:val="20"/>
          <w:bdr w:val="none" w:sz="0" w:space="0" w:color="auto" w:frame="1"/>
          <w:lang w:eastAsia="da-DK"/>
        </w:rPr>
        <w:t xml:space="preserve"> major</w:t>
      </w: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.</w:t>
      </w:r>
    </w:p>
    <w:p w:rsidR="009100F1" w:rsidRPr="009100F1" w:rsidRDefault="009100F1" w:rsidP="009100F1">
      <w:pPr>
        <w:shd w:val="clear" w:color="auto" w:fill="FFFFFF"/>
        <w:spacing w:after="0" w:line="390" w:lineRule="atLeast"/>
        <w:textAlignment w:val="top"/>
        <w:rPr>
          <w:rFonts w:ascii="Arial" w:eastAsia="Times New Roman" w:hAnsi="Arial" w:cs="Arial"/>
          <w:color w:val="3B3B3B"/>
          <w:sz w:val="20"/>
          <w:szCs w:val="20"/>
          <w:lang w:eastAsia="da-DK"/>
        </w:rPr>
      </w:pPr>
    </w:p>
    <w:p w:rsidR="009100F1" w:rsidRPr="009100F1" w:rsidRDefault="009100F1" w:rsidP="009100F1">
      <w:pPr>
        <w:shd w:val="clear" w:color="auto" w:fill="FFFFFF"/>
        <w:spacing w:after="0" w:line="390" w:lineRule="atLeast"/>
        <w:textAlignment w:val="top"/>
        <w:rPr>
          <w:rFonts w:ascii="Arial" w:eastAsia="Times New Roman" w:hAnsi="Arial" w:cs="Arial"/>
          <w:color w:val="3B3B3B"/>
          <w:sz w:val="20"/>
          <w:szCs w:val="20"/>
          <w:lang w:eastAsia="da-DK"/>
        </w:rPr>
      </w:pPr>
      <w:proofErr w:type="spellStart"/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Pancreassaften</w:t>
      </w:r>
      <w:proofErr w:type="spellEnd"/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 xml:space="preserve"> er basisk, grundet </w:t>
      </w:r>
      <w:proofErr w:type="spellStart"/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bikarbonaten</w:t>
      </w:r>
      <w:proofErr w:type="spellEnd"/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, hvilket </w:t>
      </w:r>
      <w:r w:rsidRPr="009100F1">
        <w:rPr>
          <w:rFonts w:ascii="Arial" w:eastAsia="Times New Roman" w:hAnsi="Arial" w:cs="Arial"/>
          <w:b/>
          <w:bCs/>
          <w:color w:val="3B3B3B"/>
          <w:sz w:val="20"/>
          <w:szCs w:val="20"/>
          <w:bdr w:val="none" w:sz="0" w:space="0" w:color="auto" w:frame="1"/>
          <w:lang w:eastAsia="da-DK"/>
        </w:rPr>
        <w:t>neutraliserer syren fra mavesækken</w:t>
      </w: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.</w:t>
      </w:r>
    </w:p>
    <w:p w:rsidR="009100F1" w:rsidRPr="009100F1" w:rsidRDefault="009100F1" w:rsidP="009100F1">
      <w:pPr>
        <w:shd w:val="clear" w:color="auto" w:fill="FFFFFF"/>
        <w:spacing w:after="150" w:line="390" w:lineRule="atLeast"/>
        <w:textAlignment w:val="top"/>
        <w:rPr>
          <w:rFonts w:ascii="Arial" w:eastAsia="Times New Roman" w:hAnsi="Arial" w:cs="Arial"/>
          <w:color w:val="3B3B3B"/>
          <w:sz w:val="20"/>
          <w:szCs w:val="20"/>
          <w:lang w:eastAsia="da-DK"/>
        </w:rPr>
      </w:pP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Dette har både en beskyttende effekt af cellerne i tolvfingertarmen og samtidig en aktiverende rolle af fordøjelsesenzymerne, der netop har brug for de rette pH-forhold til at fungere optimalt.</w:t>
      </w:r>
    </w:p>
    <w:p w:rsidR="009100F1" w:rsidRPr="009100F1" w:rsidRDefault="009100F1" w:rsidP="009100F1">
      <w:pPr>
        <w:shd w:val="clear" w:color="auto" w:fill="FFFFFF"/>
        <w:spacing w:after="150" w:line="390" w:lineRule="atLeast"/>
        <w:textAlignment w:val="top"/>
        <w:rPr>
          <w:rFonts w:ascii="Arial" w:eastAsia="Times New Roman" w:hAnsi="Arial" w:cs="Arial"/>
          <w:color w:val="3B3B3B"/>
          <w:sz w:val="20"/>
          <w:szCs w:val="20"/>
          <w:lang w:eastAsia="da-DK"/>
        </w:rPr>
      </w:pP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lastRenderedPageBreak/>
        <w:t>Fordøjelsesenzymerne nedbryder i samarbejde med galden fra leveren størstedelen af de fedtstoffer, sukkerstoffer og proteiner, der kommer fra mavesækken.</w:t>
      </w:r>
    </w:p>
    <w:p w:rsidR="009100F1" w:rsidRPr="009100F1" w:rsidRDefault="009100F1" w:rsidP="009100F1">
      <w:pPr>
        <w:shd w:val="clear" w:color="auto" w:fill="FFFFFF"/>
        <w:spacing w:after="0" w:line="390" w:lineRule="atLeast"/>
        <w:textAlignment w:val="top"/>
        <w:rPr>
          <w:rFonts w:ascii="Arial" w:eastAsia="Times New Roman" w:hAnsi="Arial" w:cs="Arial"/>
          <w:color w:val="3B3B3B"/>
          <w:sz w:val="20"/>
          <w:szCs w:val="20"/>
          <w:lang w:eastAsia="da-DK"/>
        </w:rPr>
      </w:pP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Det gør, at </w:t>
      </w:r>
      <w:r w:rsidRPr="009100F1">
        <w:rPr>
          <w:rFonts w:ascii="Arial" w:eastAsia="Times New Roman" w:hAnsi="Arial" w:cs="Arial"/>
          <w:b/>
          <w:bCs/>
          <w:color w:val="3B3B3B"/>
          <w:sz w:val="20"/>
          <w:szCs w:val="20"/>
          <w:bdr w:val="none" w:sz="0" w:space="0" w:color="auto" w:frame="1"/>
          <w:lang w:eastAsia="da-DK"/>
        </w:rPr>
        <w:t>tarmen bedre kan optage næringsstofferne</w:t>
      </w: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, som cellerne i sidste ende kan udnytte som energikilde.</w:t>
      </w:r>
    </w:p>
    <w:p w:rsidR="009100F1" w:rsidRPr="009100F1" w:rsidRDefault="009100F1" w:rsidP="009100F1">
      <w:pPr>
        <w:shd w:val="clear" w:color="auto" w:fill="FFFFFF"/>
        <w:spacing w:after="150" w:line="390" w:lineRule="atLeast"/>
        <w:textAlignment w:val="top"/>
        <w:rPr>
          <w:rFonts w:ascii="Arial" w:eastAsia="Times New Roman" w:hAnsi="Arial" w:cs="Arial"/>
          <w:color w:val="3B3B3B"/>
          <w:sz w:val="20"/>
          <w:szCs w:val="20"/>
          <w:lang w:eastAsia="da-DK"/>
        </w:rPr>
      </w:pP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 xml:space="preserve">Reguleringen af hele den </w:t>
      </w:r>
      <w:proofErr w:type="spellStart"/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eksokringe</w:t>
      </w:r>
      <w:proofErr w:type="spellEnd"/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 xml:space="preserve"> funktion foregår dels hormonelt via hormonerne </w:t>
      </w:r>
      <w:proofErr w:type="spellStart"/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sekretin</w:t>
      </w:r>
      <w:proofErr w:type="spellEnd"/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 xml:space="preserve"> og </w:t>
      </w:r>
      <w:proofErr w:type="spellStart"/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cholecystokinin</w:t>
      </w:r>
      <w:proofErr w:type="spellEnd"/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 xml:space="preserve"> samt delvis ved stimulering af nerverne.</w:t>
      </w:r>
    </w:p>
    <w:p w:rsidR="009100F1" w:rsidRPr="009100F1" w:rsidRDefault="009100F1" w:rsidP="009100F1">
      <w:pPr>
        <w:shd w:val="clear" w:color="auto" w:fill="FFFFFF"/>
        <w:spacing w:after="150" w:line="414" w:lineRule="atLeast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B3B3B"/>
          <w:sz w:val="35"/>
          <w:szCs w:val="35"/>
          <w:lang w:eastAsia="da-DK"/>
        </w:rPr>
      </w:pPr>
      <w:r w:rsidRPr="009100F1">
        <w:rPr>
          <w:rFonts w:ascii="Times New Roman" w:eastAsia="Times New Roman" w:hAnsi="Times New Roman" w:cs="Times New Roman"/>
          <w:b/>
          <w:bCs/>
          <w:color w:val="3B3B3B"/>
          <w:sz w:val="35"/>
          <w:szCs w:val="35"/>
          <w:lang w:eastAsia="da-DK"/>
        </w:rPr>
        <w:t>Bugspytkirtlen regulerer blodsukkerbalancen</w:t>
      </w:r>
    </w:p>
    <w:p w:rsidR="009100F1" w:rsidRPr="009100F1" w:rsidRDefault="009100F1" w:rsidP="009100F1">
      <w:pPr>
        <w:shd w:val="clear" w:color="auto" w:fill="FFFFFF"/>
        <w:spacing w:after="0" w:line="390" w:lineRule="atLeast"/>
        <w:textAlignment w:val="top"/>
        <w:rPr>
          <w:rFonts w:ascii="Arial" w:eastAsia="Times New Roman" w:hAnsi="Arial" w:cs="Arial"/>
          <w:color w:val="3B3B3B"/>
          <w:sz w:val="20"/>
          <w:szCs w:val="20"/>
          <w:lang w:eastAsia="da-DK"/>
        </w:rPr>
      </w:pP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 xml:space="preserve">Den sidste procent af </w:t>
      </w:r>
      <w:proofErr w:type="spellStart"/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bugspytskirtlen</w:t>
      </w:r>
      <w:proofErr w:type="spellEnd"/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 xml:space="preserve"> udgøres af hormonproducerende væv. Det er små øer af celler (såkaldte </w:t>
      </w:r>
      <w:r w:rsidRPr="009100F1">
        <w:rPr>
          <w:rFonts w:ascii="Arial" w:eastAsia="Times New Roman" w:hAnsi="Arial" w:cs="Arial"/>
          <w:i/>
          <w:iCs/>
          <w:color w:val="3B3B3B"/>
          <w:sz w:val="20"/>
          <w:szCs w:val="20"/>
          <w:bdr w:val="none" w:sz="0" w:space="0" w:color="auto" w:frame="1"/>
          <w:lang w:eastAsia="da-DK"/>
        </w:rPr>
        <w:t>Langerhanske øer</w:t>
      </w: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), som ligger spredt i kirtelvævet.</w:t>
      </w:r>
    </w:p>
    <w:p w:rsidR="009100F1" w:rsidRPr="009100F1" w:rsidRDefault="009100F1" w:rsidP="009100F1">
      <w:pPr>
        <w:shd w:val="clear" w:color="auto" w:fill="FFFFFF"/>
        <w:spacing w:after="0" w:line="390" w:lineRule="atLeast"/>
        <w:textAlignment w:val="top"/>
        <w:rPr>
          <w:rFonts w:ascii="Arial" w:eastAsia="Times New Roman" w:hAnsi="Arial" w:cs="Arial"/>
          <w:color w:val="3B3B3B"/>
          <w:sz w:val="20"/>
          <w:szCs w:val="20"/>
          <w:lang w:eastAsia="da-DK"/>
        </w:rPr>
      </w:pP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Cellerne heri </w:t>
      </w:r>
      <w:r w:rsidRPr="009100F1">
        <w:rPr>
          <w:rFonts w:ascii="Arial" w:eastAsia="Times New Roman" w:hAnsi="Arial" w:cs="Arial"/>
          <w:b/>
          <w:bCs/>
          <w:color w:val="3B3B3B"/>
          <w:sz w:val="20"/>
          <w:szCs w:val="20"/>
          <w:bdr w:val="none" w:sz="0" w:space="0" w:color="auto" w:frame="1"/>
          <w:lang w:eastAsia="da-DK"/>
        </w:rPr>
        <w:t>producerer hormoner, der regulerer kroppens blodsukkerbalance</w:t>
      </w: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. De vigtigste er insulin og glukagon.</w:t>
      </w:r>
    </w:p>
    <w:p w:rsidR="009100F1" w:rsidRPr="009100F1" w:rsidRDefault="009100F1" w:rsidP="009100F1">
      <w:pPr>
        <w:shd w:val="clear" w:color="auto" w:fill="FFFFFF"/>
        <w:spacing w:after="150" w:line="390" w:lineRule="atLeast"/>
        <w:textAlignment w:val="top"/>
        <w:rPr>
          <w:rFonts w:ascii="Arial" w:eastAsia="Times New Roman" w:hAnsi="Arial" w:cs="Arial"/>
          <w:color w:val="3B3B3B"/>
          <w:sz w:val="20"/>
          <w:szCs w:val="20"/>
          <w:lang w:eastAsia="da-DK"/>
        </w:rPr>
      </w:pP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Sukker (glukose) er kroppens vigtigste energikilde, og det er vigtigt for kroppen, at blodsukkerniveauet ligger inden for et vist interval.</w:t>
      </w:r>
    </w:p>
    <w:p w:rsidR="009100F1" w:rsidRPr="009100F1" w:rsidRDefault="009100F1" w:rsidP="009100F1">
      <w:pPr>
        <w:shd w:val="clear" w:color="auto" w:fill="FFFFFF"/>
        <w:spacing w:after="150" w:line="360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B3B3B"/>
          <w:sz w:val="30"/>
          <w:szCs w:val="30"/>
          <w:lang w:eastAsia="da-DK"/>
        </w:rPr>
      </w:pPr>
      <w:r w:rsidRPr="009100F1">
        <w:rPr>
          <w:rFonts w:ascii="Times New Roman" w:eastAsia="Times New Roman" w:hAnsi="Times New Roman" w:cs="Times New Roman"/>
          <w:b/>
          <w:bCs/>
          <w:color w:val="3B3B3B"/>
          <w:sz w:val="30"/>
          <w:szCs w:val="30"/>
          <w:lang w:eastAsia="da-DK"/>
        </w:rPr>
        <w:t>Insulin</w:t>
      </w:r>
    </w:p>
    <w:p w:rsidR="009100F1" w:rsidRPr="009100F1" w:rsidRDefault="009100F1" w:rsidP="009100F1">
      <w:pPr>
        <w:shd w:val="clear" w:color="auto" w:fill="FFFFFF"/>
        <w:spacing w:after="150" w:line="390" w:lineRule="atLeast"/>
        <w:textAlignment w:val="top"/>
        <w:rPr>
          <w:rFonts w:ascii="Arial" w:eastAsia="Times New Roman" w:hAnsi="Arial" w:cs="Arial"/>
          <w:color w:val="3B3B3B"/>
          <w:sz w:val="20"/>
          <w:szCs w:val="20"/>
          <w:lang w:eastAsia="da-DK"/>
        </w:rPr>
      </w:pP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Insulin er et hormon, der bl.a. øger sukkeroptaget i cellerne såsom i muskelceller ved fysisk aktivitet og i leverceller i hvile, hvor sukkeret lagres i depoter som glykogen.</w:t>
      </w:r>
    </w:p>
    <w:p w:rsidR="009100F1" w:rsidRPr="009100F1" w:rsidRDefault="009100F1" w:rsidP="009100F1">
      <w:pPr>
        <w:shd w:val="clear" w:color="auto" w:fill="FFFFFF"/>
        <w:spacing w:after="150" w:line="390" w:lineRule="atLeast"/>
        <w:textAlignment w:val="top"/>
        <w:rPr>
          <w:rFonts w:ascii="Arial" w:eastAsia="Times New Roman" w:hAnsi="Arial" w:cs="Arial"/>
          <w:color w:val="3B3B3B"/>
          <w:sz w:val="20"/>
          <w:szCs w:val="20"/>
          <w:lang w:eastAsia="da-DK"/>
        </w:rPr>
      </w:pP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Insulin hæmmer tilsvarende frigivelsen af sukker fra eksisterende sukkerdepoter i leveren.</w:t>
      </w:r>
    </w:p>
    <w:p w:rsidR="009100F1" w:rsidRPr="009100F1" w:rsidRDefault="009100F1" w:rsidP="009100F1">
      <w:pPr>
        <w:shd w:val="clear" w:color="auto" w:fill="FFFFFF"/>
        <w:spacing w:after="150" w:line="390" w:lineRule="atLeast"/>
        <w:textAlignment w:val="top"/>
        <w:rPr>
          <w:rFonts w:ascii="Arial" w:eastAsia="Times New Roman" w:hAnsi="Arial" w:cs="Arial"/>
          <w:color w:val="3B3B3B"/>
          <w:sz w:val="20"/>
          <w:szCs w:val="20"/>
          <w:lang w:eastAsia="da-DK"/>
        </w:rPr>
      </w:pP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Samlet set trækker insulin altså sukker ud af blodbanen og ind i vævene, hvilket medfører, at blodsukkeret falder. Insulin har samtidig virkning på proteinopbyggelse og hæmmer fedt- og proteinnedbrydelsen.</w:t>
      </w:r>
    </w:p>
    <w:p w:rsidR="009100F1" w:rsidRPr="009100F1" w:rsidRDefault="009100F1" w:rsidP="00910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br/>
      </w:r>
    </w:p>
    <w:p w:rsidR="009100F1" w:rsidRPr="009100F1" w:rsidRDefault="009100F1" w:rsidP="009100F1">
      <w:pPr>
        <w:shd w:val="clear" w:color="auto" w:fill="FFFFFF"/>
        <w:spacing w:after="150" w:line="414" w:lineRule="atLeast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B3B3B"/>
          <w:sz w:val="35"/>
          <w:szCs w:val="35"/>
          <w:lang w:eastAsia="da-DK"/>
        </w:rPr>
      </w:pPr>
      <w:r w:rsidRPr="009100F1">
        <w:rPr>
          <w:rFonts w:ascii="Times New Roman" w:eastAsia="Times New Roman" w:hAnsi="Times New Roman" w:cs="Times New Roman"/>
          <w:b/>
          <w:bCs/>
          <w:color w:val="3B3B3B"/>
          <w:sz w:val="35"/>
          <w:szCs w:val="35"/>
          <w:lang w:eastAsia="da-DK"/>
        </w:rPr>
        <w:t>Bugspytkirtlen og diabetes</w:t>
      </w:r>
    </w:p>
    <w:p w:rsidR="009100F1" w:rsidRPr="009100F1" w:rsidRDefault="009100F1" w:rsidP="009100F1">
      <w:pPr>
        <w:shd w:val="clear" w:color="auto" w:fill="FFFFFF"/>
        <w:spacing w:after="0" w:line="390" w:lineRule="atLeast"/>
        <w:textAlignment w:val="top"/>
        <w:rPr>
          <w:rFonts w:ascii="Arial" w:eastAsia="Times New Roman" w:hAnsi="Arial" w:cs="Arial"/>
          <w:color w:val="3B3B3B"/>
          <w:sz w:val="20"/>
          <w:szCs w:val="20"/>
          <w:lang w:eastAsia="da-DK"/>
        </w:rPr>
      </w:pP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 xml:space="preserve">En hyppig sygdom i </w:t>
      </w:r>
      <w:proofErr w:type="spellStart"/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bugspytskirtlen</w:t>
      </w:r>
      <w:proofErr w:type="spellEnd"/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 xml:space="preserve"> er type 1 diabetes (</w:t>
      </w:r>
      <w:hyperlink r:id="rId9" w:history="1">
        <w:r w:rsidRPr="009100F1">
          <w:rPr>
            <w:rFonts w:ascii="Arial" w:eastAsia="Times New Roman" w:hAnsi="Arial" w:cs="Arial"/>
            <w:color w:val="232323"/>
            <w:sz w:val="20"/>
            <w:szCs w:val="20"/>
            <w:u w:val="single"/>
            <w:bdr w:val="none" w:sz="0" w:space="0" w:color="auto" w:frame="1"/>
            <w:lang w:eastAsia="da-DK"/>
          </w:rPr>
          <w:t>diabetes mellitus</w:t>
        </w:r>
      </w:hyperlink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).</w:t>
      </w:r>
    </w:p>
    <w:p w:rsidR="009100F1" w:rsidRPr="009100F1" w:rsidRDefault="009100F1" w:rsidP="009100F1">
      <w:pPr>
        <w:shd w:val="clear" w:color="auto" w:fill="FFFFFF"/>
        <w:spacing w:after="0" w:line="390" w:lineRule="atLeast"/>
        <w:textAlignment w:val="top"/>
        <w:rPr>
          <w:rFonts w:ascii="Arial" w:eastAsia="Times New Roman" w:hAnsi="Arial" w:cs="Arial"/>
          <w:color w:val="3B3B3B"/>
          <w:sz w:val="20"/>
          <w:szCs w:val="20"/>
          <w:lang w:eastAsia="da-DK"/>
        </w:rPr>
      </w:pP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Ved denne lidelse er </w:t>
      </w:r>
      <w:r w:rsidRPr="009100F1">
        <w:rPr>
          <w:rFonts w:ascii="Arial" w:eastAsia="Times New Roman" w:hAnsi="Arial" w:cs="Arial"/>
          <w:b/>
          <w:bCs/>
          <w:color w:val="3B3B3B"/>
          <w:sz w:val="20"/>
          <w:szCs w:val="20"/>
          <w:bdr w:val="none" w:sz="0" w:space="0" w:color="auto" w:frame="1"/>
          <w:lang w:eastAsia="da-DK"/>
        </w:rPr>
        <w:t>de insulinproducerende celler helt eller delvis ødelagt</w:t>
      </w: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. På dansk kaldes sygdommen sukkersyge.</w:t>
      </w:r>
    </w:p>
    <w:p w:rsidR="009100F1" w:rsidRPr="009100F1" w:rsidRDefault="009100F1" w:rsidP="009100F1">
      <w:pPr>
        <w:shd w:val="clear" w:color="auto" w:fill="FFFFFF"/>
        <w:spacing w:after="0" w:line="390" w:lineRule="atLeast"/>
        <w:textAlignment w:val="top"/>
        <w:rPr>
          <w:rFonts w:ascii="Arial" w:eastAsia="Times New Roman" w:hAnsi="Arial" w:cs="Arial"/>
          <w:color w:val="3B3B3B"/>
          <w:sz w:val="20"/>
          <w:szCs w:val="20"/>
          <w:lang w:eastAsia="da-DK"/>
        </w:rPr>
      </w:pP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 xml:space="preserve">Det andet af de to sukkerregulerende hormon i </w:t>
      </w:r>
      <w:proofErr w:type="spellStart"/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bugspytskirtlen</w:t>
      </w:r>
      <w:proofErr w:type="spellEnd"/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 xml:space="preserve"> hedder </w:t>
      </w:r>
      <w:r w:rsidRPr="009100F1">
        <w:rPr>
          <w:rFonts w:ascii="Arial" w:eastAsia="Times New Roman" w:hAnsi="Arial" w:cs="Arial"/>
          <w:b/>
          <w:bCs/>
          <w:i/>
          <w:iCs/>
          <w:color w:val="3B3B3B"/>
          <w:sz w:val="20"/>
          <w:szCs w:val="20"/>
          <w:bdr w:val="none" w:sz="0" w:space="0" w:color="auto" w:frame="1"/>
          <w:lang w:eastAsia="da-DK"/>
        </w:rPr>
        <w:t>glukagon</w:t>
      </w:r>
      <w:r w:rsidRPr="009100F1">
        <w:rPr>
          <w:rFonts w:ascii="Arial" w:eastAsia="Times New Roman" w:hAnsi="Arial" w:cs="Arial"/>
          <w:b/>
          <w:bCs/>
          <w:color w:val="3B3B3B"/>
          <w:sz w:val="20"/>
          <w:szCs w:val="20"/>
          <w:bdr w:val="none" w:sz="0" w:space="0" w:color="auto" w:frame="1"/>
          <w:lang w:eastAsia="da-DK"/>
        </w:rPr>
        <w:t>, som på mange måder har den modsatte virkning af insulin</w:t>
      </w: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.</w:t>
      </w:r>
    </w:p>
    <w:p w:rsidR="009100F1" w:rsidRPr="009100F1" w:rsidRDefault="009100F1" w:rsidP="009100F1">
      <w:pPr>
        <w:shd w:val="clear" w:color="auto" w:fill="FFFFFF"/>
        <w:spacing w:after="150" w:line="390" w:lineRule="atLeast"/>
        <w:textAlignment w:val="top"/>
        <w:rPr>
          <w:rFonts w:ascii="Arial" w:eastAsia="Times New Roman" w:hAnsi="Arial" w:cs="Arial"/>
          <w:color w:val="3B3B3B"/>
          <w:sz w:val="20"/>
          <w:szCs w:val="20"/>
          <w:lang w:eastAsia="da-DK"/>
        </w:rPr>
      </w:pP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Glukagon øger blodsukkeret ved at stimulere leveren til frigivelse af sine sukkerdepoter. </w:t>
      </w:r>
    </w:p>
    <w:p w:rsidR="009100F1" w:rsidRPr="009100F1" w:rsidRDefault="009100F1" w:rsidP="009100F1">
      <w:pPr>
        <w:shd w:val="clear" w:color="auto" w:fill="FFFFFF"/>
        <w:spacing w:after="150" w:line="390" w:lineRule="atLeast"/>
        <w:textAlignment w:val="top"/>
        <w:rPr>
          <w:rFonts w:ascii="Arial" w:eastAsia="Times New Roman" w:hAnsi="Arial" w:cs="Arial"/>
          <w:color w:val="3B3B3B"/>
          <w:sz w:val="20"/>
          <w:szCs w:val="20"/>
          <w:lang w:eastAsia="da-DK"/>
        </w:rPr>
      </w:pP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Men glukagon stimulerer også indirekte, via det nu forhøjede blodsukker til frigivelse af insulin, så det øgede sukker i blodet kan optages i andre celler.</w:t>
      </w:r>
    </w:p>
    <w:p w:rsidR="009100F1" w:rsidRPr="009100F1" w:rsidRDefault="009100F1" w:rsidP="009100F1">
      <w:pPr>
        <w:shd w:val="clear" w:color="auto" w:fill="FFFFFF"/>
        <w:spacing w:after="0" w:line="390" w:lineRule="atLeast"/>
        <w:textAlignment w:val="top"/>
        <w:rPr>
          <w:rFonts w:ascii="Arial" w:eastAsia="Times New Roman" w:hAnsi="Arial" w:cs="Arial"/>
          <w:color w:val="3B3B3B"/>
          <w:sz w:val="20"/>
          <w:szCs w:val="20"/>
          <w:lang w:eastAsia="da-DK"/>
        </w:rPr>
      </w:pPr>
      <w:r w:rsidRPr="009100F1">
        <w:rPr>
          <w:rFonts w:ascii="Arial" w:eastAsia="Times New Roman" w:hAnsi="Arial" w:cs="Arial"/>
          <w:b/>
          <w:bCs/>
          <w:color w:val="3B3B3B"/>
          <w:sz w:val="20"/>
          <w:szCs w:val="20"/>
          <w:bdr w:val="none" w:sz="0" w:space="0" w:color="auto" w:frame="1"/>
          <w:lang w:eastAsia="da-DK"/>
        </w:rPr>
        <w:lastRenderedPageBreak/>
        <w:t>Glukagon kan bruges i behandlingen af sukkersygepatienter</w:t>
      </w: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, hvis de har meget lavt blodsukker.</w:t>
      </w:r>
    </w:p>
    <w:p w:rsidR="009100F1" w:rsidRPr="009100F1" w:rsidRDefault="009100F1" w:rsidP="009100F1">
      <w:pPr>
        <w:shd w:val="clear" w:color="auto" w:fill="FFFFFF"/>
        <w:spacing w:after="0" w:line="390" w:lineRule="atLeast"/>
        <w:textAlignment w:val="top"/>
        <w:rPr>
          <w:rFonts w:ascii="Arial" w:eastAsia="Times New Roman" w:hAnsi="Arial" w:cs="Arial"/>
          <w:color w:val="3B3B3B"/>
          <w:sz w:val="20"/>
          <w:szCs w:val="20"/>
          <w:lang w:eastAsia="da-DK"/>
        </w:rPr>
      </w:pP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 xml:space="preserve">I </w:t>
      </w:r>
      <w:proofErr w:type="spellStart"/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bugspytskirtlen</w:t>
      </w:r>
      <w:proofErr w:type="spellEnd"/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 xml:space="preserve"> produceres også </w:t>
      </w:r>
      <w:r w:rsidRPr="009100F1">
        <w:rPr>
          <w:rFonts w:ascii="Arial" w:eastAsia="Times New Roman" w:hAnsi="Arial" w:cs="Arial"/>
          <w:b/>
          <w:bCs/>
          <w:color w:val="3B3B3B"/>
          <w:sz w:val="20"/>
          <w:szCs w:val="20"/>
          <w:bdr w:val="none" w:sz="0" w:space="0" w:color="auto" w:frame="1"/>
          <w:lang w:eastAsia="da-DK"/>
        </w:rPr>
        <w:t>hormoner, der har indvirkning på bl.a. tarmens bevægelse</w:t>
      </w:r>
      <w:r w:rsidRPr="009100F1">
        <w:rPr>
          <w:rFonts w:ascii="Arial" w:eastAsia="Times New Roman" w:hAnsi="Arial" w:cs="Arial"/>
          <w:color w:val="3B3B3B"/>
          <w:sz w:val="20"/>
          <w:szCs w:val="20"/>
          <w:lang w:eastAsia="da-DK"/>
        </w:rPr>
        <w:t> og blodkars sammentrækning.</w:t>
      </w:r>
    </w:p>
    <w:p w:rsidR="009100F1" w:rsidRPr="009100F1" w:rsidRDefault="009100F1" w:rsidP="009100F1">
      <w:pPr>
        <w:shd w:val="clear" w:color="auto" w:fill="FFFFFF"/>
        <w:spacing w:after="0" w:line="390" w:lineRule="atLeast"/>
        <w:textAlignment w:val="top"/>
        <w:rPr>
          <w:rFonts w:ascii="Arial" w:eastAsia="Times New Roman" w:hAnsi="Arial" w:cs="Arial"/>
          <w:color w:val="3B3B3B"/>
          <w:sz w:val="20"/>
          <w:szCs w:val="20"/>
          <w:lang w:eastAsia="da-DK"/>
        </w:rPr>
      </w:pPr>
      <w:r w:rsidRPr="009100F1">
        <w:rPr>
          <w:rFonts w:ascii="Arial" w:eastAsia="Times New Roman" w:hAnsi="Arial" w:cs="Arial"/>
          <w:i/>
          <w:iCs/>
          <w:color w:val="3B3B3B"/>
          <w:sz w:val="20"/>
          <w:szCs w:val="20"/>
          <w:bdr w:val="none" w:sz="0" w:space="0" w:color="auto" w:frame="1"/>
          <w:lang w:eastAsia="da-DK"/>
        </w:rPr>
        <w:t>Artiklen er oprindeligt skrevet af læge Anders Kehlet Nørskov d. 18.9.2006.</w:t>
      </w:r>
    </w:p>
    <w:p w:rsidR="007A7ACF" w:rsidRDefault="007A7ACF"/>
    <w:sectPr w:rsidR="007A7A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96B17"/>
    <w:multiLevelType w:val="multilevel"/>
    <w:tmpl w:val="59AA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F1"/>
    <w:rsid w:val="000015FA"/>
    <w:rsid w:val="00002626"/>
    <w:rsid w:val="00010645"/>
    <w:rsid w:val="0001734F"/>
    <w:rsid w:val="0003599A"/>
    <w:rsid w:val="000372A7"/>
    <w:rsid w:val="0007518F"/>
    <w:rsid w:val="00077A71"/>
    <w:rsid w:val="00090D75"/>
    <w:rsid w:val="00092C18"/>
    <w:rsid w:val="000A0F2E"/>
    <w:rsid w:val="000B20CE"/>
    <w:rsid w:val="000C1C30"/>
    <w:rsid w:val="000D6E8E"/>
    <w:rsid w:val="000E3110"/>
    <w:rsid w:val="000F7905"/>
    <w:rsid w:val="00101553"/>
    <w:rsid w:val="00106433"/>
    <w:rsid w:val="001066E7"/>
    <w:rsid w:val="00113819"/>
    <w:rsid w:val="00131F68"/>
    <w:rsid w:val="00143DCE"/>
    <w:rsid w:val="00147D38"/>
    <w:rsid w:val="00173AE7"/>
    <w:rsid w:val="0017605F"/>
    <w:rsid w:val="001957E7"/>
    <w:rsid w:val="001A60B6"/>
    <w:rsid w:val="001A65E2"/>
    <w:rsid w:val="001B6E79"/>
    <w:rsid w:val="001D032B"/>
    <w:rsid w:val="001D2527"/>
    <w:rsid w:val="001D6DD5"/>
    <w:rsid w:val="001E7F0D"/>
    <w:rsid w:val="001F254A"/>
    <w:rsid w:val="001F4B2F"/>
    <w:rsid w:val="002000F5"/>
    <w:rsid w:val="002024F4"/>
    <w:rsid w:val="002246E9"/>
    <w:rsid w:val="00251158"/>
    <w:rsid w:val="0025669D"/>
    <w:rsid w:val="00257798"/>
    <w:rsid w:val="0026063E"/>
    <w:rsid w:val="0026463E"/>
    <w:rsid w:val="002675DE"/>
    <w:rsid w:val="002828CD"/>
    <w:rsid w:val="00284144"/>
    <w:rsid w:val="00284F82"/>
    <w:rsid w:val="002D6D0F"/>
    <w:rsid w:val="002E0A80"/>
    <w:rsid w:val="002F501B"/>
    <w:rsid w:val="002F6F5D"/>
    <w:rsid w:val="003031B7"/>
    <w:rsid w:val="003062E2"/>
    <w:rsid w:val="00337046"/>
    <w:rsid w:val="00342088"/>
    <w:rsid w:val="00356BA4"/>
    <w:rsid w:val="00361DD4"/>
    <w:rsid w:val="0036277F"/>
    <w:rsid w:val="00370CCB"/>
    <w:rsid w:val="00390F2A"/>
    <w:rsid w:val="00396C72"/>
    <w:rsid w:val="00397CBC"/>
    <w:rsid w:val="003A7F66"/>
    <w:rsid w:val="003B31B7"/>
    <w:rsid w:val="003B4CBF"/>
    <w:rsid w:val="003B5703"/>
    <w:rsid w:val="003B59B9"/>
    <w:rsid w:val="003D5F64"/>
    <w:rsid w:val="003E193E"/>
    <w:rsid w:val="003E7A70"/>
    <w:rsid w:val="003F0EBE"/>
    <w:rsid w:val="003F26AB"/>
    <w:rsid w:val="003F2A92"/>
    <w:rsid w:val="003F694E"/>
    <w:rsid w:val="00402049"/>
    <w:rsid w:val="0040603C"/>
    <w:rsid w:val="004214AF"/>
    <w:rsid w:val="00430319"/>
    <w:rsid w:val="0044461A"/>
    <w:rsid w:val="00471A35"/>
    <w:rsid w:val="004765E6"/>
    <w:rsid w:val="0047735C"/>
    <w:rsid w:val="004843A4"/>
    <w:rsid w:val="00490622"/>
    <w:rsid w:val="00494BFE"/>
    <w:rsid w:val="004A1200"/>
    <w:rsid w:val="004A3EDD"/>
    <w:rsid w:val="004E2C3E"/>
    <w:rsid w:val="00504A52"/>
    <w:rsid w:val="00510805"/>
    <w:rsid w:val="00515168"/>
    <w:rsid w:val="00515357"/>
    <w:rsid w:val="005177B0"/>
    <w:rsid w:val="005226C5"/>
    <w:rsid w:val="00531038"/>
    <w:rsid w:val="00542F70"/>
    <w:rsid w:val="00550200"/>
    <w:rsid w:val="00552E23"/>
    <w:rsid w:val="005926F4"/>
    <w:rsid w:val="00595ED3"/>
    <w:rsid w:val="005A3B75"/>
    <w:rsid w:val="005B2302"/>
    <w:rsid w:val="005B27CD"/>
    <w:rsid w:val="005C0AC0"/>
    <w:rsid w:val="005D1921"/>
    <w:rsid w:val="005D2F02"/>
    <w:rsid w:val="005E2FFB"/>
    <w:rsid w:val="005F1C28"/>
    <w:rsid w:val="005F313E"/>
    <w:rsid w:val="005F6F21"/>
    <w:rsid w:val="006059F0"/>
    <w:rsid w:val="00606FCD"/>
    <w:rsid w:val="00620B08"/>
    <w:rsid w:val="00622B56"/>
    <w:rsid w:val="006251BD"/>
    <w:rsid w:val="00633CD9"/>
    <w:rsid w:val="00636735"/>
    <w:rsid w:val="006448BD"/>
    <w:rsid w:val="00653CCF"/>
    <w:rsid w:val="00656368"/>
    <w:rsid w:val="00661BF4"/>
    <w:rsid w:val="00665034"/>
    <w:rsid w:val="00666AD9"/>
    <w:rsid w:val="00685881"/>
    <w:rsid w:val="00695D8C"/>
    <w:rsid w:val="00697007"/>
    <w:rsid w:val="006B1E1B"/>
    <w:rsid w:val="006B2810"/>
    <w:rsid w:val="006C1FAA"/>
    <w:rsid w:val="006D014B"/>
    <w:rsid w:val="006D37C8"/>
    <w:rsid w:val="006D5F24"/>
    <w:rsid w:val="006E63F5"/>
    <w:rsid w:val="006F0768"/>
    <w:rsid w:val="006F5280"/>
    <w:rsid w:val="007106FC"/>
    <w:rsid w:val="00712CFE"/>
    <w:rsid w:val="00717FE7"/>
    <w:rsid w:val="00733CA5"/>
    <w:rsid w:val="00734291"/>
    <w:rsid w:val="00734E36"/>
    <w:rsid w:val="0075748A"/>
    <w:rsid w:val="00766AD5"/>
    <w:rsid w:val="00771226"/>
    <w:rsid w:val="007901A4"/>
    <w:rsid w:val="007904F8"/>
    <w:rsid w:val="007978D1"/>
    <w:rsid w:val="00797D91"/>
    <w:rsid w:val="007A7ACF"/>
    <w:rsid w:val="007B1724"/>
    <w:rsid w:val="007B1A54"/>
    <w:rsid w:val="007C7230"/>
    <w:rsid w:val="007C7B90"/>
    <w:rsid w:val="007D1C28"/>
    <w:rsid w:val="007D7594"/>
    <w:rsid w:val="007E208C"/>
    <w:rsid w:val="007F51AD"/>
    <w:rsid w:val="007F5817"/>
    <w:rsid w:val="008071CC"/>
    <w:rsid w:val="008126F6"/>
    <w:rsid w:val="008163EE"/>
    <w:rsid w:val="00820602"/>
    <w:rsid w:val="0082454C"/>
    <w:rsid w:val="00834534"/>
    <w:rsid w:val="008460BB"/>
    <w:rsid w:val="00847892"/>
    <w:rsid w:val="008608F8"/>
    <w:rsid w:val="00862A35"/>
    <w:rsid w:val="00863709"/>
    <w:rsid w:val="00880FBF"/>
    <w:rsid w:val="008A1114"/>
    <w:rsid w:val="008A2050"/>
    <w:rsid w:val="008A2EBB"/>
    <w:rsid w:val="008B0A9E"/>
    <w:rsid w:val="008C1841"/>
    <w:rsid w:val="008D5845"/>
    <w:rsid w:val="008E35E6"/>
    <w:rsid w:val="008E449C"/>
    <w:rsid w:val="008E7D00"/>
    <w:rsid w:val="008E7F68"/>
    <w:rsid w:val="008F1EB7"/>
    <w:rsid w:val="0090026F"/>
    <w:rsid w:val="009100F1"/>
    <w:rsid w:val="00911E5C"/>
    <w:rsid w:val="009137AA"/>
    <w:rsid w:val="00915506"/>
    <w:rsid w:val="00916605"/>
    <w:rsid w:val="00925A7D"/>
    <w:rsid w:val="00931238"/>
    <w:rsid w:val="00946415"/>
    <w:rsid w:val="00953B83"/>
    <w:rsid w:val="00964265"/>
    <w:rsid w:val="009B7961"/>
    <w:rsid w:val="009B7B81"/>
    <w:rsid w:val="009E4146"/>
    <w:rsid w:val="009E6D9C"/>
    <w:rsid w:val="00A005CC"/>
    <w:rsid w:val="00A010A3"/>
    <w:rsid w:val="00A03BE6"/>
    <w:rsid w:val="00A0420E"/>
    <w:rsid w:val="00A14DC2"/>
    <w:rsid w:val="00A16883"/>
    <w:rsid w:val="00A17D3E"/>
    <w:rsid w:val="00A24033"/>
    <w:rsid w:val="00A368DF"/>
    <w:rsid w:val="00A56315"/>
    <w:rsid w:val="00A72E73"/>
    <w:rsid w:val="00A77643"/>
    <w:rsid w:val="00AA2F2B"/>
    <w:rsid w:val="00AB33B8"/>
    <w:rsid w:val="00AC38C7"/>
    <w:rsid w:val="00AD270F"/>
    <w:rsid w:val="00AE3BE4"/>
    <w:rsid w:val="00AE784B"/>
    <w:rsid w:val="00AF1B29"/>
    <w:rsid w:val="00B068BA"/>
    <w:rsid w:val="00B169C7"/>
    <w:rsid w:val="00B20F4D"/>
    <w:rsid w:val="00B248F6"/>
    <w:rsid w:val="00B341E7"/>
    <w:rsid w:val="00B35CE4"/>
    <w:rsid w:val="00B36CF3"/>
    <w:rsid w:val="00B42421"/>
    <w:rsid w:val="00B5153F"/>
    <w:rsid w:val="00B52179"/>
    <w:rsid w:val="00B76165"/>
    <w:rsid w:val="00B83850"/>
    <w:rsid w:val="00BC39B1"/>
    <w:rsid w:val="00BE42DD"/>
    <w:rsid w:val="00BE4598"/>
    <w:rsid w:val="00BE4EBC"/>
    <w:rsid w:val="00BF0D95"/>
    <w:rsid w:val="00BF4C7F"/>
    <w:rsid w:val="00C02099"/>
    <w:rsid w:val="00C053F5"/>
    <w:rsid w:val="00C12078"/>
    <w:rsid w:val="00C17005"/>
    <w:rsid w:val="00C3212F"/>
    <w:rsid w:val="00C35750"/>
    <w:rsid w:val="00C45F4B"/>
    <w:rsid w:val="00C507B5"/>
    <w:rsid w:val="00C54F09"/>
    <w:rsid w:val="00C55887"/>
    <w:rsid w:val="00C57791"/>
    <w:rsid w:val="00C6350C"/>
    <w:rsid w:val="00C7318F"/>
    <w:rsid w:val="00C809A7"/>
    <w:rsid w:val="00C954D6"/>
    <w:rsid w:val="00CA66D0"/>
    <w:rsid w:val="00CA7287"/>
    <w:rsid w:val="00CB7AB3"/>
    <w:rsid w:val="00CC4D0D"/>
    <w:rsid w:val="00CC77CB"/>
    <w:rsid w:val="00CD0AF7"/>
    <w:rsid w:val="00CD60BF"/>
    <w:rsid w:val="00CD75DF"/>
    <w:rsid w:val="00CE1EEB"/>
    <w:rsid w:val="00D00471"/>
    <w:rsid w:val="00D03605"/>
    <w:rsid w:val="00D13062"/>
    <w:rsid w:val="00D308FB"/>
    <w:rsid w:val="00D567B2"/>
    <w:rsid w:val="00D60211"/>
    <w:rsid w:val="00D60B62"/>
    <w:rsid w:val="00D634F9"/>
    <w:rsid w:val="00D74006"/>
    <w:rsid w:val="00D754CC"/>
    <w:rsid w:val="00D80C47"/>
    <w:rsid w:val="00D856EE"/>
    <w:rsid w:val="00D92BBB"/>
    <w:rsid w:val="00DA031C"/>
    <w:rsid w:val="00DA724F"/>
    <w:rsid w:val="00DB0E72"/>
    <w:rsid w:val="00DB4E6C"/>
    <w:rsid w:val="00DC364A"/>
    <w:rsid w:val="00DD11D7"/>
    <w:rsid w:val="00DE5D2E"/>
    <w:rsid w:val="00DF1E36"/>
    <w:rsid w:val="00E0054C"/>
    <w:rsid w:val="00E0191B"/>
    <w:rsid w:val="00E030A8"/>
    <w:rsid w:val="00E11FE3"/>
    <w:rsid w:val="00E16DFB"/>
    <w:rsid w:val="00E248C7"/>
    <w:rsid w:val="00E266B7"/>
    <w:rsid w:val="00E30C68"/>
    <w:rsid w:val="00E318B2"/>
    <w:rsid w:val="00E3524C"/>
    <w:rsid w:val="00E43C41"/>
    <w:rsid w:val="00E47FC0"/>
    <w:rsid w:val="00E572FF"/>
    <w:rsid w:val="00E60F59"/>
    <w:rsid w:val="00E67F3C"/>
    <w:rsid w:val="00E732C7"/>
    <w:rsid w:val="00E737F5"/>
    <w:rsid w:val="00E870F2"/>
    <w:rsid w:val="00E91C2C"/>
    <w:rsid w:val="00EA19D8"/>
    <w:rsid w:val="00EA54EF"/>
    <w:rsid w:val="00EA6792"/>
    <w:rsid w:val="00EB69B7"/>
    <w:rsid w:val="00ED051F"/>
    <w:rsid w:val="00ED2E0D"/>
    <w:rsid w:val="00EE0F6F"/>
    <w:rsid w:val="00EF36D1"/>
    <w:rsid w:val="00EF5E43"/>
    <w:rsid w:val="00F02EA9"/>
    <w:rsid w:val="00F2014F"/>
    <w:rsid w:val="00F3058D"/>
    <w:rsid w:val="00F46D37"/>
    <w:rsid w:val="00F61850"/>
    <w:rsid w:val="00F72361"/>
    <w:rsid w:val="00F820E3"/>
    <w:rsid w:val="00F8637F"/>
    <w:rsid w:val="00F86B82"/>
    <w:rsid w:val="00F91BE7"/>
    <w:rsid w:val="00FA4019"/>
    <w:rsid w:val="00FB3A57"/>
    <w:rsid w:val="00FC695F"/>
    <w:rsid w:val="00FC7139"/>
    <w:rsid w:val="00FD07B9"/>
    <w:rsid w:val="00FD25A5"/>
    <w:rsid w:val="00F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CDF27-27B5-4A7D-9195-E9DD57EF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8606">
          <w:marLeft w:val="-15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48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078527">
          <w:marLeft w:val="-15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4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74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293534">
          <w:marLeft w:val="-15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20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4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2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86888">
              <w:marLeft w:val="0"/>
              <w:marRight w:val="0"/>
              <w:marTop w:val="0"/>
              <w:marBottom w:val="75"/>
              <w:divBdr>
                <w:top w:val="dotted" w:sz="2" w:space="0" w:color="FF0000"/>
                <w:left w:val="dotted" w:sz="2" w:space="0" w:color="FF0000"/>
                <w:bottom w:val="dotted" w:sz="2" w:space="0" w:color="FF0000"/>
                <w:right w:val="dotted" w:sz="2" w:space="0" w:color="FF0000"/>
              </w:divBdr>
              <w:divsChild>
                <w:div w:id="2081560388">
                  <w:marLeft w:val="0"/>
                  <w:marRight w:val="0"/>
                  <w:marTop w:val="0"/>
                  <w:marBottom w:val="0"/>
                  <w:divBdr>
                    <w:top w:val="dotted" w:sz="2" w:space="0" w:color="008000"/>
                    <w:left w:val="dotted" w:sz="2" w:space="0" w:color="008000"/>
                    <w:bottom w:val="dotted" w:sz="2" w:space="0" w:color="008000"/>
                    <w:right w:val="dotted" w:sz="2" w:space="0" w:color="008000"/>
                  </w:divBdr>
                  <w:divsChild>
                    <w:div w:id="1409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52580">
                  <w:marLeft w:val="0"/>
                  <w:marRight w:val="0"/>
                  <w:marTop w:val="0"/>
                  <w:marBottom w:val="0"/>
                  <w:divBdr>
                    <w:top w:val="dotted" w:sz="2" w:space="0" w:color="0000FF"/>
                    <w:left w:val="dotted" w:sz="2" w:space="0" w:color="0000FF"/>
                    <w:bottom w:val="dotted" w:sz="2" w:space="0" w:color="0000FF"/>
                    <w:right w:val="dotted" w:sz="2" w:space="0" w:color="0000FF"/>
                  </w:divBdr>
                  <w:divsChild>
                    <w:div w:id="44250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270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311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sundhedsguiden.dk/author/abdulhakim-g%C3%BClhan%C2%A0bsc.med.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undhedsguiden.dk/da/temaer/alle-temaer/diabetes-sukkersyge/generel-information-om-sukkersyge-diabetes/sukkersyge-(diabetes-mellitus)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550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Jensen</dc:creator>
  <cp:keywords/>
  <dc:description/>
  <cp:lastModifiedBy>Tina Jensen</cp:lastModifiedBy>
  <cp:revision>1</cp:revision>
  <dcterms:created xsi:type="dcterms:W3CDTF">2018-02-27T09:57:00Z</dcterms:created>
  <dcterms:modified xsi:type="dcterms:W3CDTF">2018-02-27T10:27:00Z</dcterms:modified>
</cp:coreProperties>
</file>