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97DD" w14:textId="669E7674" w:rsidR="00FA4156" w:rsidRDefault="00FA4156" w:rsidP="00FA4156">
      <w:r>
        <w:t>Fra ”Luk samfundet op” systime I-bog</w:t>
      </w:r>
    </w:p>
    <w:p w14:paraId="7C52FCA0" w14:textId="77777777" w:rsidR="00FA4156" w:rsidRDefault="00FA4156" w:rsidP="00FA4156"/>
    <w:p w14:paraId="35DA6AF5" w14:textId="1EA3D1E9" w:rsidR="00FA4156" w:rsidRPr="00FA4156" w:rsidRDefault="00FA4156" w:rsidP="00FA4156">
      <w:pPr>
        <w:rPr>
          <w:b/>
          <w:bCs/>
        </w:rPr>
      </w:pPr>
      <w:r w:rsidRPr="00FA4156">
        <w:rPr>
          <w:b/>
          <w:bCs/>
        </w:rPr>
        <w:t>4.1 Livsformer</w:t>
      </w:r>
    </w:p>
    <w:p w14:paraId="1746050F" w14:textId="77777777" w:rsidR="00FA4156" w:rsidRPr="00FA4156" w:rsidRDefault="00FA4156" w:rsidP="00FA4156">
      <w:r w:rsidRPr="00FA4156">
        <w:t>Forklaringerne omkring forskellige livsformer er udviklet af den danske etnolog Thomas Højrup og bygger på den enkelte persons forhold til arbejdet og fritiden. Det særlige ved Højrups forklaringer er, at de afdækker forskellige kulturer blandt borgerne. Her kan ”kultur” groft sagt oversættes til, hvordan der i de tre livsformer er forskellige holdninger til, hvad der er det vigtige i livet. Selv om Højrup præsenterede teorien tilbage i 1983, er den stadig relevant, fordi den knytter sig til arbejdets betydning for det enkelte menneske, og fordi arbejdet er noget, mange mennesker forstår sig selv ved. Se de tre forskellige livsformer i tekstboks 4.1. Det væsentlige ved livsformsteorien er, at der lægges betydelig vægt på selve arbejdet og de holdninger, som den enkelte erhverver sig gennem tilknytningen til arbejdet. Det vil sige, at hvis man for eksempel tager en lønmodtager, så får han eller hun nogle bestemte holdninger til det at arbejde, til fritid, til familieliv osv. gennem arbejdet som lønmodtager.</w:t>
      </w:r>
    </w:p>
    <w:p w14:paraId="743CD1EF" w14:textId="77777777" w:rsidR="00FA4156" w:rsidRPr="00FA4156" w:rsidRDefault="00FA4156" w:rsidP="00FA4156">
      <w:r w:rsidRPr="00FA4156">
        <w:t>En af Højrups pointer er, at de forskellige livsformer rummer meget forskellige holdninger til samfundet og livet, og at det kan være meget vanskeligt for individer, der lever i en bestemt livsform, at forstå de to andre. For eksempel vil den selvstændige livsform have en helt anden opfattelse af det at arbejde end lønmodtagerlivsformen. Det, livsformsteorien således tydeliggør, er, at der til et bestemt erhverv knytter sig en række forskellige kulturelle vaner og værdier. Desuden vurderer livsformsteorien forholdet mellem på den ene side arbejdet og på den anden side fritiden som værende afgørende for de forskellige kulturer, der udvikler sig indenfor henholdsvis den selvstændiges, lønmodtagerens og den karrierebundne livsform.</w:t>
      </w:r>
    </w:p>
    <w:p w14:paraId="5C4EB496" w14:textId="23584CDC" w:rsidR="00FA4156" w:rsidRPr="00FA4156" w:rsidRDefault="00FA4156" w:rsidP="00FA4156">
      <w:pPr>
        <w:numPr>
          <w:ilvl w:val="0"/>
          <w:numId w:val="2"/>
        </w:numPr>
      </w:pPr>
      <w:r w:rsidRPr="00FA4156">
        <w:drawing>
          <wp:inline distT="0" distB="0" distL="0" distR="0" wp14:anchorId="76C579E9" wp14:editId="52BFCE40">
            <wp:extent cx="6120130" cy="2429510"/>
            <wp:effectExtent l="0" t="0" r="0" b="8890"/>
            <wp:docPr id="47931945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429510"/>
                    </a:xfrm>
                    <a:prstGeom prst="rect">
                      <a:avLst/>
                    </a:prstGeom>
                    <a:noFill/>
                    <a:ln>
                      <a:noFill/>
                    </a:ln>
                  </pic:spPr>
                </pic:pic>
              </a:graphicData>
            </a:graphic>
          </wp:inline>
        </w:drawing>
      </w:r>
    </w:p>
    <w:p w14:paraId="5272B496" w14:textId="77777777" w:rsidR="00FA4156" w:rsidRPr="00FA4156" w:rsidRDefault="00FA4156" w:rsidP="00FA4156">
      <w:pPr>
        <w:rPr>
          <w:b/>
          <w:bCs/>
        </w:rPr>
      </w:pPr>
      <w:r w:rsidRPr="00FA4156">
        <w:rPr>
          <w:b/>
          <w:bCs/>
        </w:rPr>
        <w:t>Figur 4.1.a: Tre forskellige livsformer</w:t>
      </w:r>
    </w:p>
    <w:p w14:paraId="1586AD05" w14:textId="7AC6D7AA" w:rsidR="00FA4156" w:rsidRPr="00FA4156" w:rsidRDefault="00FA4156" w:rsidP="00FA4156">
      <w:pPr>
        <w:numPr>
          <w:ilvl w:val="0"/>
          <w:numId w:val="3"/>
        </w:numPr>
      </w:pPr>
      <w:r w:rsidRPr="00FA4156">
        <w:lastRenderedPageBreak/>
        <w:drawing>
          <wp:inline distT="0" distB="0" distL="0" distR="0" wp14:anchorId="10E2CC4B" wp14:editId="3E4867E7">
            <wp:extent cx="6120130" cy="6628765"/>
            <wp:effectExtent l="0" t="0" r="0" b="635"/>
            <wp:docPr id="2141021739"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6628765"/>
                    </a:xfrm>
                    <a:prstGeom prst="rect">
                      <a:avLst/>
                    </a:prstGeom>
                    <a:noFill/>
                    <a:ln>
                      <a:noFill/>
                    </a:ln>
                  </pic:spPr>
                </pic:pic>
              </a:graphicData>
            </a:graphic>
          </wp:inline>
        </w:drawing>
      </w:r>
    </w:p>
    <w:p w14:paraId="6AA85A14" w14:textId="77777777" w:rsidR="00FA4156" w:rsidRPr="00FA4156" w:rsidRDefault="00FA4156" w:rsidP="00FA4156">
      <w:pPr>
        <w:rPr>
          <w:b/>
          <w:bCs/>
        </w:rPr>
      </w:pPr>
      <w:r w:rsidRPr="00FA4156">
        <w:rPr>
          <w:b/>
          <w:bCs/>
        </w:rPr>
        <w:t>Figur 4.1b: Kilde: Mogens Nygaard Christoffersen m.fl.: Ungdomssociologi, Columbus 2008.</w:t>
      </w:r>
    </w:p>
    <w:p w14:paraId="5794931F" w14:textId="77777777" w:rsidR="00FA4156" w:rsidRPr="00FA4156" w:rsidRDefault="00FA4156" w:rsidP="00FA4156">
      <w:r w:rsidRPr="00FA4156">
        <w:t>På trods af dette kan det i dagens samfund være vanskeligt at foretage så stramme kategoriseringer, som tilfældet er med livsformsteorien. For eksempel synes der her i slutningen af 2010’erne at være flydende grænser mellem lønmodtager-, den selvstændige og karrierelivsformen, hvilket kan gøre det vanskeligt at fastslå, om en person har én bestemt livsform frem for en anden. Det konstante identitetsarbejde i det senmoderne samfund, jævnfør kapitel 3, bevirker, at den enkelte måske sjældent vil forblive i en livsform livet igennem, men snarere vil foretage en række skift.</w:t>
      </w:r>
    </w:p>
    <w:p w14:paraId="79DCEEA4" w14:textId="77777777" w:rsidR="00FA4156" w:rsidRPr="00FA4156" w:rsidRDefault="00FA4156" w:rsidP="00FA4156">
      <w:pPr>
        <w:rPr>
          <w:b/>
          <w:bCs/>
        </w:rPr>
      </w:pPr>
      <w:r w:rsidRPr="00FA4156">
        <w:rPr>
          <w:b/>
          <w:bCs/>
        </w:rPr>
        <w:t>Tjek-på-lektien</w:t>
      </w:r>
    </w:p>
    <w:p w14:paraId="2BBBF660" w14:textId="77777777" w:rsidR="00FA4156" w:rsidRPr="00FA4156" w:rsidRDefault="00FA4156" w:rsidP="00FA4156">
      <w:pPr>
        <w:numPr>
          <w:ilvl w:val="0"/>
          <w:numId w:val="4"/>
        </w:numPr>
      </w:pPr>
      <w:r w:rsidRPr="00FA4156">
        <w:t>Hvad menes med livsformer?</w:t>
      </w:r>
    </w:p>
    <w:p w14:paraId="64E790D2" w14:textId="77777777" w:rsidR="00FA4156" w:rsidRPr="00FA4156" w:rsidRDefault="00FA4156" w:rsidP="00FA4156">
      <w:pPr>
        <w:numPr>
          <w:ilvl w:val="0"/>
          <w:numId w:val="4"/>
        </w:numPr>
      </w:pPr>
      <w:r w:rsidRPr="00FA4156">
        <w:t>Hvilke tre livsformer beskrives i afsnittet?</w:t>
      </w:r>
    </w:p>
    <w:p w14:paraId="22ABC13A" w14:textId="77777777" w:rsidR="00FA4156" w:rsidRPr="00FA4156" w:rsidRDefault="00FA4156" w:rsidP="00FA4156">
      <w:pPr>
        <w:numPr>
          <w:ilvl w:val="0"/>
          <w:numId w:val="4"/>
        </w:numPr>
      </w:pPr>
      <w:r w:rsidRPr="00FA4156">
        <w:t>Hvad kan kultur oversættes til hos Højrup?</w:t>
      </w:r>
    </w:p>
    <w:p w14:paraId="1823708F" w14:textId="77777777" w:rsidR="00FA4156" w:rsidRDefault="00FA4156"/>
    <w:sectPr w:rsidR="00FA41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7C61"/>
    <w:multiLevelType w:val="multilevel"/>
    <w:tmpl w:val="F2B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4911FD"/>
    <w:multiLevelType w:val="multilevel"/>
    <w:tmpl w:val="8AF6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C51AE"/>
    <w:multiLevelType w:val="multilevel"/>
    <w:tmpl w:val="B17A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C77531"/>
    <w:multiLevelType w:val="multilevel"/>
    <w:tmpl w:val="70FE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965461">
    <w:abstractNumId w:val="2"/>
  </w:num>
  <w:num w:numId="2" w16cid:durableId="2039622223">
    <w:abstractNumId w:val="3"/>
  </w:num>
  <w:num w:numId="3" w16cid:durableId="1033574265">
    <w:abstractNumId w:val="0"/>
  </w:num>
  <w:num w:numId="4" w16cid:durableId="157163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56"/>
    <w:rsid w:val="00B37F95"/>
    <w:rsid w:val="00FA41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896D"/>
  <w15:chartTrackingRefBased/>
  <w15:docId w15:val="{E9814443-D706-463E-B482-8E72B12C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A4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A4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A415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A415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A415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A415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A415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A415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A415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415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A415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A415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A415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A415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A415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A415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A415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A4156"/>
    <w:rPr>
      <w:rFonts w:eastAsiaTheme="majorEastAsia" w:cstheme="majorBidi"/>
      <w:color w:val="272727" w:themeColor="text1" w:themeTint="D8"/>
    </w:rPr>
  </w:style>
  <w:style w:type="paragraph" w:styleId="Titel">
    <w:name w:val="Title"/>
    <w:basedOn w:val="Normal"/>
    <w:next w:val="Normal"/>
    <w:link w:val="TitelTegn"/>
    <w:uiPriority w:val="10"/>
    <w:qFormat/>
    <w:rsid w:val="00FA4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A415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A415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A415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A415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A4156"/>
    <w:rPr>
      <w:i/>
      <w:iCs/>
      <w:color w:val="404040" w:themeColor="text1" w:themeTint="BF"/>
    </w:rPr>
  </w:style>
  <w:style w:type="paragraph" w:styleId="Listeafsnit">
    <w:name w:val="List Paragraph"/>
    <w:basedOn w:val="Normal"/>
    <w:uiPriority w:val="34"/>
    <w:qFormat/>
    <w:rsid w:val="00FA4156"/>
    <w:pPr>
      <w:ind w:left="720"/>
      <w:contextualSpacing/>
    </w:pPr>
  </w:style>
  <w:style w:type="character" w:styleId="Kraftigfremhvning">
    <w:name w:val="Intense Emphasis"/>
    <w:basedOn w:val="Standardskrifttypeiafsnit"/>
    <w:uiPriority w:val="21"/>
    <w:qFormat/>
    <w:rsid w:val="00FA4156"/>
    <w:rPr>
      <w:i/>
      <w:iCs/>
      <w:color w:val="0F4761" w:themeColor="accent1" w:themeShade="BF"/>
    </w:rPr>
  </w:style>
  <w:style w:type="paragraph" w:styleId="Strktcitat">
    <w:name w:val="Intense Quote"/>
    <w:basedOn w:val="Normal"/>
    <w:next w:val="Normal"/>
    <w:link w:val="StrktcitatTegn"/>
    <w:uiPriority w:val="30"/>
    <w:qFormat/>
    <w:rsid w:val="00FA4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A4156"/>
    <w:rPr>
      <w:i/>
      <w:iCs/>
      <w:color w:val="0F4761" w:themeColor="accent1" w:themeShade="BF"/>
    </w:rPr>
  </w:style>
  <w:style w:type="character" w:styleId="Kraftighenvisning">
    <w:name w:val="Intense Reference"/>
    <w:basedOn w:val="Standardskrifttypeiafsnit"/>
    <w:uiPriority w:val="32"/>
    <w:qFormat/>
    <w:rsid w:val="00FA4156"/>
    <w:rPr>
      <w:b/>
      <w:bCs/>
      <w:smallCaps/>
      <w:color w:val="0F4761" w:themeColor="accent1" w:themeShade="BF"/>
      <w:spacing w:val="5"/>
    </w:rPr>
  </w:style>
  <w:style w:type="character" w:styleId="Hyperlink">
    <w:name w:val="Hyperlink"/>
    <w:basedOn w:val="Standardskrifttypeiafsnit"/>
    <w:uiPriority w:val="99"/>
    <w:unhideWhenUsed/>
    <w:rsid w:val="00FA4156"/>
    <w:rPr>
      <w:color w:val="467886" w:themeColor="hyperlink"/>
      <w:u w:val="single"/>
    </w:rPr>
  </w:style>
  <w:style w:type="character" w:styleId="Ulstomtale">
    <w:name w:val="Unresolved Mention"/>
    <w:basedOn w:val="Standardskrifttypeiafsnit"/>
    <w:uiPriority w:val="99"/>
    <w:semiHidden/>
    <w:unhideWhenUsed/>
    <w:rsid w:val="00FA4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11458">
      <w:bodyDiv w:val="1"/>
      <w:marLeft w:val="0"/>
      <w:marRight w:val="0"/>
      <w:marTop w:val="0"/>
      <w:marBottom w:val="0"/>
      <w:divBdr>
        <w:top w:val="none" w:sz="0" w:space="0" w:color="auto"/>
        <w:left w:val="none" w:sz="0" w:space="0" w:color="auto"/>
        <w:bottom w:val="none" w:sz="0" w:space="0" w:color="auto"/>
        <w:right w:val="none" w:sz="0" w:space="0" w:color="auto"/>
      </w:divBdr>
      <w:divsChild>
        <w:div w:id="1572422595">
          <w:marLeft w:val="0"/>
          <w:marRight w:val="0"/>
          <w:marTop w:val="0"/>
          <w:marBottom w:val="0"/>
          <w:divBdr>
            <w:top w:val="none" w:sz="0" w:space="0" w:color="auto"/>
            <w:left w:val="none" w:sz="0" w:space="0" w:color="auto"/>
            <w:bottom w:val="none" w:sz="0" w:space="0" w:color="auto"/>
            <w:right w:val="none" w:sz="0" w:space="0" w:color="auto"/>
          </w:divBdr>
          <w:divsChild>
            <w:div w:id="1842309334">
              <w:marLeft w:val="0"/>
              <w:marRight w:val="0"/>
              <w:marTop w:val="0"/>
              <w:marBottom w:val="0"/>
              <w:divBdr>
                <w:top w:val="none" w:sz="0" w:space="0" w:color="auto"/>
                <w:left w:val="none" w:sz="0" w:space="0" w:color="auto"/>
                <w:bottom w:val="none" w:sz="0" w:space="0" w:color="auto"/>
                <w:right w:val="none" w:sz="0" w:space="0" w:color="auto"/>
              </w:divBdr>
            </w:div>
            <w:div w:id="1657953025">
              <w:marLeft w:val="0"/>
              <w:marRight w:val="0"/>
              <w:marTop w:val="0"/>
              <w:marBottom w:val="180"/>
              <w:divBdr>
                <w:top w:val="none" w:sz="0" w:space="0" w:color="auto"/>
                <w:left w:val="none" w:sz="0" w:space="0" w:color="auto"/>
                <w:bottom w:val="none" w:sz="0" w:space="0" w:color="auto"/>
                <w:right w:val="none" w:sz="0" w:space="0" w:color="auto"/>
              </w:divBdr>
              <w:divsChild>
                <w:div w:id="268127206">
                  <w:marLeft w:val="0"/>
                  <w:marRight w:val="0"/>
                  <w:marTop w:val="0"/>
                  <w:marBottom w:val="0"/>
                  <w:divBdr>
                    <w:top w:val="none" w:sz="0" w:space="0" w:color="auto"/>
                    <w:left w:val="none" w:sz="0" w:space="0" w:color="auto"/>
                    <w:bottom w:val="none" w:sz="0" w:space="0" w:color="auto"/>
                    <w:right w:val="none" w:sz="0" w:space="0" w:color="auto"/>
                  </w:divBdr>
                  <w:divsChild>
                    <w:div w:id="2032880225">
                      <w:marLeft w:val="0"/>
                      <w:marRight w:val="0"/>
                      <w:marTop w:val="0"/>
                      <w:marBottom w:val="0"/>
                      <w:divBdr>
                        <w:top w:val="none" w:sz="0" w:space="0" w:color="auto"/>
                        <w:left w:val="none" w:sz="0" w:space="0" w:color="auto"/>
                        <w:bottom w:val="none" w:sz="0" w:space="0" w:color="auto"/>
                        <w:right w:val="none" w:sz="0" w:space="0" w:color="auto"/>
                      </w:divBdr>
                      <w:divsChild>
                        <w:div w:id="1798252086">
                          <w:marLeft w:val="0"/>
                          <w:marRight w:val="0"/>
                          <w:marTop w:val="0"/>
                          <w:marBottom w:val="0"/>
                          <w:divBdr>
                            <w:top w:val="none" w:sz="0" w:space="0" w:color="auto"/>
                            <w:left w:val="none" w:sz="0" w:space="0" w:color="auto"/>
                            <w:bottom w:val="none" w:sz="0" w:space="0" w:color="auto"/>
                            <w:right w:val="none" w:sz="0" w:space="0" w:color="auto"/>
                          </w:divBdr>
                          <w:divsChild>
                            <w:div w:id="19096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31178">
          <w:marLeft w:val="0"/>
          <w:marRight w:val="0"/>
          <w:marTop w:val="0"/>
          <w:marBottom w:val="0"/>
          <w:divBdr>
            <w:top w:val="none" w:sz="0" w:space="0" w:color="auto"/>
            <w:left w:val="none" w:sz="0" w:space="0" w:color="auto"/>
            <w:bottom w:val="none" w:sz="0" w:space="0" w:color="auto"/>
            <w:right w:val="none" w:sz="0" w:space="0" w:color="auto"/>
          </w:divBdr>
          <w:divsChild>
            <w:div w:id="643120844">
              <w:marLeft w:val="0"/>
              <w:marRight w:val="0"/>
              <w:marTop w:val="0"/>
              <w:marBottom w:val="0"/>
              <w:divBdr>
                <w:top w:val="none" w:sz="0" w:space="0" w:color="auto"/>
                <w:left w:val="none" w:sz="0" w:space="0" w:color="auto"/>
                <w:bottom w:val="none" w:sz="0" w:space="0" w:color="auto"/>
                <w:right w:val="none" w:sz="0" w:space="0" w:color="auto"/>
              </w:divBdr>
              <w:divsChild>
                <w:div w:id="1629507259">
                  <w:marLeft w:val="0"/>
                  <w:marRight w:val="0"/>
                  <w:marTop w:val="0"/>
                  <w:marBottom w:val="0"/>
                  <w:divBdr>
                    <w:top w:val="none" w:sz="0" w:space="0" w:color="auto"/>
                    <w:left w:val="none" w:sz="0" w:space="0" w:color="auto"/>
                    <w:bottom w:val="none" w:sz="0" w:space="0" w:color="auto"/>
                    <w:right w:val="none" w:sz="0" w:space="0" w:color="auto"/>
                  </w:divBdr>
                  <w:divsChild>
                    <w:div w:id="404379223">
                      <w:marLeft w:val="0"/>
                      <w:marRight w:val="0"/>
                      <w:marTop w:val="0"/>
                      <w:marBottom w:val="0"/>
                      <w:divBdr>
                        <w:top w:val="none" w:sz="0" w:space="0" w:color="auto"/>
                        <w:left w:val="none" w:sz="0" w:space="0" w:color="auto"/>
                        <w:bottom w:val="none" w:sz="0" w:space="0" w:color="auto"/>
                        <w:right w:val="none" w:sz="0" w:space="0" w:color="auto"/>
                      </w:divBdr>
                      <w:divsChild>
                        <w:div w:id="1276248228">
                          <w:marLeft w:val="0"/>
                          <w:marRight w:val="0"/>
                          <w:marTop w:val="0"/>
                          <w:marBottom w:val="0"/>
                          <w:divBdr>
                            <w:top w:val="none" w:sz="0" w:space="0" w:color="auto"/>
                            <w:left w:val="none" w:sz="0" w:space="0" w:color="auto"/>
                            <w:bottom w:val="none" w:sz="0" w:space="0" w:color="auto"/>
                            <w:right w:val="none" w:sz="0" w:space="0" w:color="auto"/>
                          </w:divBdr>
                          <w:divsChild>
                            <w:div w:id="1259406962">
                              <w:marLeft w:val="0"/>
                              <w:marRight w:val="0"/>
                              <w:marTop w:val="0"/>
                              <w:marBottom w:val="0"/>
                              <w:divBdr>
                                <w:top w:val="none" w:sz="0" w:space="0" w:color="auto"/>
                                <w:left w:val="none" w:sz="0" w:space="0" w:color="auto"/>
                                <w:bottom w:val="none" w:sz="0" w:space="0" w:color="auto"/>
                                <w:right w:val="none" w:sz="0" w:space="0" w:color="auto"/>
                              </w:divBdr>
                              <w:divsChild>
                                <w:div w:id="9862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6990">
                  <w:marLeft w:val="0"/>
                  <w:marRight w:val="0"/>
                  <w:marTop w:val="0"/>
                  <w:marBottom w:val="0"/>
                  <w:divBdr>
                    <w:top w:val="none" w:sz="0" w:space="0" w:color="auto"/>
                    <w:left w:val="none" w:sz="0" w:space="0" w:color="auto"/>
                    <w:bottom w:val="none" w:sz="0" w:space="0" w:color="auto"/>
                    <w:right w:val="none" w:sz="0" w:space="0" w:color="auto"/>
                  </w:divBdr>
                  <w:divsChild>
                    <w:div w:id="198205309">
                      <w:marLeft w:val="0"/>
                      <w:marRight w:val="0"/>
                      <w:marTop w:val="0"/>
                      <w:marBottom w:val="0"/>
                      <w:divBdr>
                        <w:top w:val="none" w:sz="0" w:space="0" w:color="auto"/>
                        <w:left w:val="none" w:sz="0" w:space="0" w:color="auto"/>
                        <w:bottom w:val="none" w:sz="0" w:space="0" w:color="auto"/>
                        <w:right w:val="none" w:sz="0" w:space="0" w:color="auto"/>
                      </w:divBdr>
                      <w:divsChild>
                        <w:div w:id="547837691">
                          <w:marLeft w:val="0"/>
                          <w:marRight w:val="0"/>
                          <w:marTop w:val="0"/>
                          <w:marBottom w:val="0"/>
                          <w:divBdr>
                            <w:top w:val="none" w:sz="0" w:space="0" w:color="auto"/>
                            <w:left w:val="none" w:sz="0" w:space="0" w:color="auto"/>
                            <w:bottom w:val="none" w:sz="0" w:space="0" w:color="auto"/>
                            <w:right w:val="none" w:sz="0" w:space="0" w:color="auto"/>
                          </w:divBdr>
                          <w:divsChild>
                            <w:div w:id="1838108371">
                              <w:marLeft w:val="0"/>
                              <w:marRight w:val="0"/>
                              <w:marTop w:val="0"/>
                              <w:marBottom w:val="0"/>
                              <w:divBdr>
                                <w:top w:val="none" w:sz="0" w:space="0" w:color="auto"/>
                                <w:left w:val="none" w:sz="0" w:space="0" w:color="auto"/>
                                <w:bottom w:val="none" w:sz="0" w:space="0" w:color="auto"/>
                                <w:right w:val="none" w:sz="0" w:space="0" w:color="auto"/>
                              </w:divBdr>
                              <w:divsChild>
                                <w:div w:id="203179906">
                                  <w:marLeft w:val="0"/>
                                  <w:marRight w:val="0"/>
                                  <w:marTop w:val="0"/>
                                  <w:marBottom w:val="0"/>
                                  <w:divBdr>
                                    <w:top w:val="none" w:sz="0" w:space="0" w:color="auto"/>
                                    <w:left w:val="none" w:sz="0" w:space="0" w:color="auto"/>
                                    <w:bottom w:val="none" w:sz="0" w:space="0" w:color="auto"/>
                                    <w:right w:val="none" w:sz="0" w:space="0" w:color="auto"/>
                                  </w:divBdr>
                                  <w:divsChild>
                                    <w:div w:id="656570557">
                                      <w:marLeft w:val="0"/>
                                      <w:marRight w:val="0"/>
                                      <w:marTop w:val="0"/>
                                      <w:marBottom w:val="0"/>
                                      <w:divBdr>
                                        <w:top w:val="none" w:sz="0" w:space="0" w:color="auto"/>
                                        <w:left w:val="none" w:sz="0" w:space="0" w:color="auto"/>
                                        <w:bottom w:val="none" w:sz="0" w:space="0" w:color="auto"/>
                                        <w:right w:val="none" w:sz="0" w:space="0" w:color="auto"/>
                                      </w:divBdr>
                                      <w:divsChild>
                                        <w:div w:id="1065568416">
                                          <w:marLeft w:val="0"/>
                                          <w:marRight w:val="0"/>
                                          <w:marTop w:val="0"/>
                                          <w:marBottom w:val="0"/>
                                          <w:divBdr>
                                            <w:top w:val="none" w:sz="0" w:space="0" w:color="auto"/>
                                            <w:left w:val="none" w:sz="0" w:space="0" w:color="auto"/>
                                            <w:bottom w:val="none" w:sz="0" w:space="0" w:color="auto"/>
                                            <w:right w:val="none" w:sz="0" w:space="0" w:color="auto"/>
                                          </w:divBdr>
                                          <w:divsChild>
                                            <w:div w:id="1672681462">
                                              <w:marLeft w:val="0"/>
                                              <w:marRight w:val="0"/>
                                              <w:marTop w:val="0"/>
                                              <w:marBottom w:val="0"/>
                                              <w:divBdr>
                                                <w:top w:val="none" w:sz="0" w:space="0" w:color="auto"/>
                                                <w:left w:val="none" w:sz="0" w:space="0" w:color="auto"/>
                                                <w:bottom w:val="none" w:sz="0" w:space="0" w:color="auto"/>
                                                <w:right w:val="none" w:sz="0" w:space="0" w:color="auto"/>
                                              </w:divBdr>
                                            </w:div>
                                          </w:divsChild>
                                        </w:div>
                                        <w:div w:id="1682244609">
                                          <w:marLeft w:val="0"/>
                                          <w:marRight w:val="0"/>
                                          <w:marTop w:val="60"/>
                                          <w:marBottom w:val="0"/>
                                          <w:divBdr>
                                            <w:top w:val="none" w:sz="0" w:space="0" w:color="auto"/>
                                            <w:left w:val="none" w:sz="0" w:space="0" w:color="auto"/>
                                            <w:bottom w:val="none" w:sz="0" w:space="0" w:color="auto"/>
                                            <w:right w:val="none" w:sz="0" w:space="0" w:color="auto"/>
                                          </w:divBdr>
                                          <w:divsChild>
                                            <w:div w:id="847526742">
                                              <w:marLeft w:val="0"/>
                                              <w:marRight w:val="0"/>
                                              <w:marTop w:val="0"/>
                                              <w:marBottom w:val="0"/>
                                              <w:divBdr>
                                                <w:top w:val="none" w:sz="0" w:space="0" w:color="auto"/>
                                                <w:left w:val="none" w:sz="0" w:space="0" w:color="auto"/>
                                                <w:bottom w:val="none" w:sz="0" w:space="0" w:color="auto"/>
                                                <w:right w:val="none" w:sz="0" w:space="0" w:color="auto"/>
                                              </w:divBdr>
                                              <w:divsChild>
                                                <w:div w:id="988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863831">
                  <w:marLeft w:val="0"/>
                  <w:marRight w:val="0"/>
                  <w:marTop w:val="0"/>
                  <w:marBottom w:val="0"/>
                  <w:divBdr>
                    <w:top w:val="none" w:sz="0" w:space="0" w:color="auto"/>
                    <w:left w:val="none" w:sz="0" w:space="0" w:color="auto"/>
                    <w:bottom w:val="none" w:sz="0" w:space="0" w:color="auto"/>
                    <w:right w:val="none" w:sz="0" w:space="0" w:color="auto"/>
                  </w:divBdr>
                  <w:divsChild>
                    <w:div w:id="645476019">
                      <w:marLeft w:val="0"/>
                      <w:marRight w:val="0"/>
                      <w:marTop w:val="0"/>
                      <w:marBottom w:val="0"/>
                      <w:divBdr>
                        <w:top w:val="none" w:sz="0" w:space="0" w:color="auto"/>
                        <w:left w:val="none" w:sz="0" w:space="0" w:color="auto"/>
                        <w:bottom w:val="none" w:sz="0" w:space="0" w:color="auto"/>
                        <w:right w:val="none" w:sz="0" w:space="0" w:color="auto"/>
                      </w:divBdr>
                      <w:divsChild>
                        <w:div w:id="1240870926">
                          <w:marLeft w:val="0"/>
                          <w:marRight w:val="0"/>
                          <w:marTop w:val="0"/>
                          <w:marBottom w:val="0"/>
                          <w:divBdr>
                            <w:top w:val="none" w:sz="0" w:space="0" w:color="auto"/>
                            <w:left w:val="none" w:sz="0" w:space="0" w:color="auto"/>
                            <w:bottom w:val="none" w:sz="0" w:space="0" w:color="auto"/>
                            <w:right w:val="none" w:sz="0" w:space="0" w:color="auto"/>
                          </w:divBdr>
                          <w:divsChild>
                            <w:div w:id="270167426">
                              <w:marLeft w:val="0"/>
                              <w:marRight w:val="0"/>
                              <w:marTop w:val="0"/>
                              <w:marBottom w:val="0"/>
                              <w:divBdr>
                                <w:top w:val="none" w:sz="0" w:space="0" w:color="auto"/>
                                <w:left w:val="none" w:sz="0" w:space="0" w:color="auto"/>
                                <w:bottom w:val="none" w:sz="0" w:space="0" w:color="auto"/>
                                <w:right w:val="none" w:sz="0" w:space="0" w:color="auto"/>
                              </w:divBdr>
                              <w:divsChild>
                                <w:div w:id="894510200">
                                  <w:marLeft w:val="0"/>
                                  <w:marRight w:val="0"/>
                                  <w:marTop w:val="0"/>
                                  <w:marBottom w:val="0"/>
                                  <w:divBdr>
                                    <w:top w:val="none" w:sz="0" w:space="0" w:color="auto"/>
                                    <w:left w:val="none" w:sz="0" w:space="0" w:color="auto"/>
                                    <w:bottom w:val="none" w:sz="0" w:space="0" w:color="auto"/>
                                    <w:right w:val="none" w:sz="0" w:space="0" w:color="auto"/>
                                  </w:divBdr>
                                  <w:divsChild>
                                    <w:div w:id="1154756809">
                                      <w:marLeft w:val="0"/>
                                      <w:marRight w:val="0"/>
                                      <w:marTop w:val="0"/>
                                      <w:marBottom w:val="0"/>
                                      <w:divBdr>
                                        <w:top w:val="none" w:sz="0" w:space="0" w:color="auto"/>
                                        <w:left w:val="none" w:sz="0" w:space="0" w:color="auto"/>
                                        <w:bottom w:val="none" w:sz="0" w:space="0" w:color="auto"/>
                                        <w:right w:val="none" w:sz="0" w:space="0" w:color="auto"/>
                                      </w:divBdr>
                                      <w:divsChild>
                                        <w:div w:id="772898339">
                                          <w:marLeft w:val="0"/>
                                          <w:marRight w:val="0"/>
                                          <w:marTop w:val="0"/>
                                          <w:marBottom w:val="0"/>
                                          <w:divBdr>
                                            <w:top w:val="none" w:sz="0" w:space="0" w:color="auto"/>
                                            <w:left w:val="none" w:sz="0" w:space="0" w:color="auto"/>
                                            <w:bottom w:val="none" w:sz="0" w:space="0" w:color="auto"/>
                                            <w:right w:val="none" w:sz="0" w:space="0" w:color="auto"/>
                                          </w:divBdr>
                                          <w:divsChild>
                                            <w:div w:id="590040995">
                                              <w:marLeft w:val="0"/>
                                              <w:marRight w:val="0"/>
                                              <w:marTop w:val="0"/>
                                              <w:marBottom w:val="0"/>
                                              <w:divBdr>
                                                <w:top w:val="none" w:sz="0" w:space="0" w:color="auto"/>
                                                <w:left w:val="none" w:sz="0" w:space="0" w:color="auto"/>
                                                <w:bottom w:val="none" w:sz="0" w:space="0" w:color="auto"/>
                                                <w:right w:val="none" w:sz="0" w:space="0" w:color="auto"/>
                                              </w:divBdr>
                                            </w:div>
                                          </w:divsChild>
                                        </w:div>
                                        <w:div w:id="1655329259">
                                          <w:marLeft w:val="0"/>
                                          <w:marRight w:val="0"/>
                                          <w:marTop w:val="60"/>
                                          <w:marBottom w:val="0"/>
                                          <w:divBdr>
                                            <w:top w:val="none" w:sz="0" w:space="0" w:color="auto"/>
                                            <w:left w:val="none" w:sz="0" w:space="0" w:color="auto"/>
                                            <w:bottom w:val="none" w:sz="0" w:space="0" w:color="auto"/>
                                            <w:right w:val="none" w:sz="0" w:space="0" w:color="auto"/>
                                          </w:divBdr>
                                          <w:divsChild>
                                            <w:div w:id="2073311839">
                                              <w:marLeft w:val="0"/>
                                              <w:marRight w:val="0"/>
                                              <w:marTop w:val="0"/>
                                              <w:marBottom w:val="0"/>
                                              <w:divBdr>
                                                <w:top w:val="none" w:sz="0" w:space="0" w:color="auto"/>
                                                <w:left w:val="none" w:sz="0" w:space="0" w:color="auto"/>
                                                <w:bottom w:val="none" w:sz="0" w:space="0" w:color="auto"/>
                                                <w:right w:val="none" w:sz="0" w:space="0" w:color="auto"/>
                                              </w:divBdr>
                                              <w:divsChild>
                                                <w:div w:id="10286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78764">
                  <w:marLeft w:val="0"/>
                  <w:marRight w:val="0"/>
                  <w:marTop w:val="0"/>
                  <w:marBottom w:val="0"/>
                  <w:divBdr>
                    <w:top w:val="none" w:sz="0" w:space="0" w:color="auto"/>
                    <w:left w:val="none" w:sz="0" w:space="0" w:color="auto"/>
                    <w:bottom w:val="none" w:sz="0" w:space="0" w:color="auto"/>
                    <w:right w:val="none" w:sz="0" w:space="0" w:color="auto"/>
                  </w:divBdr>
                  <w:divsChild>
                    <w:div w:id="99375174">
                      <w:marLeft w:val="0"/>
                      <w:marRight w:val="0"/>
                      <w:marTop w:val="0"/>
                      <w:marBottom w:val="0"/>
                      <w:divBdr>
                        <w:top w:val="none" w:sz="0" w:space="0" w:color="auto"/>
                        <w:left w:val="none" w:sz="0" w:space="0" w:color="auto"/>
                        <w:bottom w:val="none" w:sz="0" w:space="0" w:color="auto"/>
                        <w:right w:val="none" w:sz="0" w:space="0" w:color="auto"/>
                      </w:divBdr>
                      <w:divsChild>
                        <w:div w:id="574973863">
                          <w:marLeft w:val="0"/>
                          <w:marRight w:val="0"/>
                          <w:marTop w:val="0"/>
                          <w:marBottom w:val="0"/>
                          <w:divBdr>
                            <w:top w:val="none" w:sz="0" w:space="0" w:color="auto"/>
                            <w:left w:val="none" w:sz="0" w:space="0" w:color="auto"/>
                            <w:bottom w:val="none" w:sz="0" w:space="0" w:color="auto"/>
                            <w:right w:val="none" w:sz="0" w:space="0" w:color="auto"/>
                          </w:divBdr>
                          <w:divsChild>
                            <w:div w:id="1052193116">
                              <w:marLeft w:val="0"/>
                              <w:marRight w:val="0"/>
                              <w:marTop w:val="0"/>
                              <w:marBottom w:val="0"/>
                              <w:divBdr>
                                <w:top w:val="none" w:sz="0" w:space="0" w:color="auto"/>
                                <w:left w:val="none" w:sz="0" w:space="0" w:color="auto"/>
                                <w:bottom w:val="none" w:sz="0" w:space="0" w:color="auto"/>
                                <w:right w:val="none" w:sz="0" w:space="0" w:color="auto"/>
                              </w:divBdr>
                              <w:divsChild>
                                <w:div w:id="2778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0937">
                  <w:marLeft w:val="0"/>
                  <w:marRight w:val="0"/>
                  <w:marTop w:val="0"/>
                  <w:marBottom w:val="0"/>
                  <w:divBdr>
                    <w:top w:val="none" w:sz="0" w:space="0" w:color="auto"/>
                    <w:left w:val="none" w:sz="0" w:space="0" w:color="auto"/>
                    <w:bottom w:val="none" w:sz="0" w:space="0" w:color="auto"/>
                    <w:right w:val="none" w:sz="0" w:space="0" w:color="auto"/>
                  </w:divBdr>
                  <w:divsChild>
                    <w:div w:id="810172580">
                      <w:marLeft w:val="0"/>
                      <w:marRight w:val="0"/>
                      <w:marTop w:val="0"/>
                      <w:marBottom w:val="0"/>
                      <w:divBdr>
                        <w:top w:val="single" w:sz="6" w:space="0" w:color="E5E7EB"/>
                        <w:left w:val="single" w:sz="6" w:space="0" w:color="E5E7EB"/>
                        <w:bottom w:val="single" w:sz="6" w:space="0" w:color="E5E7EB"/>
                        <w:right w:val="single" w:sz="6" w:space="0" w:color="E5E7EB"/>
                      </w:divBdr>
                      <w:divsChild>
                        <w:div w:id="1909610086">
                          <w:marLeft w:val="0"/>
                          <w:marRight w:val="0"/>
                          <w:marTop w:val="0"/>
                          <w:marBottom w:val="0"/>
                          <w:divBdr>
                            <w:top w:val="none" w:sz="0" w:space="0" w:color="auto"/>
                            <w:left w:val="none" w:sz="0" w:space="0" w:color="auto"/>
                            <w:bottom w:val="none" w:sz="0" w:space="0" w:color="auto"/>
                            <w:right w:val="none" w:sz="0" w:space="0" w:color="auto"/>
                          </w:divBdr>
                          <w:divsChild>
                            <w:div w:id="1588463529">
                              <w:marLeft w:val="0"/>
                              <w:marRight w:val="0"/>
                              <w:marTop w:val="0"/>
                              <w:marBottom w:val="0"/>
                              <w:divBdr>
                                <w:top w:val="none" w:sz="0" w:space="0" w:color="auto"/>
                                <w:left w:val="none" w:sz="0" w:space="0" w:color="auto"/>
                                <w:bottom w:val="none" w:sz="0" w:space="0" w:color="auto"/>
                                <w:right w:val="none" w:sz="0" w:space="0" w:color="auto"/>
                              </w:divBdr>
                              <w:divsChild>
                                <w:div w:id="759446481">
                                  <w:marLeft w:val="0"/>
                                  <w:marRight w:val="0"/>
                                  <w:marTop w:val="0"/>
                                  <w:marBottom w:val="0"/>
                                  <w:divBdr>
                                    <w:top w:val="none" w:sz="0" w:space="0" w:color="auto"/>
                                    <w:left w:val="none" w:sz="0" w:space="0" w:color="auto"/>
                                    <w:bottom w:val="none" w:sz="0" w:space="0" w:color="auto"/>
                                    <w:right w:val="none" w:sz="0" w:space="0" w:color="auto"/>
                                  </w:divBdr>
                                  <w:divsChild>
                                    <w:div w:id="1804617654">
                                      <w:marLeft w:val="0"/>
                                      <w:marRight w:val="0"/>
                                      <w:marTop w:val="0"/>
                                      <w:marBottom w:val="0"/>
                                      <w:divBdr>
                                        <w:top w:val="none" w:sz="0" w:space="0" w:color="auto"/>
                                        <w:left w:val="none" w:sz="0" w:space="0" w:color="auto"/>
                                        <w:bottom w:val="none" w:sz="0" w:space="0" w:color="auto"/>
                                        <w:right w:val="none" w:sz="0" w:space="0" w:color="auto"/>
                                      </w:divBdr>
                                      <w:divsChild>
                                        <w:div w:id="1958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8092">
                              <w:marLeft w:val="0"/>
                              <w:marRight w:val="0"/>
                              <w:marTop w:val="0"/>
                              <w:marBottom w:val="0"/>
                              <w:divBdr>
                                <w:top w:val="none" w:sz="0" w:space="0" w:color="auto"/>
                                <w:left w:val="none" w:sz="0" w:space="0" w:color="auto"/>
                                <w:bottom w:val="none" w:sz="0" w:space="0" w:color="auto"/>
                                <w:right w:val="none" w:sz="0" w:space="0" w:color="auto"/>
                              </w:divBdr>
                              <w:divsChild>
                                <w:div w:id="653022740">
                                  <w:marLeft w:val="0"/>
                                  <w:marRight w:val="0"/>
                                  <w:marTop w:val="0"/>
                                  <w:marBottom w:val="0"/>
                                  <w:divBdr>
                                    <w:top w:val="none" w:sz="0" w:space="0" w:color="auto"/>
                                    <w:left w:val="none" w:sz="0" w:space="0" w:color="auto"/>
                                    <w:bottom w:val="none" w:sz="0" w:space="0" w:color="auto"/>
                                    <w:right w:val="none" w:sz="0" w:space="0" w:color="auto"/>
                                  </w:divBdr>
                                  <w:divsChild>
                                    <w:div w:id="113136080">
                                      <w:marLeft w:val="0"/>
                                      <w:marRight w:val="0"/>
                                      <w:marTop w:val="240"/>
                                      <w:marBottom w:val="0"/>
                                      <w:divBdr>
                                        <w:top w:val="none" w:sz="0" w:space="0" w:color="auto"/>
                                        <w:left w:val="none" w:sz="0" w:space="0" w:color="auto"/>
                                        <w:bottom w:val="none" w:sz="0" w:space="0" w:color="auto"/>
                                        <w:right w:val="none" w:sz="0" w:space="0" w:color="auto"/>
                                      </w:divBdr>
                                      <w:divsChild>
                                        <w:div w:id="70198158">
                                          <w:marLeft w:val="0"/>
                                          <w:marRight w:val="0"/>
                                          <w:marTop w:val="0"/>
                                          <w:marBottom w:val="0"/>
                                          <w:divBdr>
                                            <w:top w:val="none" w:sz="0" w:space="0" w:color="auto"/>
                                            <w:left w:val="none" w:sz="0" w:space="0" w:color="auto"/>
                                            <w:bottom w:val="none" w:sz="0" w:space="0" w:color="auto"/>
                                            <w:right w:val="none" w:sz="0" w:space="0" w:color="auto"/>
                                          </w:divBdr>
                                          <w:divsChild>
                                            <w:div w:id="11502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200828">
      <w:bodyDiv w:val="1"/>
      <w:marLeft w:val="0"/>
      <w:marRight w:val="0"/>
      <w:marTop w:val="0"/>
      <w:marBottom w:val="0"/>
      <w:divBdr>
        <w:top w:val="none" w:sz="0" w:space="0" w:color="auto"/>
        <w:left w:val="none" w:sz="0" w:space="0" w:color="auto"/>
        <w:bottom w:val="none" w:sz="0" w:space="0" w:color="auto"/>
        <w:right w:val="none" w:sz="0" w:space="0" w:color="auto"/>
      </w:divBdr>
      <w:divsChild>
        <w:div w:id="1389642795">
          <w:marLeft w:val="0"/>
          <w:marRight w:val="0"/>
          <w:marTop w:val="0"/>
          <w:marBottom w:val="0"/>
          <w:divBdr>
            <w:top w:val="none" w:sz="0" w:space="0" w:color="auto"/>
            <w:left w:val="none" w:sz="0" w:space="0" w:color="auto"/>
            <w:bottom w:val="none" w:sz="0" w:space="0" w:color="auto"/>
            <w:right w:val="none" w:sz="0" w:space="0" w:color="auto"/>
          </w:divBdr>
          <w:divsChild>
            <w:div w:id="857931878">
              <w:marLeft w:val="0"/>
              <w:marRight w:val="0"/>
              <w:marTop w:val="0"/>
              <w:marBottom w:val="0"/>
              <w:divBdr>
                <w:top w:val="none" w:sz="0" w:space="0" w:color="auto"/>
                <w:left w:val="none" w:sz="0" w:space="0" w:color="auto"/>
                <w:bottom w:val="none" w:sz="0" w:space="0" w:color="auto"/>
                <w:right w:val="none" w:sz="0" w:space="0" w:color="auto"/>
              </w:divBdr>
            </w:div>
            <w:div w:id="1912230002">
              <w:marLeft w:val="0"/>
              <w:marRight w:val="0"/>
              <w:marTop w:val="0"/>
              <w:marBottom w:val="180"/>
              <w:divBdr>
                <w:top w:val="none" w:sz="0" w:space="0" w:color="auto"/>
                <w:left w:val="none" w:sz="0" w:space="0" w:color="auto"/>
                <w:bottom w:val="none" w:sz="0" w:space="0" w:color="auto"/>
                <w:right w:val="none" w:sz="0" w:space="0" w:color="auto"/>
              </w:divBdr>
              <w:divsChild>
                <w:div w:id="1070616114">
                  <w:marLeft w:val="0"/>
                  <w:marRight w:val="0"/>
                  <w:marTop w:val="0"/>
                  <w:marBottom w:val="0"/>
                  <w:divBdr>
                    <w:top w:val="none" w:sz="0" w:space="0" w:color="auto"/>
                    <w:left w:val="none" w:sz="0" w:space="0" w:color="auto"/>
                    <w:bottom w:val="none" w:sz="0" w:space="0" w:color="auto"/>
                    <w:right w:val="none" w:sz="0" w:space="0" w:color="auto"/>
                  </w:divBdr>
                  <w:divsChild>
                    <w:div w:id="1523738146">
                      <w:marLeft w:val="0"/>
                      <w:marRight w:val="0"/>
                      <w:marTop w:val="0"/>
                      <w:marBottom w:val="0"/>
                      <w:divBdr>
                        <w:top w:val="none" w:sz="0" w:space="0" w:color="auto"/>
                        <w:left w:val="none" w:sz="0" w:space="0" w:color="auto"/>
                        <w:bottom w:val="none" w:sz="0" w:space="0" w:color="auto"/>
                        <w:right w:val="none" w:sz="0" w:space="0" w:color="auto"/>
                      </w:divBdr>
                      <w:divsChild>
                        <w:div w:id="618880389">
                          <w:marLeft w:val="0"/>
                          <w:marRight w:val="0"/>
                          <w:marTop w:val="0"/>
                          <w:marBottom w:val="0"/>
                          <w:divBdr>
                            <w:top w:val="none" w:sz="0" w:space="0" w:color="auto"/>
                            <w:left w:val="none" w:sz="0" w:space="0" w:color="auto"/>
                            <w:bottom w:val="none" w:sz="0" w:space="0" w:color="auto"/>
                            <w:right w:val="none" w:sz="0" w:space="0" w:color="auto"/>
                          </w:divBdr>
                          <w:divsChild>
                            <w:div w:id="16159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15654">
          <w:marLeft w:val="0"/>
          <w:marRight w:val="0"/>
          <w:marTop w:val="0"/>
          <w:marBottom w:val="0"/>
          <w:divBdr>
            <w:top w:val="none" w:sz="0" w:space="0" w:color="auto"/>
            <w:left w:val="none" w:sz="0" w:space="0" w:color="auto"/>
            <w:bottom w:val="none" w:sz="0" w:space="0" w:color="auto"/>
            <w:right w:val="none" w:sz="0" w:space="0" w:color="auto"/>
          </w:divBdr>
          <w:divsChild>
            <w:div w:id="1826432132">
              <w:marLeft w:val="0"/>
              <w:marRight w:val="0"/>
              <w:marTop w:val="0"/>
              <w:marBottom w:val="0"/>
              <w:divBdr>
                <w:top w:val="none" w:sz="0" w:space="0" w:color="auto"/>
                <w:left w:val="none" w:sz="0" w:space="0" w:color="auto"/>
                <w:bottom w:val="none" w:sz="0" w:space="0" w:color="auto"/>
                <w:right w:val="none" w:sz="0" w:space="0" w:color="auto"/>
              </w:divBdr>
              <w:divsChild>
                <w:div w:id="60494466">
                  <w:marLeft w:val="0"/>
                  <w:marRight w:val="0"/>
                  <w:marTop w:val="0"/>
                  <w:marBottom w:val="0"/>
                  <w:divBdr>
                    <w:top w:val="none" w:sz="0" w:space="0" w:color="auto"/>
                    <w:left w:val="none" w:sz="0" w:space="0" w:color="auto"/>
                    <w:bottom w:val="none" w:sz="0" w:space="0" w:color="auto"/>
                    <w:right w:val="none" w:sz="0" w:space="0" w:color="auto"/>
                  </w:divBdr>
                  <w:divsChild>
                    <w:div w:id="930238523">
                      <w:marLeft w:val="0"/>
                      <w:marRight w:val="0"/>
                      <w:marTop w:val="0"/>
                      <w:marBottom w:val="0"/>
                      <w:divBdr>
                        <w:top w:val="none" w:sz="0" w:space="0" w:color="auto"/>
                        <w:left w:val="none" w:sz="0" w:space="0" w:color="auto"/>
                        <w:bottom w:val="none" w:sz="0" w:space="0" w:color="auto"/>
                        <w:right w:val="none" w:sz="0" w:space="0" w:color="auto"/>
                      </w:divBdr>
                      <w:divsChild>
                        <w:div w:id="596131966">
                          <w:marLeft w:val="0"/>
                          <w:marRight w:val="0"/>
                          <w:marTop w:val="0"/>
                          <w:marBottom w:val="0"/>
                          <w:divBdr>
                            <w:top w:val="none" w:sz="0" w:space="0" w:color="auto"/>
                            <w:left w:val="none" w:sz="0" w:space="0" w:color="auto"/>
                            <w:bottom w:val="none" w:sz="0" w:space="0" w:color="auto"/>
                            <w:right w:val="none" w:sz="0" w:space="0" w:color="auto"/>
                          </w:divBdr>
                          <w:divsChild>
                            <w:div w:id="1659530001">
                              <w:marLeft w:val="0"/>
                              <w:marRight w:val="0"/>
                              <w:marTop w:val="0"/>
                              <w:marBottom w:val="0"/>
                              <w:divBdr>
                                <w:top w:val="none" w:sz="0" w:space="0" w:color="auto"/>
                                <w:left w:val="none" w:sz="0" w:space="0" w:color="auto"/>
                                <w:bottom w:val="none" w:sz="0" w:space="0" w:color="auto"/>
                                <w:right w:val="none" w:sz="0" w:space="0" w:color="auto"/>
                              </w:divBdr>
                              <w:divsChild>
                                <w:div w:id="7854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50362">
                  <w:marLeft w:val="0"/>
                  <w:marRight w:val="0"/>
                  <w:marTop w:val="0"/>
                  <w:marBottom w:val="0"/>
                  <w:divBdr>
                    <w:top w:val="none" w:sz="0" w:space="0" w:color="auto"/>
                    <w:left w:val="none" w:sz="0" w:space="0" w:color="auto"/>
                    <w:bottom w:val="none" w:sz="0" w:space="0" w:color="auto"/>
                    <w:right w:val="none" w:sz="0" w:space="0" w:color="auto"/>
                  </w:divBdr>
                  <w:divsChild>
                    <w:div w:id="2134907483">
                      <w:marLeft w:val="0"/>
                      <w:marRight w:val="0"/>
                      <w:marTop w:val="0"/>
                      <w:marBottom w:val="0"/>
                      <w:divBdr>
                        <w:top w:val="none" w:sz="0" w:space="0" w:color="auto"/>
                        <w:left w:val="none" w:sz="0" w:space="0" w:color="auto"/>
                        <w:bottom w:val="none" w:sz="0" w:space="0" w:color="auto"/>
                        <w:right w:val="none" w:sz="0" w:space="0" w:color="auto"/>
                      </w:divBdr>
                      <w:divsChild>
                        <w:div w:id="528907997">
                          <w:marLeft w:val="0"/>
                          <w:marRight w:val="0"/>
                          <w:marTop w:val="0"/>
                          <w:marBottom w:val="0"/>
                          <w:divBdr>
                            <w:top w:val="none" w:sz="0" w:space="0" w:color="auto"/>
                            <w:left w:val="none" w:sz="0" w:space="0" w:color="auto"/>
                            <w:bottom w:val="none" w:sz="0" w:space="0" w:color="auto"/>
                            <w:right w:val="none" w:sz="0" w:space="0" w:color="auto"/>
                          </w:divBdr>
                          <w:divsChild>
                            <w:div w:id="173540410">
                              <w:marLeft w:val="0"/>
                              <w:marRight w:val="0"/>
                              <w:marTop w:val="0"/>
                              <w:marBottom w:val="0"/>
                              <w:divBdr>
                                <w:top w:val="none" w:sz="0" w:space="0" w:color="auto"/>
                                <w:left w:val="none" w:sz="0" w:space="0" w:color="auto"/>
                                <w:bottom w:val="none" w:sz="0" w:space="0" w:color="auto"/>
                                <w:right w:val="none" w:sz="0" w:space="0" w:color="auto"/>
                              </w:divBdr>
                              <w:divsChild>
                                <w:div w:id="720131455">
                                  <w:marLeft w:val="0"/>
                                  <w:marRight w:val="0"/>
                                  <w:marTop w:val="0"/>
                                  <w:marBottom w:val="0"/>
                                  <w:divBdr>
                                    <w:top w:val="none" w:sz="0" w:space="0" w:color="auto"/>
                                    <w:left w:val="none" w:sz="0" w:space="0" w:color="auto"/>
                                    <w:bottom w:val="none" w:sz="0" w:space="0" w:color="auto"/>
                                    <w:right w:val="none" w:sz="0" w:space="0" w:color="auto"/>
                                  </w:divBdr>
                                  <w:divsChild>
                                    <w:div w:id="2073843412">
                                      <w:marLeft w:val="0"/>
                                      <w:marRight w:val="0"/>
                                      <w:marTop w:val="0"/>
                                      <w:marBottom w:val="0"/>
                                      <w:divBdr>
                                        <w:top w:val="none" w:sz="0" w:space="0" w:color="auto"/>
                                        <w:left w:val="none" w:sz="0" w:space="0" w:color="auto"/>
                                        <w:bottom w:val="none" w:sz="0" w:space="0" w:color="auto"/>
                                        <w:right w:val="none" w:sz="0" w:space="0" w:color="auto"/>
                                      </w:divBdr>
                                      <w:divsChild>
                                        <w:div w:id="1469863709">
                                          <w:marLeft w:val="0"/>
                                          <w:marRight w:val="0"/>
                                          <w:marTop w:val="0"/>
                                          <w:marBottom w:val="0"/>
                                          <w:divBdr>
                                            <w:top w:val="none" w:sz="0" w:space="0" w:color="auto"/>
                                            <w:left w:val="none" w:sz="0" w:space="0" w:color="auto"/>
                                            <w:bottom w:val="none" w:sz="0" w:space="0" w:color="auto"/>
                                            <w:right w:val="none" w:sz="0" w:space="0" w:color="auto"/>
                                          </w:divBdr>
                                          <w:divsChild>
                                            <w:div w:id="1459714686">
                                              <w:marLeft w:val="0"/>
                                              <w:marRight w:val="0"/>
                                              <w:marTop w:val="0"/>
                                              <w:marBottom w:val="0"/>
                                              <w:divBdr>
                                                <w:top w:val="none" w:sz="0" w:space="0" w:color="auto"/>
                                                <w:left w:val="none" w:sz="0" w:space="0" w:color="auto"/>
                                                <w:bottom w:val="none" w:sz="0" w:space="0" w:color="auto"/>
                                                <w:right w:val="none" w:sz="0" w:space="0" w:color="auto"/>
                                              </w:divBdr>
                                            </w:div>
                                          </w:divsChild>
                                        </w:div>
                                        <w:div w:id="554513441">
                                          <w:marLeft w:val="0"/>
                                          <w:marRight w:val="0"/>
                                          <w:marTop w:val="60"/>
                                          <w:marBottom w:val="0"/>
                                          <w:divBdr>
                                            <w:top w:val="none" w:sz="0" w:space="0" w:color="auto"/>
                                            <w:left w:val="none" w:sz="0" w:space="0" w:color="auto"/>
                                            <w:bottom w:val="none" w:sz="0" w:space="0" w:color="auto"/>
                                            <w:right w:val="none" w:sz="0" w:space="0" w:color="auto"/>
                                          </w:divBdr>
                                          <w:divsChild>
                                            <w:div w:id="1057558166">
                                              <w:marLeft w:val="0"/>
                                              <w:marRight w:val="0"/>
                                              <w:marTop w:val="0"/>
                                              <w:marBottom w:val="0"/>
                                              <w:divBdr>
                                                <w:top w:val="none" w:sz="0" w:space="0" w:color="auto"/>
                                                <w:left w:val="none" w:sz="0" w:space="0" w:color="auto"/>
                                                <w:bottom w:val="none" w:sz="0" w:space="0" w:color="auto"/>
                                                <w:right w:val="none" w:sz="0" w:space="0" w:color="auto"/>
                                              </w:divBdr>
                                              <w:divsChild>
                                                <w:div w:id="534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29427">
                  <w:marLeft w:val="0"/>
                  <w:marRight w:val="0"/>
                  <w:marTop w:val="0"/>
                  <w:marBottom w:val="0"/>
                  <w:divBdr>
                    <w:top w:val="none" w:sz="0" w:space="0" w:color="auto"/>
                    <w:left w:val="none" w:sz="0" w:space="0" w:color="auto"/>
                    <w:bottom w:val="none" w:sz="0" w:space="0" w:color="auto"/>
                    <w:right w:val="none" w:sz="0" w:space="0" w:color="auto"/>
                  </w:divBdr>
                  <w:divsChild>
                    <w:div w:id="1618870778">
                      <w:marLeft w:val="0"/>
                      <w:marRight w:val="0"/>
                      <w:marTop w:val="0"/>
                      <w:marBottom w:val="0"/>
                      <w:divBdr>
                        <w:top w:val="none" w:sz="0" w:space="0" w:color="auto"/>
                        <w:left w:val="none" w:sz="0" w:space="0" w:color="auto"/>
                        <w:bottom w:val="none" w:sz="0" w:space="0" w:color="auto"/>
                        <w:right w:val="none" w:sz="0" w:space="0" w:color="auto"/>
                      </w:divBdr>
                      <w:divsChild>
                        <w:div w:id="1539122975">
                          <w:marLeft w:val="0"/>
                          <w:marRight w:val="0"/>
                          <w:marTop w:val="0"/>
                          <w:marBottom w:val="0"/>
                          <w:divBdr>
                            <w:top w:val="none" w:sz="0" w:space="0" w:color="auto"/>
                            <w:left w:val="none" w:sz="0" w:space="0" w:color="auto"/>
                            <w:bottom w:val="none" w:sz="0" w:space="0" w:color="auto"/>
                            <w:right w:val="none" w:sz="0" w:space="0" w:color="auto"/>
                          </w:divBdr>
                          <w:divsChild>
                            <w:div w:id="1001812108">
                              <w:marLeft w:val="0"/>
                              <w:marRight w:val="0"/>
                              <w:marTop w:val="0"/>
                              <w:marBottom w:val="0"/>
                              <w:divBdr>
                                <w:top w:val="none" w:sz="0" w:space="0" w:color="auto"/>
                                <w:left w:val="none" w:sz="0" w:space="0" w:color="auto"/>
                                <w:bottom w:val="none" w:sz="0" w:space="0" w:color="auto"/>
                                <w:right w:val="none" w:sz="0" w:space="0" w:color="auto"/>
                              </w:divBdr>
                              <w:divsChild>
                                <w:div w:id="2088729266">
                                  <w:marLeft w:val="0"/>
                                  <w:marRight w:val="0"/>
                                  <w:marTop w:val="0"/>
                                  <w:marBottom w:val="0"/>
                                  <w:divBdr>
                                    <w:top w:val="none" w:sz="0" w:space="0" w:color="auto"/>
                                    <w:left w:val="none" w:sz="0" w:space="0" w:color="auto"/>
                                    <w:bottom w:val="none" w:sz="0" w:space="0" w:color="auto"/>
                                    <w:right w:val="none" w:sz="0" w:space="0" w:color="auto"/>
                                  </w:divBdr>
                                  <w:divsChild>
                                    <w:div w:id="1067067995">
                                      <w:marLeft w:val="0"/>
                                      <w:marRight w:val="0"/>
                                      <w:marTop w:val="0"/>
                                      <w:marBottom w:val="0"/>
                                      <w:divBdr>
                                        <w:top w:val="none" w:sz="0" w:space="0" w:color="auto"/>
                                        <w:left w:val="none" w:sz="0" w:space="0" w:color="auto"/>
                                        <w:bottom w:val="none" w:sz="0" w:space="0" w:color="auto"/>
                                        <w:right w:val="none" w:sz="0" w:space="0" w:color="auto"/>
                                      </w:divBdr>
                                      <w:divsChild>
                                        <w:div w:id="976645758">
                                          <w:marLeft w:val="0"/>
                                          <w:marRight w:val="0"/>
                                          <w:marTop w:val="0"/>
                                          <w:marBottom w:val="0"/>
                                          <w:divBdr>
                                            <w:top w:val="none" w:sz="0" w:space="0" w:color="auto"/>
                                            <w:left w:val="none" w:sz="0" w:space="0" w:color="auto"/>
                                            <w:bottom w:val="none" w:sz="0" w:space="0" w:color="auto"/>
                                            <w:right w:val="none" w:sz="0" w:space="0" w:color="auto"/>
                                          </w:divBdr>
                                          <w:divsChild>
                                            <w:div w:id="919101738">
                                              <w:marLeft w:val="0"/>
                                              <w:marRight w:val="0"/>
                                              <w:marTop w:val="0"/>
                                              <w:marBottom w:val="0"/>
                                              <w:divBdr>
                                                <w:top w:val="none" w:sz="0" w:space="0" w:color="auto"/>
                                                <w:left w:val="none" w:sz="0" w:space="0" w:color="auto"/>
                                                <w:bottom w:val="none" w:sz="0" w:space="0" w:color="auto"/>
                                                <w:right w:val="none" w:sz="0" w:space="0" w:color="auto"/>
                                              </w:divBdr>
                                            </w:div>
                                          </w:divsChild>
                                        </w:div>
                                        <w:div w:id="259219985">
                                          <w:marLeft w:val="0"/>
                                          <w:marRight w:val="0"/>
                                          <w:marTop w:val="60"/>
                                          <w:marBottom w:val="0"/>
                                          <w:divBdr>
                                            <w:top w:val="none" w:sz="0" w:space="0" w:color="auto"/>
                                            <w:left w:val="none" w:sz="0" w:space="0" w:color="auto"/>
                                            <w:bottom w:val="none" w:sz="0" w:space="0" w:color="auto"/>
                                            <w:right w:val="none" w:sz="0" w:space="0" w:color="auto"/>
                                          </w:divBdr>
                                          <w:divsChild>
                                            <w:div w:id="1239947369">
                                              <w:marLeft w:val="0"/>
                                              <w:marRight w:val="0"/>
                                              <w:marTop w:val="0"/>
                                              <w:marBottom w:val="0"/>
                                              <w:divBdr>
                                                <w:top w:val="none" w:sz="0" w:space="0" w:color="auto"/>
                                                <w:left w:val="none" w:sz="0" w:space="0" w:color="auto"/>
                                                <w:bottom w:val="none" w:sz="0" w:space="0" w:color="auto"/>
                                                <w:right w:val="none" w:sz="0" w:space="0" w:color="auto"/>
                                              </w:divBdr>
                                              <w:divsChild>
                                                <w:div w:id="19074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19266">
                  <w:marLeft w:val="0"/>
                  <w:marRight w:val="0"/>
                  <w:marTop w:val="0"/>
                  <w:marBottom w:val="0"/>
                  <w:divBdr>
                    <w:top w:val="none" w:sz="0" w:space="0" w:color="auto"/>
                    <w:left w:val="none" w:sz="0" w:space="0" w:color="auto"/>
                    <w:bottom w:val="none" w:sz="0" w:space="0" w:color="auto"/>
                    <w:right w:val="none" w:sz="0" w:space="0" w:color="auto"/>
                  </w:divBdr>
                  <w:divsChild>
                    <w:div w:id="769740298">
                      <w:marLeft w:val="0"/>
                      <w:marRight w:val="0"/>
                      <w:marTop w:val="0"/>
                      <w:marBottom w:val="0"/>
                      <w:divBdr>
                        <w:top w:val="none" w:sz="0" w:space="0" w:color="auto"/>
                        <w:left w:val="none" w:sz="0" w:space="0" w:color="auto"/>
                        <w:bottom w:val="none" w:sz="0" w:space="0" w:color="auto"/>
                        <w:right w:val="none" w:sz="0" w:space="0" w:color="auto"/>
                      </w:divBdr>
                      <w:divsChild>
                        <w:div w:id="937370708">
                          <w:marLeft w:val="0"/>
                          <w:marRight w:val="0"/>
                          <w:marTop w:val="0"/>
                          <w:marBottom w:val="0"/>
                          <w:divBdr>
                            <w:top w:val="none" w:sz="0" w:space="0" w:color="auto"/>
                            <w:left w:val="none" w:sz="0" w:space="0" w:color="auto"/>
                            <w:bottom w:val="none" w:sz="0" w:space="0" w:color="auto"/>
                            <w:right w:val="none" w:sz="0" w:space="0" w:color="auto"/>
                          </w:divBdr>
                          <w:divsChild>
                            <w:div w:id="1119690655">
                              <w:marLeft w:val="0"/>
                              <w:marRight w:val="0"/>
                              <w:marTop w:val="0"/>
                              <w:marBottom w:val="0"/>
                              <w:divBdr>
                                <w:top w:val="none" w:sz="0" w:space="0" w:color="auto"/>
                                <w:left w:val="none" w:sz="0" w:space="0" w:color="auto"/>
                                <w:bottom w:val="none" w:sz="0" w:space="0" w:color="auto"/>
                                <w:right w:val="none" w:sz="0" w:space="0" w:color="auto"/>
                              </w:divBdr>
                              <w:divsChild>
                                <w:div w:id="294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288">
                  <w:marLeft w:val="0"/>
                  <w:marRight w:val="0"/>
                  <w:marTop w:val="0"/>
                  <w:marBottom w:val="0"/>
                  <w:divBdr>
                    <w:top w:val="none" w:sz="0" w:space="0" w:color="auto"/>
                    <w:left w:val="none" w:sz="0" w:space="0" w:color="auto"/>
                    <w:bottom w:val="none" w:sz="0" w:space="0" w:color="auto"/>
                    <w:right w:val="none" w:sz="0" w:space="0" w:color="auto"/>
                  </w:divBdr>
                  <w:divsChild>
                    <w:div w:id="1952660565">
                      <w:marLeft w:val="0"/>
                      <w:marRight w:val="0"/>
                      <w:marTop w:val="0"/>
                      <w:marBottom w:val="0"/>
                      <w:divBdr>
                        <w:top w:val="single" w:sz="6" w:space="0" w:color="E5E7EB"/>
                        <w:left w:val="single" w:sz="6" w:space="0" w:color="E5E7EB"/>
                        <w:bottom w:val="single" w:sz="6" w:space="0" w:color="E5E7EB"/>
                        <w:right w:val="single" w:sz="6" w:space="0" w:color="E5E7EB"/>
                      </w:divBdr>
                      <w:divsChild>
                        <w:div w:id="1967466698">
                          <w:marLeft w:val="0"/>
                          <w:marRight w:val="0"/>
                          <w:marTop w:val="0"/>
                          <w:marBottom w:val="0"/>
                          <w:divBdr>
                            <w:top w:val="none" w:sz="0" w:space="0" w:color="auto"/>
                            <w:left w:val="none" w:sz="0" w:space="0" w:color="auto"/>
                            <w:bottom w:val="none" w:sz="0" w:space="0" w:color="auto"/>
                            <w:right w:val="none" w:sz="0" w:space="0" w:color="auto"/>
                          </w:divBdr>
                          <w:divsChild>
                            <w:div w:id="179003638">
                              <w:marLeft w:val="0"/>
                              <w:marRight w:val="0"/>
                              <w:marTop w:val="0"/>
                              <w:marBottom w:val="0"/>
                              <w:divBdr>
                                <w:top w:val="none" w:sz="0" w:space="0" w:color="auto"/>
                                <w:left w:val="none" w:sz="0" w:space="0" w:color="auto"/>
                                <w:bottom w:val="none" w:sz="0" w:space="0" w:color="auto"/>
                                <w:right w:val="none" w:sz="0" w:space="0" w:color="auto"/>
                              </w:divBdr>
                              <w:divsChild>
                                <w:div w:id="1556507399">
                                  <w:marLeft w:val="0"/>
                                  <w:marRight w:val="0"/>
                                  <w:marTop w:val="0"/>
                                  <w:marBottom w:val="0"/>
                                  <w:divBdr>
                                    <w:top w:val="none" w:sz="0" w:space="0" w:color="auto"/>
                                    <w:left w:val="none" w:sz="0" w:space="0" w:color="auto"/>
                                    <w:bottom w:val="none" w:sz="0" w:space="0" w:color="auto"/>
                                    <w:right w:val="none" w:sz="0" w:space="0" w:color="auto"/>
                                  </w:divBdr>
                                  <w:divsChild>
                                    <w:div w:id="1558587274">
                                      <w:marLeft w:val="0"/>
                                      <w:marRight w:val="0"/>
                                      <w:marTop w:val="0"/>
                                      <w:marBottom w:val="0"/>
                                      <w:divBdr>
                                        <w:top w:val="none" w:sz="0" w:space="0" w:color="auto"/>
                                        <w:left w:val="none" w:sz="0" w:space="0" w:color="auto"/>
                                        <w:bottom w:val="none" w:sz="0" w:space="0" w:color="auto"/>
                                        <w:right w:val="none" w:sz="0" w:space="0" w:color="auto"/>
                                      </w:divBdr>
                                      <w:divsChild>
                                        <w:div w:id="7862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5685">
                              <w:marLeft w:val="0"/>
                              <w:marRight w:val="0"/>
                              <w:marTop w:val="0"/>
                              <w:marBottom w:val="0"/>
                              <w:divBdr>
                                <w:top w:val="none" w:sz="0" w:space="0" w:color="auto"/>
                                <w:left w:val="none" w:sz="0" w:space="0" w:color="auto"/>
                                <w:bottom w:val="none" w:sz="0" w:space="0" w:color="auto"/>
                                <w:right w:val="none" w:sz="0" w:space="0" w:color="auto"/>
                              </w:divBdr>
                              <w:divsChild>
                                <w:div w:id="1447500913">
                                  <w:marLeft w:val="0"/>
                                  <w:marRight w:val="0"/>
                                  <w:marTop w:val="0"/>
                                  <w:marBottom w:val="0"/>
                                  <w:divBdr>
                                    <w:top w:val="none" w:sz="0" w:space="0" w:color="auto"/>
                                    <w:left w:val="none" w:sz="0" w:space="0" w:color="auto"/>
                                    <w:bottom w:val="none" w:sz="0" w:space="0" w:color="auto"/>
                                    <w:right w:val="none" w:sz="0" w:space="0" w:color="auto"/>
                                  </w:divBdr>
                                  <w:divsChild>
                                    <w:div w:id="1804427086">
                                      <w:marLeft w:val="0"/>
                                      <w:marRight w:val="0"/>
                                      <w:marTop w:val="240"/>
                                      <w:marBottom w:val="0"/>
                                      <w:divBdr>
                                        <w:top w:val="none" w:sz="0" w:space="0" w:color="auto"/>
                                        <w:left w:val="none" w:sz="0" w:space="0" w:color="auto"/>
                                        <w:bottom w:val="none" w:sz="0" w:space="0" w:color="auto"/>
                                        <w:right w:val="none" w:sz="0" w:space="0" w:color="auto"/>
                                      </w:divBdr>
                                      <w:divsChild>
                                        <w:div w:id="380402946">
                                          <w:marLeft w:val="0"/>
                                          <w:marRight w:val="0"/>
                                          <w:marTop w:val="0"/>
                                          <w:marBottom w:val="0"/>
                                          <w:divBdr>
                                            <w:top w:val="none" w:sz="0" w:space="0" w:color="auto"/>
                                            <w:left w:val="none" w:sz="0" w:space="0" w:color="auto"/>
                                            <w:bottom w:val="none" w:sz="0" w:space="0" w:color="auto"/>
                                            <w:right w:val="none" w:sz="0" w:space="0" w:color="auto"/>
                                          </w:divBdr>
                                          <w:divsChild>
                                            <w:div w:id="10538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374</Words>
  <Characters>2283</Characters>
  <Application>Microsoft Office Word</Application>
  <DocSecurity>0</DocSecurity>
  <Lines>19</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cp:revision>
  <dcterms:created xsi:type="dcterms:W3CDTF">2025-02-25T11:12:00Z</dcterms:created>
  <dcterms:modified xsi:type="dcterms:W3CDTF">2025-02-25T11:16:00Z</dcterms:modified>
</cp:coreProperties>
</file>