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C41A" w14:textId="3D20E037" w:rsidR="00987AA8" w:rsidRDefault="00987AA8" w:rsidP="00987AA8">
      <w:r>
        <w:t xml:space="preserve">Kopieret fra </w:t>
      </w:r>
      <w:proofErr w:type="spellStart"/>
      <w:r>
        <w:t>Ærkedansker</w:t>
      </w:r>
      <w:proofErr w:type="spellEnd"/>
      <w:r>
        <w:t xml:space="preserve"> -perkerdansker, kap. 3</w:t>
      </w:r>
    </w:p>
    <w:p w14:paraId="4E210013" w14:textId="05B806A6" w:rsidR="00987AA8" w:rsidRPr="00987AA8" w:rsidRDefault="00987AA8" w:rsidP="00987AA8">
      <w:pPr>
        <w:rPr>
          <w:b/>
          <w:bCs/>
        </w:rPr>
      </w:pPr>
      <w:r w:rsidRPr="00987AA8">
        <w:rPr>
          <w:b/>
          <w:bCs/>
        </w:rPr>
        <w:t>3.7: At fælde en dom på forhånd - en fordom</w:t>
      </w:r>
    </w:p>
    <w:p w14:paraId="630CC76B" w14:textId="77777777" w:rsidR="00987AA8" w:rsidRPr="00987AA8" w:rsidRDefault="00987AA8" w:rsidP="00987AA8">
      <w:r w:rsidRPr="00987AA8">
        <w:t>Fordomme handler om „levende, men simplificerede repræsentationer, der reducerer personer til et sæt af overdrevne ofte negative karaktertræk“ Note. Dette sker ud fra den betragtning, at mennesker, der tilhører den samme sociale kategori, er udstyret med de samme karakteristika – nemlig de karakteristika, som stereotypen foreskriver.</w:t>
      </w:r>
    </w:p>
    <w:p w14:paraId="7C4B50FF" w14:textId="77777777" w:rsidR="00987AA8" w:rsidRPr="00987AA8" w:rsidRDefault="00987AA8" w:rsidP="00987AA8">
      <w:r w:rsidRPr="00987AA8">
        <w:t>Fordomme handler om, at vi som individer ofte fælder nogle domme på forhånd. Vi foretager dermed et skøn eller en vurdering, inden vi har fået de relevante informationer. Vi har som danskere for eksempel som nævnt ovenfor, en del fordomme om muslimer. Problemet med stereotyper og fordomme er, at alle i en gruppe bliver betragtet som havende identiske normer og værdier. Det betyder, at når én i gruppen gør noget forkert, så fordømmes alle i gruppen – alene ud fra den betragtning, at de tilhører samme kulturkreds eller etniske minoritet.</w:t>
      </w:r>
    </w:p>
    <w:p w14:paraId="706F53E0" w14:textId="77777777" w:rsidR="00987AA8" w:rsidRPr="00987AA8" w:rsidRDefault="00987AA8" w:rsidP="00987AA8">
      <w:r w:rsidRPr="00987AA8">
        <w:t>Man kan dermed påstå, at der findes store forskelle i den måde, vi betragter henholdsvis etniske danskere og etniske minoriteter på. Hvis en dansker gør noget forkert, så bliver det som oftest betragtet som et individuelt socialt problem. Hvis der derimod er tale om en indvandrer, så bliver det hurtigt betragtet som værende et integrationsproblem, der opstår som følge af nogle bestemte normer og værdier, som udspringer af kulturen eller religionen. Ved at komme med en masse „overgeneraliseringer“, så fremmer man ikke integrationen – man styrker snarere segregationen Note. I værste fald kan dette føre til, at flere og flere etniske minoriteter ikke føler sig som en del af det omkringliggende samfund. Det kan resultere i en underklasse af danskere med en anden etnisk baggrund, som føler sig udstødt af samfundet. Det er en udfordring, hvis integrationen skal lykkes, at man undgår, at etniske minoriteter konstant bliver kategoriseret som værende etniske minoriteter, og som følge af det bliver ekskluderet og marginaliseret. Det skaber adskillelse frem for fællesskab. Dette er specielt vigtigt, fordi der i Danmark findes en stor gruppe af efterkommere, der er opvokset i Danmark og føler sig som danske, dog med den eneste markante forskel, at huden er anderledes.</w:t>
      </w:r>
    </w:p>
    <w:p w14:paraId="79F1A159" w14:textId="77777777" w:rsidR="00987AA8" w:rsidRPr="00987AA8" w:rsidRDefault="00987AA8" w:rsidP="00987AA8">
      <w:pPr>
        <w:rPr>
          <w:b/>
          <w:bCs/>
        </w:rPr>
      </w:pPr>
      <w:r w:rsidRPr="00987AA8">
        <w:rPr>
          <w:b/>
          <w:bCs/>
        </w:rPr>
        <w:t>Fordomme og den tolerante facade</w:t>
      </w:r>
    </w:p>
    <w:p w14:paraId="45C7BF9A" w14:textId="77777777" w:rsidR="00987AA8" w:rsidRPr="00987AA8" w:rsidRDefault="00987AA8" w:rsidP="00987AA8">
      <w:r w:rsidRPr="00987AA8">
        <w:t>Hvem er det, der først og fremmest lader sig styre af fordomme? Når man diskuterer integrationsprocesser, er det relevant at forholde sig til, at stereotyper og fordomme kan være med til at hæmme mulighederne for en reel integration for etniske minoriteter. Men der er i denne sammenhæng også noget, der tyder på, at der er forskel på, i hvor høj grad danskerne er „styret af stereotyper og fordomme“. Det viser sig ofte, at uddannelse i den forbindelse er en vigtig indikator. Den danske professor i sociologi Lise Togeby påpeger i den forbindelse at:</w:t>
      </w:r>
    </w:p>
    <w:p w14:paraId="1B0E62EB" w14:textId="77777777" w:rsidR="00987AA8" w:rsidRPr="00987AA8" w:rsidRDefault="00987AA8" w:rsidP="00987AA8">
      <w:pPr>
        <w:numPr>
          <w:ilvl w:val="0"/>
          <w:numId w:val="2"/>
        </w:numPr>
      </w:pPr>
      <w:r w:rsidRPr="00987AA8">
        <w:t>Gennem uddannelse lærer man at opføre sig tolerant</w:t>
      </w:r>
    </w:p>
    <w:p w14:paraId="11F5A166" w14:textId="77777777" w:rsidR="00987AA8" w:rsidRPr="00987AA8" w:rsidRDefault="00987AA8" w:rsidP="00987AA8">
      <w:pPr>
        <w:numPr>
          <w:ilvl w:val="0"/>
          <w:numId w:val="2"/>
        </w:numPr>
      </w:pPr>
      <w:r w:rsidRPr="00987AA8">
        <w:lastRenderedPageBreak/>
        <w:t>Gennem uddannelse opnår man mere faktuel viden, der beskytter en mod de værste fordomme</w:t>
      </w:r>
    </w:p>
    <w:p w14:paraId="173D793C" w14:textId="77777777" w:rsidR="00987AA8" w:rsidRPr="00987AA8" w:rsidRDefault="00987AA8" w:rsidP="00987AA8">
      <w:pPr>
        <w:numPr>
          <w:ilvl w:val="0"/>
          <w:numId w:val="2"/>
        </w:numPr>
      </w:pPr>
      <w:r w:rsidRPr="00987AA8">
        <w:t>Uddannelse udvikler generelt individet således, at man har lettere ved at bearbejde nye informationer</w:t>
      </w:r>
    </w:p>
    <w:p w14:paraId="2C60A899" w14:textId="77777777" w:rsidR="00987AA8" w:rsidRPr="00987AA8" w:rsidRDefault="00987AA8" w:rsidP="00987AA8">
      <w:pPr>
        <w:numPr>
          <w:ilvl w:val="0"/>
          <w:numId w:val="2"/>
        </w:numPr>
      </w:pPr>
      <w:r w:rsidRPr="00987AA8">
        <w:t>En længerevarende uddannelse placerer folk i en situation, hvor man netop ikke er udsat for konkurrence med indvandrerne Note</w:t>
      </w:r>
    </w:p>
    <w:p w14:paraId="1330B918" w14:textId="77777777" w:rsidR="00987AA8" w:rsidRPr="00987AA8" w:rsidRDefault="00987AA8" w:rsidP="00987AA8">
      <w:r w:rsidRPr="00987AA8">
        <w:t>Dette er de oplagte måder at argumentere på, når man skal forklare, hvorfor danskernes syn på indvandrerne er afhængig af det generelle uddannelsesniveau. Togeby påpeger dog også, at man kan anlægge et lidt mere provokerende perspektiv og påstå, at der grundlæggende ikke er forskel på grad af tolerance, når det kommer til folk med henholdsvis længerevarende uddannelse og folk med en kortere uddannelse. Det hele handler om, at folk med en længerevarende uddannelse er bedre til at lade, som om de er tolerante, selv om de i virkeligheden ikke er det.</w:t>
      </w:r>
    </w:p>
    <w:p w14:paraId="4F399A72" w14:textId="77777777" w:rsidR="00987AA8" w:rsidRPr="00987AA8" w:rsidRDefault="00987AA8" w:rsidP="00987AA8">
      <w:r w:rsidRPr="00987AA8">
        <w:t>Dog er der mange forskere, der vil påstå, at man gennem uddannelse tilegner sig ny viden, og at man gennem uddannelse bliver bedre til at håndtere ny viden og bearbejde de informationer, man hele tiden får. Samtidig er det også kendetegnende, at folk med en længerevarende uddannelse evner at skabe en sammenhæng i deres holdninger. De har for eksempel lettere ved at overføre deres tolerance fra det politiske eller religiøse område til det etniske område.</w:t>
      </w:r>
    </w:p>
    <w:p w14:paraId="6FE6E140" w14:textId="77777777" w:rsidR="00987AA8" w:rsidRPr="00987AA8" w:rsidRDefault="00987AA8" w:rsidP="00987AA8">
      <w:pPr>
        <w:rPr>
          <w:b/>
          <w:bCs/>
        </w:rPr>
      </w:pPr>
      <w:r w:rsidRPr="00987AA8">
        <w:rPr>
          <w:b/>
          <w:bCs/>
        </w:rPr>
        <w:t>Hvordan opstår fordomme – kontaktteorien</w:t>
      </w:r>
    </w:p>
    <w:p w14:paraId="075C4C4A" w14:textId="21E80461" w:rsidR="00987AA8" w:rsidRPr="00987AA8" w:rsidRDefault="00987AA8" w:rsidP="00987AA8">
      <w:pPr>
        <w:numPr>
          <w:ilvl w:val="0"/>
          <w:numId w:val="3"/>
        </w:numPr>
      </w:pPr>
      <w:r w:rsidRPr="00987AA8">
        <w:drawing>
          <wp:inline distT="0" distB="0" distL="0" distR="0" wp14:anchorId="06D5CCAA" wp14:editId="2C891499">
            <wp:extent cx="3092450" cy="2063750"/>
            <wp:effectExtent l="0" t="0" r="0" b="0"/>
            <wp:docPr id="1020175900"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2450" cy="2063750"/>
                    </a:xfrm>
                    <a:prstGeom prst="rect">
                      <a:avLst/>
                    </a:prstGeom>
                    <a:noFill/>
                    <a:ln>
                      <a:noFill/>
                    </a:ln>
                  </pic:spPr>
                </pic:pic>
              </a:graphicData>
            </a:graphic>
          </wp:inline>
        </w:drawing>
      </w:r>
    </w:p>
    <w:p w14:paraId="7AE7660E" w14:textId="77777777" w:rsidR="00987AA8" w:rsidRPr="00987AA8" w:rsidRDefault="00987AA8" w:rsidP="00987AA8">
      <w:r w:rsidRPr="00987AA8">
        <w:t>Fodbold er måske en oplagt mulighed, hvis integrationen skal forbedres.</w:t>
      </w:r>
    </w:p>
    <w:p w14:paraId="1A43299D" w14:textId="77777777" w:rsidR="00987AA8" w:rsidRPr="00987AA8" w:rsidRDefault="00987AA8" w:rsidP="00987AA8">
      <w:r w:rsidRPr="00987AA8">
        <w:t xml:space="preserve">Foto: Ritzau </w:t>
      </w:r>
      <w:proofErr w:type="spellStart"/>
      <w:r w:rsidRPr="00987AA8">
        <w:t>Scanpix</w:t>
      </w:r>
      <w:proofErr w:type="spellEnd"/>
      <w:r w:rsidRPr="00987AA8">
        <w:t xml:space="preserve"> / Henrik </w:t>
      </w:r>
      <w:proofErr w:type="spellStart"/>
      <w:r w:rsidRPr="00987AA8">
        <w:t>Kastenskov</w:t>
      </w:r>
      <w:proofErr w:type="spellEnd"/>
      <w:r w:rsidRPr="00987AA8">
        <w:t>.</w:t>
      </w:r>
    </w:p>
    <w:p w14:paraId="1DA02FB3" w14:textId="77777777" w:rsidR="00987AA8" w:rsidRPr="00987AA8" w:rsidRDefault="00987AA8" w:rsidP="00987AA8">
      <w:r w:rsidRPr="00987AA8">
        <w:t>Den amerikanske sociolog Gordon W. Allport arbejdede tilbage i 1950’erne med spørgsmålet om, hvorfor fordomme opstår mellem etniske grupper. Det arbejde resulterede i </w:t>
      </w:r>
      <w:r w:rsidRPr="00987AA8">
        <w:rPr>
          <w:i/>
          <w:iCs/>
        </w:rPr>
        <w:t>kontaktteorien. </w:t>
      </w:r>
      <w:r w:rsidRPr="00987AA8">
        <w:t>Udgangspunktet for teorien er det ovenfor nævnte fænomen, at alle mennesker har behov for at kategorisere og generalisere, og det er netop i forbindelse med disse generaliseringer, der let kan opstå fordomme og stereotyper.</w:t>
      </w:r>
    </w:p>
    <w:p w14:paraId="25529A54" w14:textId="77777777" w:rsidR="00987AA8" w:rsidRPr="00987AA8" w:rsidRDefault="00987AA8" w:rsidP="00987AA8">
      <w:r w:rsidRPr="00987AA8">
        <w:t>Kontaktteoriens påstand er, at majoritetens stereotype forestillinger om en minoritet forstærkes, hvis de to grupper kun har begrænset eller slet ingen kontakt med hinanden. Den manglende personlige kontakt indebærer derefter, at fantasien får frit spil til at kunne danne fordomme og stereotyper. Man tager ikke kvalificeret stilling til konkrete mennesker, som i dette tilfælde tilhører minoriteten. Udgangspunktet er med andre ord, at etnocentrismen bunder i ukendskab og uvidenhed om andre etniske grupper. Og hvis der kan etableres en god kontakt mellem de forskellige grupper, så vil man erkende, at mange af de stereotyper, som man havde som udgangspunkt, blot var fordomme.</w:t>
      </w:r>
    </w:p>
    <w:p w14:paraId="6CF75A1C" w14:textId="77777777" w:rsidR="00987AA8" w:rsidRPr="00987AA8" w:rsidRDefault="00987AA8" w:rsidP="00987AA8">
      <w:r w:rsidRPr="00987AA8">
        <w:t>At det netop er de negative stereotyper, der bliver dyrket, skyldes, at vi er uvidende om de etniske grupper, og derfor får vi oplysningerne om dem gennem medierne. Og da de generelle nyhedskriterier indebærer, at det er specielle, unikke og spændende historier – ofte baseret på konflikter og negative historier, så bliver resultatet, at den uvidende borger får en fornemmelse af, at de etniske minoriteter er en voldelig gruppe af individer. Kontraktteorien hævder, at den personlige kontakt indebærer, at den enkelte tilegner sig nogle personlige erfaringer, der kan danne modvægt til mediernes negative historier. Det er imidlertid ikke alle former for kontakt, der kan løse dette problem. Kontakterne må således ikke være overfladisk, hvis man skal gøre sig håb om at ændre negative grundforestillinger. En kontakt med „en fremmed“ på et værtshus eller en cafe ændrer ikke noget ifølge kontaktteorien. Der skal intensive personlige venskaber til.</w:t>
      </w:r>
    </w:p>
    <w:p w14:paraId="6848DCF4" w14:textId="77777777" w:rsidR="00987AA8" w:rsidRPr="00987AA8" w:rsidRDefault="00987AA8" w:rsidP="00987AA8">
      <w:r w:rsidRPr="00987AA8">
        <w:t>Ydermere er der den pointe, at kontakten skal etableres mellem mennesker på samme niveau. Hvis fordomme og stereotyper skal ændre sig, så skal den ufaglærte etniske dansker tale og have kontakt med en ufaglært indvandrer. Er den ene direktør og den anden ufaglært, er det med til at ødelægge muligheden for at ændre fordommene og stereotyperne hos den enkelte. Kontaktteorien påpeger således, at øget kontakt vil mindske fordomme og dermed være med til at øge den generelle tolerance, men set med mere kritiske øjne kan det også sagtens forholde sig omvendt. Man kan sagtens forestille sig, at folk, der har få fordomme, i langt højere grad er parate til at have kontakt med indvandrerne. Måske er det holdningerne, der er årsag til kontakten, og ikke kontakten, der er årsag til holdningerne.</w:t>
      </w:r>
    </w:p>
    <w:p w14:paraId="4E517559" w14:textId="5217BDF4" w:rsidR="00987AA8" w:rsidRPr="00987AA8" w:rsidRDefault="00987AA8" w:rsidP="00987AA8">
      <w:pPr>
        <w:numPr>
          <w:ilvl w:val="0"/>
          <w:numId w:val="4"/>
        </w:numPr>
      </w:pPr>
      <w:r w:rsidRPr="00987AA8">
        <w:drawing>
          <wp:inline distT="0" distB="0" distL="0" distR="0" wp14:anchorId="5319517A" wp14:editId="2B5E0CA4">
            <wp:extent cx="6120130" cy="439420"/>
            <wp:effectExtent l="0" t="0" r="0" b="0"/>
            <wp:docPr id="1659791080"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439420"/>
                    </a:xfrm>
                    <a:prstGeom prst="rect">
                      <a:avLst/>
                    </a:prstGeom>
                    <a:noFill/>
                    <a:ln>
                      <a:noFill/>
                    </a:ln>
                  </pic:spPr>
                </pic:pic>
              </a:graphicData>
            </a:graphic>
          </wp:inline>
        </w:drawing>
      </w:r>
    </w:p>
    <w:p w14:paraId="260FC913" w14:textId="77777777" w:rsidR="00987AA8" w:rsidRPr="00987AA8" w:rsidRDefault="00987AA8" w:rsidP="00987AA8">
      <w:pPr>
        <w:rPr>
          <w:b/>
          <w:bCs/>
        </w:rPr>
      </w:pPr>
      <w:r w:rsidRPr="00987AA8">
        <w:rPr>
          <w:b/>
          <w:bCs/>
        </w:rPr>
        <w:t>Figur 3.0: Kontaktteori</w:t>
      </w:r>
    </w:p>
    <w:p w14:paraId="29AE3055" w14:textId="77777777" w:rsidR="00987AA8" w:rsidRDefault="00987AA8" w:rsidP="00987AA8">
      <w:pPr>
        <w:rPr>
          <w:b/>
          <w:bCs/>
        </w:rPr>
      </w:pPr>
    </w:p>
    <w:p w14:paraId="5DDB2CD7" w14:textId="77777777" w:rsidR="00987AA8" w:rsidRDefault="00987AA8" w:rsidP="00987AA8">
      <w:pPr>
        <w:rPr>
          <w:b/>
          <w:bCs/>
        </w:rPr>
      </w:pPr>
    </w:p>
    <w:p w14:paraId="6374AA9A" w14:textId="1A80E4EE" w:rsidR="00987AA8" w:rsidRPr="00987AA8" w:rsidRDefault="00987AA8" w:rsidP="00987AA8">
      <w:pPr>
        <w:rPr>
          <w:b/>
          <w:bCs/>
        </w:rPr>
      </w:pPr>
      <w:r w:rsidRPr="00987AA8">
        <w:rPr>
          <w:b/>
          <w:bCs/>
        </w:rPr>
        <w:t>Niels Nygaard, formand for Danmarks Idrætsforbund, og Jesper Møller, formand for Dansk Boldspil-Union</w:t>
      </w:r>
    </w:p>
    <w:p w14:paraId="0DC1C2F8" w14:textId="77777777" w:rsidR="00987AA8" w:rsidRPr="00987AA8" w:rsidRDefault="00987AA8" w:rsidP="00987AA8">
      <w:r w:rsidRPr="00987AA8">
        <w:rPr>
          <w:b/>
          <w:bCs/>
        </w:rPr>
        <w:t>Kære Lars Løkke Rasmussen</w:t>
      </w:r>
    </w:p>
    <w:p w14:paraId="5D616295" w14:textId="77777777" w:rsidR="00987AA8" w:rsidRPr="00987AA8" w:rsidRDefault="00987AA8" w:rsidP="00987AA8">
      <w:r w:rsidRPr="00987AA8">
        <w:t xml:space="preserve">Vi ser med stor glæde, at du opfordrer </w:t>
      </w:r>
      <w:proofErr w:type="spellStart"/>
      <w:r w:rsidRPr="00987AA8">
        <w:t>civil-samfundet</w:t>
      </w:r>
      <w:proofErr w:type="spellEnd"/>
      <w:r w:rsidRPr="00987AA8">
        <w:t xml:space="preserve"> til at tage større ansvar for integrationen i Danmark. Men vi ærgrer os over, at du ikke har inviteret Danmarks Idrætsforbund eller Dansk Boldspil-Union til topmødet om emnet. Til sammen aktiverer vi to millioner danskere i fodbold og andre idrætsgrene – heriblandt mange tusinde indvandrere, flygtninge og danskere med anden etnisk baggrund. Samtidig er DIF-idrætten suverænt den sektor med flest frivillige – knapt 350.000 danskere i alt. De ressourcer skal vi have i spil, til gavn for det enkelte menneske og for samfundet generelt.</w:t>
      </w:r>
    </w:p>
    <w:p w14:paraId="7C0FDAB2" w14:textId="77777777" w:rsidR="00987AA8" w:rsidRPr="00987AA8" w:rsidRDefault="00987AA8" w:rsidP="00987AA8">
      <w:r w:rsidRPr="00987AA8">
        <w:t>Vi vil meget gerne bidrage både til dialogen og til det fremadrettede arbejde, så nye flygtninge og indvandrere kan bruge idrætten til at blive en større del af det danske samfund. Faktisk sker integration via fodbold og anden idræt allerede i dag.</w:t>
      </w:r>
    </w:p>
    <w:p w14:paraId="0745E670" w14:textId="77777777" w:rsidR="00987AA8" w:rsidRPr="00987AA8" w:rsidRDefault="00987AA8" w:rsidP="00987AA8">
      <w:r w:rsidRPr="00987AA8">
        <w:t>Ifølge de seneste opgørelser er 64 procent af nydanskere idrætsaktive – mange af dem har brugt fodbold, svømning, kampsport og andre idrætsgrene til at få flere venskaber og relationer, til at lære danske normer og samarbejdsformer. Kun 24 procent dyrker idræt i en forening mod 41 procent af resten af befolkning. Derfor er der et stort potentiale i at bruge fodbold og andre idrætsgrene til at fremme integrationen. Men det kræver en målrettet indsats i tæt samarbejde mellem kommuner og foreninger. Siden 2005 har vi haft projektet DIF Get2Sport, der tilbyder idrætsaktiviteter i foreninger i udsatte boligområder. Sammen har vi også udbudt DBU’s Get2Fodboldskoler, hvor blandt andet unge indvandrere kan komme på fodboldskole med trænere med erfaring i integration. Projekterne har givet mange hundrede børn og unge med flygtningebaggrund en unik indførsel i det danske foreningsliv, der er baseret på respekt, mangfoldighed og fællesskab – og dermed værdier, som de unge kan bruge til at blive en del af det danske samfund.</w:t>
      </w:r>
    </w:p>
    <w:p w14:paraId="1FA60F43" w14:textId="77777777" w:rsidR="00987AA8" w:rsidRPr="00987AA8" w:rsidRDefault="00987AA8" w:rsidP="00987AA8">
      <w:r w:rsidRPr="00987AA8">
        <w:t xml:space="preserve">Derudover har vi mange eksempler, hvor frivillige i foreninger og klubber gør en kæmpe forskel i integrationen af de flygtninge lokalt. Et eksempel er den unge palæstinenser </w:t>
      </w:r>
      <w:proofErr w:type="spellStart"/>
      <w:r w:rsidRPr="00987AA8">
        <w:t>Allaa</w:t>
      </w:r>
      <w:proofErr w:type="spellEnd"/>
      <w:r w:rsidRPr="00987AA8">
        <w:t xml:space="preserve"> El-</w:t>
      </w:r>
      <w:proofErr w:type="spellStart"/>
      <w:r w:rsidRPr="00987AA8">
        <w:t>Touki</w:t>
      </w:r>
      <w:proofErr w:type="spellEnd"/>
      <w:r w:rsidRPr="00987AA8">
        <w:t>, der kom til Danmark som 7-årigt flygtningebarn. I mange år var han en del af det hårde miljø i Odense-bydelen Vollsmose, indtil han blev overtalt til at prøve at være fodbolddommer. I dag er han en del af DBU’s talentdommerprogram og underviser andre unge i at blive frivillig fodbolddommer. Han valgte som mange andre at bruge fodbold og idræt til at komme på ret kurs i sit liv.</w:t>
      </w:r>
    </w:p>
    <w:p w14:paraId="40A43623" w14:textId="77777777" w:rsidR="00987AA8" w:rsidRPr="00987AA8" w:rsidRDefault="00987AA8" w:rsidP="00987AA8">
      <w:r w:rsidRPr="00987AA8">
        <w:t xml:space="preserve">Og et andet eksempel er Volleyklubben Vestsjælland, der fik tilgang af Ibrahim </w:t>
      </w:r>
      <w:proofErr w:type="spellStart"/>
      <w:r w:rsidRPr="00987AA8">
        <w:t>Hakizimfura</w:t>
      </w:r>
      <w:proofErr w:type="spellEnd"/>
      <w:r w:rsidRPr="00987AA8">
        <w:t>, som var flygtet fra krigen i Rwanda. Som årene er gået, er Ibrahim blevet stadigt mere engageret i klubben og er i dag bestyrelsesmedlem med ansvar for ungdomsarbejdet. Ibrahims datter Chelsea er i øvrigt udtaget til bruttotruppen for U17-landsholdet og blev sidste år kåret som den mest værdifulde spiller ved en stor turnering i Holland.</w:t>
      </w:r>
    </w:p>
    <w:p w14:paraId="76BDAA6A" w14:textId="77777777" w:rsidR="00987AA8" w:rsidRPr="00987AA8" w:rsidRDefault="00987AA8" w:rsidP="00987AA8">
      <w:r w:rsidRPr="00987AA8">
        <w:t>Uddrag af et åbent brev til statsminister Lars Løkke Rasmussen. www.dbu.dk</w:t>
      </w:r>
    </w:p>
    <w:p w14:paraId="48C4AE93" w14:textId="77777777" w:rsidR="00987AA8" w:rsidRDefault="00987AA8"/>
    <w:sectPr w:rsidR="00987A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D18EE"/>
    <w:multiLevelType w:val="multilevel"/>
    <w:tmpl w:val="3D7C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231F9"/>
    <w:multiLevelType w:val="multilevel"/>
    <w:tmpl w:val="D76C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D3676"/>
    <w:multiLevelType w:val="multilevel"/>
    <w:tmpl w:val="F19E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24238D"/>
    <w:multiLevelType w:val="multilevel"/>
    <w:tmpl w:val="40CA0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4A2579"/>
    <w:multiLevelType w:val="multilevel"/>
    <w:tmpl w:val="8AE2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290689">
    <w:abstractNumId w:val="3"/>
  </w:num>
  <w:num w:numId="2" w16cid:durableId="2079939004">
    <w:abstractNumId w:val="4"/>
  </w:num>
  <w:num w:numId="3" w16cid:durableId="2033415947">
    <w:abstractNumId w:val="1"/>
  </w:num>
  <w:num w:numId="4" w16cid:durableId="266667458">
    <w:abstractNumId w:val="2"/>
  </w:num>
  <w:num w:numId="5" w16cid:durableId="1811823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A8"/>
    <w:rsid w:val="00040320"/>
    <w:rsid w:val="00987A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849E"/>
  <w15:chartTrackingRefBased/>
  <w15:docId w15:val="{820182A9-89BB-4AB5-A4A7-33730012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87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87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87AA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87AA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87AA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87AA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87AA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87AA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87AA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87AA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87AA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87AA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87AA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87AA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87AA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87AA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87AA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87AA8"/>
    <w:rPr>
      <w:rFonts w:eastAsiaTheme="majorEastAsia" w:cstheme="majorBidi"/>
      <w:color w:val="272727" w:themeColor="text1" w:themeTint="D8"/>
    </w:rPr>
  </w:style>
  <w:style w:type="paragraph" w:styleId="Titel">
    <w:name w:val="Title"/>
    <w:basedOn w:val="Normal"/>
    <w:next w:val="Normal"/>
    <w:link w:val="TitelTegn"/>
    <w:uiPriority w:val="10"/>
    <w:qFormat/>
    <w:rsid w:val="00987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87AA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87AA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87AA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87AA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87AA8"/>
    <w:rPr>
      <w:i/>
      <w:iCs/>
      <w:color w:val="404040" w:themeColor="text1" w:themeTint="BF"/>
    </w:rPr>
  </w:style>
  <w:style w:type="paragraph" w:styleId="Listeafsnit">
    <w:name w:val="List Paragraph"/>
    <w:basedOn w:val="Normal"/>
    <w:uiPriority w:val="34"/>
    <w:qFormat/>
    <w:rsid w:val="00987AA8"/>
    <w:pPr>
      <w:ind w:left="720"/>
      <w:contextualSpacing/>
    </w:pPr>
  </w:style>
  <w:style w:type="character" w:styleId="Kraftigfremhvning">
    <w:name w:val="Intense Emphasis"/>
    <w:basedOn w:val="Standardskrifttypeiafsnit"/>
    <w:uiPriority w:val="21"/>
    <w:qFormat/>
    <w:rsid w:val="00987AA8"/>
    <w:rPr>
      <w:i/>
      <w:iCs/>
      <w:color w:val="0F4761" w:themeColor="accent1" w:themeShade="BF"/>
    </w:rPr>
  </w:style>
  <w:style w:type="paragraph" w:styleId="Strktcitat">
    <w:name w:val="Intense Quote"/>
    <w:basedOn w:val="Normal"/>
    <w:next w:val="Normal"/>
    <w:link w:val="StrktcitatTegn"/>
    <w:uiPriority w:val="30"/>
    <w:qFormat/>
    <w:rsid w:val="00987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87AA8"/>
    <w:rPr>
      <w:i/>
      <w:iCs/>
      <w:color w:val="0F4761" w:themeColor="accent1" w:themeShade="BF"/>
    </w:rPr>
  </w:style>
  <w:style w:type="character" w:styleId="Kraftighenvisning">
    <w:name w:val="Intense Reference"/>
    <w:basedOn w:val="Standardskrifttypeiafsnit"/>
    <w:uiPriority w:val="32"/>
    <w:qFormat/>
    <w:rsid w:val="00987AA8"/>
    <w:rPr>
      <w:b/>
      <w:bCs/>
      <w:smallCaps/>
      <w:color w:val="0F4761" w:themeColor="accent1" w:themeShade="BF"/>
      <w:spacing w:val="5"/>
    </w:rPr>
  </w:style>
  <w:style w:type="character" w:styleId="Hyperlink">
    <w:name w:val="Hyperlink"/>
    <w:basedOn w:val="Standardskrifttypeiafsnit"/>
    <w:uiPriority w:val="99"/>
    <w:unhideWhenUsed/>
    <w:rsid w:val="00987AA8"/>
    <w:rPr>
      <w:color w:val="467886" w:themeColor="hyperlink"/>
      <w:u w:val="single"/>
    </w:rPr>
  </w:style>
  <w:style w:type="character" w:styleId="Ulstomtale">
    <w:name w:val="Unresolved Mention"/>
    <w:basedOn w:val="Standardskrifttypeiafsnit"/>
    <w:uiPriority w:val="99"/>
    <w:semiHidden/>
    <w:unhideWhenUsed/>
    <w:rsid w:val="00987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75492">
      <w:bodyDiv w:val="1"/>
      <w:marLeft w:val="0"/>
      <w:marRight w:val="0"/>
      <w:marTop w:val="0"/>
      <w:marBottom w:val="0"/>
      <w:divBdr>
        <w:top w:val="none" w:sz="0" w:space="0" w:color="auto"/>
        <w:left w:val="none" w:sz="0" w:space="0" w:color="auto"/>
        <w:bottom w:val="none" w:sz="0" w:space="0" w:color="auto"/>
        <w:right w:val="none" w:sz="0" w:space="0" w:color="auto"/>
      </w:divBdr>
      <w:divsChild>
        <w:div w:id="1997345133">
          <w:marLeft w:val="0"/>
          <w:marRight w:val="0"/>
          <w:marTop w:val="0"/>
          <w:marBottom w:val="0"/>
          <w:divBdr>
            <w:top w:val="none" w:sz="0" w:space="0" w:color="auto"/>
            <w:left w:val="none" w:sz="0" w:space="0" w:color="auto"/>
            <w:bottom w:val="none" w:sz="0" w:space="0" w:color="auto"/>
            <w:right w:val="none" w:sz="0" w:space="0" w:color="auto"/>
          </w:divBdr>
          <w:divsChild>
            <w:div w:id="1989168670">
              <w:marLeft w:val="0"/>
              <w:marRight w:val="0"/>
              <w:marTop w:val="0"/>
              <w:marBottom w:val="0"/>
              <w:divBdr>
                <w:top w:val="none" w:sz="0" w:space="0" w:color="auto"/>
                <w:left w:val="none" w:sz="0" w:space="0" w:color="auto"/>
                <w:bottom w:val="none" w:sz="0" w:space="0" w:color="auto"/>
                <w:right w:val="none" w:sz="0" w:space="0" w:color="auto"/>
              </w:divBdr>
            </w:div>
            <w:div w:id="1480465997">
              <w:marLeft w:val="0"/>
              <w:marRight w:val="0"/>
              <w:marTop w:val="0"/>
              <w:marBottom w:val="180"/>
              <w:divBdr>
                <w:top w:val="none" w:sz="0" w:space="0" w:color="auto"/>
                <w:left w:val="none" w:sz="0" w:space="0" w:color="auto"/>
                <w:bottom w:val="none" w:sz="0" w:space="0" w:color="auto"/>
                <w:right w:val="none" w:sz="0" w:space="0" w:color="auto"/>
              </w:divBdr>
              <w:divsChild>
                <w:div w:id="440998733">
                  <w:marLeft w:val="0"/>
                  <w:marRight w:val="0"/>
                  <w:marTop w:val="0"/>
                  <w:marBottom w:val="0"/>
                  <w:divBdr>
                    <w:top w:val="none" w:sz="0" w:space="0" w:color="auto"/>
                    <w:left w:val="none" w:sz="0" w:space="0" w:color="auto"/>
                    <w:bottom w:val="none" w:sz="0" w:space="0" w:color="auto"/>
                    <w:right w:val="none" w:sz="0" w:space="0" w:color="auto"/>
                  </w:divBdr>
                  <w:divsChild>
                    <w:div w:id="280846817">
                      <w:marLeft w:val="0"/>
                      <w:marRight w:val="0"/>
                      <w:marTop w:val="0"/>
                      <w:marBottom w:val="0"/>
                      <w:divBdr>
                        <w:top w:val="none" w:sz="0" w:space="0" w:color="auto"/>
                        <w:left w:val="none" w:sz="0" w:space="0" w:color="auto"/>
                        <w:bottom w:val="none" w:sz="0" w:space="0" w:color="auto"/>
                        <w:right w:val="none" w:sz="0" w:space="0" w:color="auto"/>
                      </w:divBdr>
                      <w:divsChild>
                        <w:div w:id="1943027767">
                          <w:marLeft w:val="0"/>
                          <w:marRight w:val="0"/>
                          <w:marTop w:val="0"/>
                          <w:marBottom w:val="0"/>
                          <w:divBdr>
                            <w:top w:val="none" w:sz="0" w:space="0" w:color="auto"/>
                            <w:left w:val="none" w:sz="0" w:space="0" w:color="auto"/>
                            <w:bottom w:val="none" w:sz="0" w:space="0" w:color="auto"/>
                            <w:right w:val="none" w:sz="0" w:space="0" w:color="auto"/>
                          </w:divBdr>
                          <w:divsChild>
                            <w:div w:id="552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790">
          <w:marLeft w:val="0"/>
          <w:marRight w:val="0"/>
          <w:marTop w:val="0"/>
          <w:marBottom w:val="0"/>
          <w:divBdr>
            <w:top w:val="none" w:sz="0" w:space="0" w:color="auto"/>
            <w:left w:val="none" w:sz="0" w:space="0" w:color="auto"/>
            <w:bottom w:val="none" w:sz="0" w:space="0" w:color="auto"/>
            <w:right w:val="none" w:sz="0" w:space="0" w:color="auto"/>
          </w:divBdr>
          <w:divsChild>
            <w:div w:id="1592080124">
              <w:marLeft w:val="0"/>
              <w:marRight w:val="0"/>
              <w:marTop w:val="0"/>
              <w:marBottom w:val="0"/>
              <w:divBdr>
                <w:top w:val="none" w:sz="0" w:space="0" w:color="auto"/>
                <w:left w:val="none" w:sz="0" w:space="0" w:color="auto"/>
                <w:bottom w:val="none" w:sz="0" w:space="0" w:color="auto"/>
                <w:right w:val="none" w:sz="0" w:space="0" w:color="auto"/>
              </w:divBdr>
              <w:divsChild>
                <w:div w:id="1567032507">
                  <w:marLeft w:val="0"/>
                  <w:marRight w:val="0"/>
                  <w:marTop w:val="0"/>
                  <w:marBottom w:val="0"/>
                  <w:divBdr>
                    <w:top w:val="none" w:sz="0" w:space="0" w:color="auto"/>
                    <w:left w:val="none" w:sz="0" w:space="0" w:color="auto"/>
                    <w:bottom w:val="none" w:sz="0" w:space="0" w:color="auto"/>
                    <w:right w:val="none" w:sz="0" w:space="0" w:color="auto"/>
                  </w:divBdr>
                  <w:divsChild>
                    <w:div w:id="1108309526">
                      <w:marLeft w:val="0"/>
                      <w:marRight w:val="0"/>
                      <w:marTop w:val="0"/>
                      <w:marBottom w:val="0"/>
                      <w:divBdr>
                        <w:top w:val="none" w:sz="0" w:space="0" w:color="auto"/>
                        <w:left w:val="none" w:sz="0" w:space="0" w:color="auto"/>
                        <w:bottom w:val="none" w:sz="0" w:space="0" w:color="auto"/>
                        <w:right w:val="none" w:sz="0" w:space="0" w:color="auto"/>
                      </w:divBdr>
                      <w:divsChild>
                        <w:div w:id="420030181">
                          <w:marLeft w:val="0"/>
                          <w:marRight w:val="0"/>
                          <w:marTop w:val="0"/>
                          <w:marBottom w:val="0"/>
                          <w:divBdr>
                            <w:top w:val="none" w:sz="0" w:space="0" w:color="auto"/>
                            <w:left w:val="none" w:sz="0" w:space="0" w:color="auto"/>
                            <w:bottom w:val="none" w:sz="0" w:space="0" w:color="auto"/>
                            <w:right w:val="none" w:sz="0" w:space="0" w:color="auto"/>
                          </w:divBdr>
                          <w:divsChild>
                            <w:div w:id="548691702">
                              <w:marLeft w:val="0"/>
                              <w:marRight w:val="0"/>
                              <w:marTop w:val="0"/>
                              <w:marBottom w:val="0"/>
                              <w:divBdr>
                                <w:top w:val="none" w:sz="0" w:space="0" w:color="auto"/>
                                <w:left w:val="none" w:sz="0" w:space="0" w:color="auto"/>
                                <w:bottom w:val="none" w:sz="0" w:space="0" w:color="auto"/>
                                <w:right w:val="none" w:sz="0" w:space="0" w:color="auto"/>
                              </w:divBdr>
                              <w:divsChild>
                                <w:div w:id="2453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10853">
                  <w:marLeft w:val="0"/>
                  <w:marRight w:val="0"/>
                  <w:marTop w:val="0"/>
                  <w:marBottom w:val="0"/>
                  <w:divBdr>
                    <w:top w:val="none" w:sz="0" w:space="0" w:color="auto"/>
                    <w:left w:val="none" w:sz="0" w:space="0" w:color="auto"/>
                    <w:bottom w:val="none" w:sz="0" w:space="0" w:color="auto"/>
                    <w:right w:val="none" w:sz="0" w:space="0" w:color="auto"/>
                  </w:divBdr>
                  <w:divsChild>
                    <w:div w:id="1439330430">
                      <w:marLeft w:val="0"/>
                      <w:marRight w:val="0"/>
                      <w:marTop w:val="0"/>
                      <w:marBottom w:val="0"/>
                      <w:divBdr>
                        <w:top w:val="none" w:sz="0" w:space="0" w:color="auto"/>
                        <w:left w:val="none" w:sz="0" w:space="0" w:color="auto"/>
                        <w:bottom w:val="none" w:sz="0" w:space="0" w:color="auto"/>
                        <w:right w:val="none" w:sz="0" w:space="0" w:color="auto"/>
                      </w:divBdr>
                      <w:divsChild>
                        <w:div w:id="1520074458">
                          <w:marLeft w:val="0"/>
                          <w:marRight w:val="0"/>
                          <w:marTop w:val="0"/>
                          <w:marBottom w:val="0"/>
                          <w:divBdr>
                            <w:top w:val="none" w:sz="0" w:space="0" w:color="auto"/>
                            <w:left w:val="none" w:sz="0" w:space="0" w:color="auto"/>
                            <w:bottom w:val="none" w:sz="0" w:space="0" w:color="auto"/>
                            <w:right w:val="none" w:sz="0" w:space="0" w:color="auto"/>
                          </w:divBdr>
                          <w:divsChild>
                            <w:div w:id="1913925804">
                              <w:marLeft w:val="0"/>
                              <w:marRight w:val="0"/>
                              <w:marTop w:val="0"/>
                              <w:marBottom w:val="0"/>
                              <w:divBdr>
                                <w:top w:val="none" w:sz="0" w:space="0" w:color="auto"/>
                                <w:left w:val="none" w:sz="0" w:space="0" w:color="auto"/>
                                <w:bottom w:val="none" w:sz="0" w:space="0" w:color="auto"/>
                                <w:right w:val="none" w:sz="0" w:space="0" w:color="auto"/>
                              </w:divBdr>
                            </w:div>
                          </w:divsChild>
                        </w:div>
                        <w:div w:id="1879269615">
                          <w:marLeft w:val="0"/>
                          <w:marRight w:val="0"/>
                          <w:marTop w:val="0"/>
                          <w:marBottom w:val="0"/>
                          <w:divBdr>
                            <w:top w:val="none" w:sz="0" w:space="0" w:color="auto"/>
                            <w:left w:val="none" w:sz="0" w:space="0" w:color="auto"/>
                            <w:bottom w:val="none" w:sz="0" w:space="0" w:color="auto"/>
                            <w:right w:val="none" w:sz="0" w:space="0" w:color="auto"/>
                          </w:divBdr>
                          <w:divsChild>
                            <w:div w:id="172766862">
                              <w:marLeft w:val="0"/>
                              <w:marRight w:val="0"/>
                              <w:marTop w:val="0"/>
                              <w:marBottom w:val="0"/>
                              <w:divBdr>
                                <w:top w:val="none" w:sz="0" w:space="0" w:color="auto"/>
                                <w:left w:val="none" w:sz="0" w:space="0" w:color="auto"/>
                                <w:bottom w:val="none" w:sz="0" w:space="0" w:color="auto"/>
                                <w:right w:val="none" w:sz="0" w:space="0" w:color="auto"/>
                              </w:divBdr>
                              <w:divsChild>
                                <w:div w:id="16114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85565">
                  <w:marLeft w:val="0"/>
                  <w:marRight w:val="0"/>
                  <w:marTop w:val="0"/>
                  <w:marBottom w:val="0"/>
                  <w:divBdr>
                    <w:top w:val="none" w:sz="0" w:space="0" w:color="auto"/>
                    <w:left w:val="none" w:sz="0" w:space="0" w:color="auto"/>
                    <w:bottom w:val="none" w:sz="0" w:space="0" w:color="auto"/>
                    <w:right w:val="none" w:sz="0" w:space="0" w:color="auto"/>
                  </w:divBdr>
                  <w:divsChild>
                    <w:div w:id="593519400">
                      <w:marLeft w:val="0"/>
                      <w:marRight w:val="0"/>
                      <w:marTop w:val="0"/>
                      <w:marBottom w:val="0"/>
                      <w:divBdr>
                        <w:top w:val="none" w:sz="0" w:space="0" w:color="auto"/>
                        <w:left w:val="none" w:sz="0" w:space="0" w:color="auto"/>
                        <w:bottom w:val="none" w:sz="0" w:space="0" w:color="auto"/>
                        <w:right w:val="none" w:sz="0" w:space="0" w:color="auto"/>
                      </w:divBdr>
                      <w:divsChild>
                        <w:div w:id="1328512628">
                          <w:marLeft w:val="0"/>
                          <w:marRight w:val="0"/>
                          <w:marTop w:val="0"/>
                          <w:marBottom w:val="0"/>
                          <w:divBdr>
                            <w:top w:val="none" w:sz="0" w:space="0" w:color="auto"/>
                            <w:left w:val="none" w:sz="0" w:space="0" w:color="auto"/>
                            <w:bottom w:val="none" w:sz="0" w:space="0" w:color="auto"/>
                            <w:right w:val="none" w:sz="0" w:space="0" w:color="auto"/>
                          </w:divBdr>
                          <w:divsChild>
                            <w:div w:id="149292785">
                              <w:marLeft w:val="0"/>
                              <w:marRight w:val="0"/>
                              <w:marTop w:val="0"/>
                              <w:marBottom w:val="0"/>
                              <w:divBdr>
                                <w:top w:val="none" w:sz="0" w:space="0" w:color="auto"/>
                                <w:left w:val="none" w:sz="0" w:space="0" w:color="auto"/>
                                <w:bottom w:val="none" w:sz="0" w:space="0" w:color="auto"/>
                                <w:right w:val="none" w:sz="0" w:space="0" w:color="auto"/>
                              </w:divBdr>
                            </w:div>
                          </w:divsChild>
                        </w:div>
                        <w:div w:id="1256522836">
                          <w:marLeft w:val="0"/>
                          <w:marRight w:val="0"/>
                          <w:marTop w:val="0"/>
                          <w:marBottom w:val="0"/>
                          <w:divBdr>
                            <w:top w:val="none" w:sz="0" w:space="0" w:color="auto"/>
                            <w:left w:val="none" w:sz="0" w:space="0" w:color="auto"/>
                            <w:bottom w:val="none" w:sz="0" w:space="0" w:color="auto"/>
                            <w:right w:val="none" w:sz="0" w:space="0" w:color="auto"/>
                          </w:divBdr>
                          <w:divsChild>
                            <w:div w:id="1979068181">
                              <w:marLeft w:val="0"/>
                              <w:marRight w:val="0"/>
                              <w:marTop w:val="0"/>
                              <w:marBottom w:val="0"/>
                              <w:divBdr>
                                <w:top w:val="none" w:sz="0" w:space="0" w:color="auto"/>
                                <w:left w:val="none" w:sz="0" w:space="0" w:color="auto"/>
                                <w:bottom w:val="none" w:sz="0" w:space="0" w:color="auto"/>
                                <w:right w:val="none" w:sz="0" w:space="0" w:color="auto"/>
                              </w:divBdr>
                              <w:divsChild>
                                <w:div w:id="404761436">
                                  <w:marLeft w:val="0"/>
                                  <w:marRight w:val="0"/>
                                  <w:marTop w:val="0"/>
                                  <w:marBottom w:val="0"/>
                                  <w:divBdr>
                                    <w:top w:val="none" w:sz="0" w:space="0" w:color="auto"/>
                                    <w:left w:val="none" w:sz="0" w:space="0" w:color="auto"/>
                                    <w:bottom w:val="none" w:sz="0" w:space="0" w:color="auto"/>
                                    <w:right w:val="none" w:sz="0" w:space="0" w:color="auto"/>
                                  </w:divBdr>
                                  <w:divsChild>
                                    <w:div w:id="2073892849">
                                      <w:marLeft w:val="0"/>
                                      <w:marRight w:val="0"/>
                                      <w:marTop w:val="0"/>
                                      <w:marBottom w:val="0"/>
                                      <w:divBdr>
                                        <w:top w:val="none" w:sz="0" w:space="0" w:color="auto"/>
                                        <w:left w:val="none" w:sz="0" w:space="0" w:color="auto"/>
                                        <w:bottom w:val="none" w:sz="0" w:space="0" w:color="auto"/>
                                        <w:right w:val="none" w:sz="0" w:space="0" w:color="auto"/>
                                      </w:divBdr>
                                      <w:divsChild>
                                        <w:div w:id="1472988961">
                                          <w:marLeft w:val="0"/>
                                          <w:marRight w:val="0"/>
                                          <w:marTop w:val="0"/>
                                          <w:marBottom w:val="0"/>
                                          <w:divBdr>
                                            <w:top w:val="none" w:sz="0" w:space="0" w:color="auto"/>
                                            <w:left w:val="none" w:sz="0" w:space="0" w:color="auto"/>
                                            <w:bottom w:val="none" w:sz="0" w:space="0" w:color="auto"/>
                                            <w:right w:val="none" w:sz="0" w:space="0" w:color="auto"/>
                                          </w:divBdr>
                                          <w:divsChild>
                                            <w:div w:id="981689663">
                                              <w:marLeft w:val="0"/>
                                              <w:marRight w:val="0"/>
                                              <w:marTop w:val="0"/>
                                              <w:marBottom w:val="0"/>
                                              <w:divBdr>
                                                <w:top w:val="none" w:sz="0" w:space="0" w:color="auto"/>
                                                <w:left w:val="none" w:sz="0" w:space="0" w:color="auto"/>
                                                <w:bottom w:val="none" w:sz="0" w:space="0" w:color="auto"/>
                                                <w:right w:val="none" w:sz="0" w:space="0" w:color="auto"/>
                                              </w:divBdr>
                                              <w:divsChild>
                                                <w:div w:id="716592269">
                                                  <w:marLeft w:val="0"/>
                                                  <w:marRight w:val="0"/>
                                                  <w:marTop w:val="0"/>
                                                  <w:marBottom w:val="0"/>
                                                  <w:divBdr>
                                                    <w:top w:val="none" w:sz="0" w:space="0" w:color="auto"/>
                                                    <w:left w:val="none" w:sz="0" w:space="0" w:color="auto"/>
                                                    <w:bottom w:val="none" w:sz="0" w:space="0" w:color="auto"/>
                                                    <w:right w:val="none" w:sz="0" w:space="0" w:color="auto"/>
                                                  </w:divBdr>
                                                </w:div>
                                              </w:divsChild>
                                            </w:div>
                                            <w:div w:id="167870035">
                                              <w:marLeft w:val="0"/>
                                              <w:marRight w:val="0"/>
                                              <w:marTop w:val="60"/>
                                              <w:marBottom w:val="0"/>
                                              <w:divBdr>
                                                <w:top w:val="none" w:sz="0" w:space="0" w:color="auto"/>
                                                <w:left w:val="none" w:sz="0" w:space="0" w:color="auto"/>
                                                <w:bottom w:val="none" w:sz="0" w:space="0" w:color="auto"/>
                                                <w:right w:val="none" w:sz="0" w:space="0" w:color="auto"/>
                                              </w:divBdr>
                                              <w:divsChild>
                                                <w:div w:id="1101946853">
                                                  <w:marLeft w:val="0"/>
                                                  <w:marRight w:val="0"/>
                                                  <w:marTop w:val="0"/>
                                                  <w:marBottom w:val="0"/>
                                                  <w:divBdr>
                                                    <w:top w:val="none" w:sz="0" w:space="0" w:color="auto"/>
                                                    <w:left w:val="none" w:sz="0" w:space="0" w:color="auto"/>
                                                    <w:bottom w:val="none" w:sz="0" w:space="0" w:color="auto"/>
                                                    <w:right w:val="none" w:sz="0" w:space="0" w:color="auto"/>
                                                  </w:divBdr>
                                                  <w:divsChild>
                                                    <w:div w:id="9025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6318">
                                              <w:marLeft w:val="0"/>
                                              <w:marRight w:val="0"/>
                                              <w:marTop w:val="60"/>
                                              <w:marBottom w:val="0"/>
                                              <w:divBdr>
                                                <w:top w:val="none" w:sz="0" w:space="0" w:color="auto"/>
                                                <w:left w:val="none" w:sz="0" w:space="0" w:color="auto"/>
                                                <w:bottom w:val="none" w:sz="0" w:space="0" w:color="auto"/>
                                                <w:right w:val="none" w:sz="0" w:space="0" w:color="auto"/>
                                              </w:divBdr>
                                              <w:divsChild>
                                                <w:div w:id="15123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81857">
                  <w:marLeft w:val="0"/>
                  <w:marRight w:val="0"/>
                  <w:marTop w:val="0"/>
                  <w:marBottom w:val="0"/>
                  <w:divBdr>
                    <w:top w:val="none" w:sz="0" w:space="0" w:color="auto"/>
                    <w:left w:val="none" w:sz="0" w:space="0" w:color="auto"/>
                    <w:bottom w:val="none" w:sz="0" w:space="0" w:color="auto"/>
                    <w:right w:val="none" w:sz="0" w:space="0" w:color="auto"/>
                  </w:divBdr>
                  <w:divsChild>
                    <w:div w:id="494807238">
                      <w:marLeft w:val="0"/>
                      <w:marRight w:val="0"/>
                      <w:marTop w:val="0"/>
                      <w:marBottom w:val="0"/>
                      <w:divBdr>
                        <w:top w:val="none" w:sz="0" w:space="0" w:color="auto"/>
                        <w:left w:val="none" w:sz="0" w:space="0" w:color="auto"/>
                        <w:bottom w:val="none" w:sz="0" w:space="0" w:color="auto"/>
                        <w:right w:val="none" w:sz="0" w:space="0" w:color="auto"/>
                      </w:divBdr>
                      <w:divsChild>
                        <w:div w:id="1941906956">
                          <w:marLeft w:val="0"/>
                          <w:marRight w:val="0"/>
                          <w:marTop w:val="0"/>
                          <w:marBottom w:val="0"/>
                          <w:divBdr>
                            <w:top w:val="none" w:sz="0" w:space="0" w:color="auto"/>
                            <w:left w:val="none" w:sz="0" w:space="0" w:color="auto"/>
                            <w:bottom w:val="none" w:sz="0" w:space="0" w:color="auto"/>
                            <w:right w:val="none" w:sz="0" w:space="0" w:color="auto"/>
                          </w:divBdr>
                          <w:divsChild>
                            <w:div w:id="986742439">
                              <w:marLeft w:val="0"/>
                              <w:marRight w:val="0"/>
                              <w:marTop w:val="0"/>
                              <w:marBottom w:val="0"/>
                              <w:divBdr>
                                <w:top w:val="none" w:sz="0" w:space="0" w:color="auto"/>
                                <w:left w:val="none" w:sz="0" w:space="0" w:color="auto"/>
                                <w:bottom w:val="none" w:sz="0" w:space="0" w:color="auto"/>
                                <w:right w:val="none" w:sz="0" w:space="0" w:color="auto"/>
                              </w:divBdr>
                              <w:divsChild>
                                <w:div w:id="1852525121">
                                  <w:marLeft w:val="0"/>
                                  <w:marRight w:val="0"/>
                                  <w:marTop w:val="0"/>
                                  <w:marBottom w:val="0"/>
                                  <w:divBdr>
                                    <w:top w:val="none" w:sz="0" w:space="0" w:color="auto"/>
                                    <w:left w:val="none" w:sz="0" w:space="0" w:color="auto"/>
                                    <w:bottom w:val="none" w:sz="0" w:space="0" w:color="auto"/>
                                    <w:right w:val="none" w:sz="0" w:space="0" w:color="auto"/>
                                  </w:divBdr>
                                  <w:divsChild>
                                    <w:div w:id="1668631020">
                                      <w:marLeft w:val="0"/>
                                      <w:marRight w:val="0"/>
                                      <w:marTop w:val="0"/>
                                      <w:marBottom w:val="0"/>
                                      <w:divBdr>
                                        <w:top w:val="none" w:sz="0" w:space="0" w:color="auto"/>
                                        <w:left w:val="none" w:sz="0" w:space="0" w:color="auto"/>
                                        <w:bottom w:val="none" w:sz="0" w:space="0" w:color="auto"/>
                                        <w:right w:val="none" w:sz="0" w:space="0" w:color="auto"/>
                                      </w:divBdr>
                                      <w:divsChild>
                                        <w:div w:id="909579198">
                                          <w:marLeft w:val="0"/>
                                          <w:marRight w:val="0"/>
                                          <w:marTop w:val="0"/>
                                          <w:marBottom w:val="0"/>
                                          <w:divBdr>
                                            <w:top w:val="none" w:sz="0" w:space="0" w:color="auto"/>
                                            <w:left w:val="none" w:sz="0" w:space="0" w:color="auto"/>
                                            <w:bottom w:val="none" w:sz="0" w:space="0" w:color="auto"/>
                                            <w:right w:val="none" w:sz="0" w:space="0" w:color="auto"/>
                                          </w:divBdr>
                                          <w:divsChild>
                                            <w:div w:id="1140999880">
                                              <w:marLeft w:val="0"/>
                                              <w:marRight w:val="0"/>
                                              <w:marTop w:val="0"/>
                                              <w:marBottom w:val="0"/>
                                              <w:divBdr>
                                                <w:top w:val="none" w:sz="0" w:space="0" w:color="auto"/>
                                                <w:left w:val="none" w:sz="0" w:space="0" w:color="auto"/>
                                                <w:bottom w:val="none" w:sz="0" w:space="0" w:color="auto"/>
                                                <w:right w:val="none" w:sz="0" w:space="0" w:color="auto"/>
                                              </w:divBdr>
                                              <w:divsChild>
                                                <w:div w:id="1379818924">
                                                  <w:marLeft w:val="0"/>
                                                  <w:marRight w:val="0"/>
                                                  <w:marTop w:val="0"/>
                                                  <w:marBottom w:val="0"/>
                                                  <w:divBdr>
                                                    <w:top w:val="none" w:sz="0" w:space="0" w:color="auto"/>
                                                    <w:left w:val="none" w:sz="0" w:space="0" w:color="auto"/>
                                                    <w:bottom w:val="none" w:sz="0" w:space="0" w:color="auto"/>
                                                    <w:right w:val="none" w:sz="0" w:space="0" w:color="auto"/>
                                                  </w:divBdr>
                                                </w:div>
                                              </w:divsChild>
                                            </w:div>
                                            <w:div w:id="1976253055">
                                              <w:marLeft w:val="0"/>
                                              <w:marRight w:val="0"/>
                                              <w:marTop w:val="60"/>
                                              <w:marBottom w:val="0"/>
                                              <w:divBdr>
                                                <w:top w:val="none" w:sz="0" w:space="0" w:color="auto"/>
                                                <w:left w:val="none" w:sz="0" w:space="0" w:color="auto"/>
                                                <w:bottom w:val="none" w:sz="0" w:space="0" w:color="auto"/>
                                                <w:right w:val="none" w:sz="0" w:space="0" w:color="auto"/>
                                              </w:divBdr>
                                              <w:divsChild>
                                                <w:div w:id="285813869">
                                                  <w:marLeft w:val="0"/>
                                                  <w:marRight w:val="0"/>
                                                  <w:marTop w:val="0"/>
                                                  <w:marBottom w:val="0"/>
                                                  <w:divBdr>
                                                    <w:top w:val="none" w:sz="0" w:space="0" w:color="auto"/>
                                                    <w:left w:val="none" w:sz="0" w:space="0" w:color="auto"/>
                                                    <w:bottom w:val="none" w:sz="0" w:space="0" w:color="auto"/>
                                                    <w:right w:val="none" w:sz="0" w:space="0" w:color="auto"/>
                                                  </w:divBdr>
                                                  <w:divsChild>
                                                    <w:div w:id="19911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133731">
                  <w:marLeft w:val="0"/>
                  <w:marRight w:val="0"/>
                  <w:marTop w:val="0"/>
                  <w:marBottom w:val="0"/>
                  <w:divBdr>
                    <w:top w:val="none" w:sz="0" w:space="0" w:color="auto"/>
                    <w:left w:val="none" w:sz="0" w:space="0" w:color="auto"/>
                    <w:bottom w:val="none" w:sz="0" w:space="0" w:color="auto"/>
                    <w:right w:val="none" w:sz="0" w:space="0" w:color="auto"/>
                  </w:divBdr>
                  <w:divsChild>
                    <w:div w:id="185681051">
                      <w:marLeft w:val="0"/>
                      <w:marRight w:val="0"/>
                      <w:marTop w:val="0"/>
                      <w:marBottom w:val="0"/>
                      <w:divBdr>
                        <w:top w:val="single" w:sz="6" w:space="0" w:color="E5E7EB"/>
                        <w:left w:val="single" w:sz="6" w:space="0" w:color="E5E7EB"/>
                        <w:bottom w:val="single" w:sz="6" w:space="0" w:color="E5E7EB"/>
                        <w:right w:val="single" w:sz="6" w:space="0" w:color="E5E7EB"/>
                      </w:divBdr>
                      <w:divsChild>
                        <w:div w:id="1537153510">
                          <w:marLeft w:val="0"/>
                          <w:marRight w:val="0"/>
                          <w:marTop w:val="0"/>
                          <w:marBottom w:val="0"/>
                          <w:divBdr>
                            <w:top w:val="none" w:sz="0" w:space="0" w:color="auto"/>
                            <w:left w:val="none" w:sz="0" w:space="0" w:color="auto"/>
                            <w:bottom w:val="none" w:sz="0" w:space="0" w:color="auto"/>
                            <w:right w:val="none" w:sz="0" w:space="0" w:color="auto"/>
                          </w:divBdr>
                          <w:divsChild>
                            <w:div w:id="1171795386">
                              <w:marLeft w:val="0"/>
                              <w:marRight w:val="0"/>
                              <w:marTop w:val="0"/>
                              <w:marBottom w:val="0"/>
                              <w:divBdr>
                                <w:top w:val="none" w:sz="0" w:space="0" w:color="auto"/>
                                <w:left w:val="none" w:sz="0" w:space="0" w:color="auto"/>
                                <w:bottom w:val="none" w:sz="0" w:space="0" w:color="auto"/>
                                <w:right w:val="none" w:sz="0" w:space="0" w:color="auto"/>
                              </w:divBdr>
                            </w:div>
                          </w:divsChild>
                        </w:div>
                        <w:div w:id="1213427246">
                          <w:marLeft w:val="0"/>
                          <w:marRight w:val="0"/>
                          <w:marTop w:val="0"/>
                          <w:marBottom w:val="0"/>
                          <w:divBdr>
                            <w:top w:val="none" w:sz="0" w:space="0" w:color="auto"/>
                            <w:left w:val="none" w:sz="0" w:space="0" w:color="auto"/>
                            <w:bottom w:val="none" w:sz="0" w:space="0" w:color="auto"/>
                            <w:right w:val="none" w:sz="0" w:space="0" w:color="auto"/>
                          </w:divBdr>
                          <w:divsChild>
                            <w:div w:id="437453265">
                              <w:marLeft w:val="0"/>
                              <w:marRight w:val="0"/>
                              <w:marTop w:val="0"/>
                              <w:marBottom w:val="0"/>
                              <w:divBdr>
                                <w:top w:val="none" w:sz="0" w:space="0" w:color="auto"/>
                                <w:left w:val="none" w:sz="0" w:space="0" w:color="auto"/>
                                <w:bottom w:val="none" w:sz="0" w:space="0" w:color="auto"/>
                                <w:right w:val="none" w:sz="0" w:space="0" w:color="auto"/>
                              </w:divBdr>
                              <w:divsChild>
                                <w:div w:id="6547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8226">
                  <w:marLeft w:val="0"/>
                  <w:marRight w:val="0"/>
                  <w:marTop w:val="0"/>
                  <w:marBottom w:val="0"/>
                  <w:divBdr>
                    <w:top w:val="none" w:sz="0" w:space="0" w:color="auto"/>
                    <w:left w:val="none" w:sz="0" w:space="0" w:color="auto"/>
                    <w:bottom w:val="none" w:sz="0" w:space="0" w:color="auto"/>
                    <w:right w:val="none" w:sz="0" w:space="0" w:color="auto"/>
                  </w:divBdr>
                  <w:divsChild>
                    <w:div w:id="659694750">
                      <w:marLeft w:val="0"/>
                      <w:marRight w:val="0"/>
                      <w:marTop w:val="0"/>
                      <w:marBottom w:val="0"/>
                      <w:divBdr>
                        <w:top w:val="single" w:sz="6" w:space="0" w:color="E5E7EB"/>
                        <w:left w:val="none" w:sz="0" w:space="0" w:color="333333"/>
                        <w:bottom w:val="single" w:sz="6" w:space="0" w:color="E5E7EB"/>
                        <w:right w:val="single" w:sz="6" w:space="0" w:color="E5E7EB"/>
                      </w:divBdr>
                      <w:divsChild>
                        <w:div w:id="1066491344">
                          <w:marLeft w:val="0"/>
                          <w:marRight w:val="0"/>
                          <w:marTop w:val="0"/>
                          <w:marBottom w:val="0"/>
                          <w:divBdr>
                            <w:top w:val="none" w:sz="0" w:space="0" w:color="auto"/>
                            <w:left w:val="none" w:sz="0" w:space="0" w:color="auto"/>
                            <w:bottom w:val="none" w:sz="0" w:space="0" w:color="auto"/>
                            <w:right w:val="none" w:sz="0" w:space="0" w:color="auto"/>
                          </w:divBdr>
                          <w:divsChild>
                            <w:div w:id="124590410">
                              <w:marLeft w:val="0"/>
                              <w:marRight w:val="0"/>
                              <w:marTop w:val="0"/>
                              <w:marBottom w:val="0"/>
                              <w:divBdr>
                                <w:top w:val="none" w:sz="0" w:space="0" w:color="auto"/>
                                <w:left w:val="none" w:sz="0" w:space="0" w:color="auto"/>
                                <w:bottom w:val="none" w:sz="0" w:space="0" w:color="auto"/>
                                <w:right w:val="none" w:sz="0" w:space="0" w:color="auto"/>
                              </w:divBdr>
                            </w:div>
                          </w:divsChild>
                        </w:div>
                        <w:div w:id="1748381710">
                          <w:marLeft w:val="0"/>
                          <w:marRight w:val="0"/>
                          <w:marTop w:val="0"/>
                          <w:marBottom w:val="0"/>
                          <w:divBdr>
                            <w:top w:val="none" w:sz="0" w:space="0" w:color="auto"/>
                            <w:left w:val="none" w:sz="0" w:space="0" w:color="auto"/>
                            <w:bottom w:val="none" w:sz="0" w:space="0" w:color="auto"/>
                            <w:right w:val="none" w:sz="0" w:space="0" w:color="auto"/>
                          </w:divBdr>
                          <w:divsChild>
                            <w:div w:id="1327243512">
                              <w:marLeft w:val="0"/>
                              <w:marRight w:val="0"/>
                              <w:marTop w:val="0"/>
                              <w:marBottom w:val="0"/>
                              <w:divBdr>
                                <w:top w:val="none" w:sz="0" w:space="0" w:color="auto"/>
                                <w:left w:val="none" w:sz="0" w:space="0" w:color="auto"/>
                                <w:bottom w:val="none" w:sz="0" w:space="0" w:color="auto"/>
                                <w:right w:val="none" w:sz="0" w:space="0" w:color="auto"/>
                              </w:divBdr>
                              <w:divsChild>
                                <w:div w:id="372342268">
                                  <w:marLeft w:val="0"/>
                                  <w:marRight w:val="0"/>
                                  <w:marTop w:val="0"/>
                                  <w:marBottom w:val="0"/>
                                  <w:divBdr>
                                    <w:top w:val="none" w:sz="0" w:space="0" w:color="auto"/>
                                    <w:left w:val="none" w:sz="0" w:space="0" w:color="auto"/>
                                    <w:bottom w:val="none" w:sz="0" w:space="0" w:color="auto"/>
                                    <w:right w:val="none" w:sz="0" w:space="0" w:color="auto"/>
                                  </w:divBdr>
                                </w:div>
                              </w:divsChild>
                            </w:div>
                            <w:div w:id="56899237">
                              <w:marLeft w:val="0"/>
                              <w:marRight w:val="0"/>
                              <w:marTop w:val="60"/>
                              <w:marBottom w:val="0"/>
                              <w:divBdr>
                                <w:top w:val="none" w:sz="0" w:space="0" w:color="auto"/>
                                <w:left w:val="none" w:sz="0" w:space="0" w:color="auto"/>
                                <w:bottom w:val="none" w:sz="0" w:space="0" w:color="auto"/>
                                <w:right w:val="none" w:sz="0" w:space="0" w:color="auto"/>
                              </w:divBdr>
                              <w:divsChild>
                                <w:div w:id="14078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854075">
      <w:bodyDiv w:val="1"/>
      <w:marLeft w:val="0"/>
      <w:marRight w:val="0"/>
      <w:marTop w:val="0"/>
      <w:marBottom w:val="0"/>
      <w:divBdr>
        <w:top w:val="none" w:sz="0" w:space="0" w:color="auto"/>
        <w:left w:val="none" w:sz="0" w:space="0" w:color="auto"/>
        <w:bottom w:val="none" w:sz="0" w:space="0" w:color="auto"/>
        <w:right w:val="none" w:sz="0" w:space="0" w:color="auto"/>
      </w:divBdr>
      <w:divsChild>
        <w:div w:id="2084326772">
          <w:marLeft w:val="0"/>
          <w:marRight w:val="0"/>
          <w:marTop w:val="0"/>
          <w:marBottom w:val="0"/>
          <w:divBdr>
            <w:top w:val="none" w:sz="0" w:space="0" w:color="auto"/>
            <w:left w:val="none" w:sz="0" w:space="0" w:color="auto"/>
            <w:bottom w:val="none" w:sz="0" w:space="0" w:color="auto"/>
            <w:right w:val="none" w:sz="0" w:space="0" w:color="auto"/>
          </w:divBdr>
          <w:divsChild>
            <w:div w:id="496116041">
              <w:marLeft w:val="0"/>
              <w:marRight w:val="0"/>
              <w:marTop w:val="0"/>
              <w:marBottom w:val="0"/>
              <w:divBdr>
                <w:top w:val="none" w:sz="0" w:space="0" w:color="auto"/>
                <w:left w:val="none" w:sz="0" w:space="0" w:color="auto"/>
                <w:bottom w:val="none" w:sz="0" w:space="0" w:color="auto"/>
                <w:right w:val="none" w:sz="0" w:space="0" w:color="auto"/>
              </w:divBdr>
            </w:div>
            <w:div w:id="611211610">
              <w:marLeft w:val="0"/>
              <w:marRight w:val="0"/>
              <w:marTop w:val="0"/>
              <w:marBottom w:val="180"/>
              <w:divBdr>
                <w:top w:val="none" w:sz="0" w:space="0" w:color="auto"/>
                <w:left w:val="none" w:sz="0" w:space="0" w:color="auto"/>
                <w:bottom w:val="none" w:sz="0" w:space="0" w:color="auto"/>
                <w:right w:val="none" w:sz="0" w:space="0" w:color="auto"/>
              </w:divBdr>
              <w:divsChild>
                <w:div w:id="1017269464">
                  <w:marLeft w:val="0"/>
                  <w:marRight w:val="0"/>
                  <w:marTop w:val="0"/>
                  <w:marBottom w:val="0"/>
                  <w:divBdr>
                    <w:top w:val="none" w:sz="0" w:space="0" w:color="auto"/>
                    <w:left w:val="none" w:sz="0" w:space="0" w:color="auto"/>
                    <w:bottom w:val="none" w:sz="0" w:space="0" w:color="auto"/>
                    <w:right w:val="none" w:sz="0" w:space="0" w:color="auto"/>
                  </w:divBdr>
                  <w:divsChild>
                    <w:div w:id="1696809880">
                      <w:marLeft w:val="0"/>
                      <w:marRight w:val="0"/>
                      <w:marTop w:val="0"/>
                      <w:marBottom w:val="0"/>
                      <w:divBdr>
                        <w:top w:val="none" w:sz="0" w:space="0" w:color="auto"/>
                        <w:left w:val="none" w:sz="0" w:space="0" w:color="auto"/>
                        <w:bottom w:val="none" w:sz="0" w:space="0" w:color="auto"/>
                        <w:right w:val="none" w:sz="0" w:space="0" w:color="auto"/>
                      </w:divBdr>
                      <w:divsChild>
                        <w:div w:id="1274822736">
                          <w:marLeft w:val="0"/>
                          <w:marRight w:val="0"/>
                          <w:marTop w:val="0"/>
                          <w:marBottom w:val="0"/>
                          <w:divBdr>
                            <w:top w:val="none" w:sz="0" w:space="0" w:color="auto"/>
                            <w:left w:val="none" w:sz="0" w:space="0" w:color="auto"/>
                            <w:bottom w:val="none" w:sz="0" w:space="0" w:color="auto"/>
                            <w:right w:val="none" w:sz="0" w:space="0" w:color="auto"/>
                          </w:divBdr>
                          <w:divsChild>
                            <w:div w:id="997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974276">
          <w:marLeft w:val="0"/>
          <w:marRight w:val="0"/>
          <w:marTop w:val="0"/>
          <w:marBottom w:val="0"/>
          <w:divBdr>
            <w:top w:val="none" w:sz="0" w:space="0" w:color="auto"/>
            <w:left w:val="none" w:sz="0" w:space="0" w:color="auto"/>
            <w:bottom w:val="none" w:sz="0" w:space="0" w:color="auto"/>
            <w:right w:val="none" w:sz="0" w:space="0" w:color="auto"/>
          </w:divBdr>
          <w:divsChild>
            <w:div w:id="932207710">
              <w:marLeft w:val="0"/>
              <w:marRight w:val="0"/>
              <w:marTop w:val="0"/>
              <w:marBottom w:val="0"/>
              <w:divBdr>
                <w:top w:val="none" w:sz="0" w:space="0" w:color="auto"/>
                <w:left w:val="none" w:sz="0" w:space="0" w:color="auto"/>
                <w:bottom w:val="none" w:sz="0" w:space="0" w:color="auto"/>
                <w:right w:val="none" w:sz="0" w:space="0" w:color="auto"/>
              </w:divBdr>
              <w:divsChild>
                <w:div w:id="1122965123">
                  <w:marLeft w:val="0"/>
                  <w:marRight w:val="0"/>
                  <w:marTop w:val="0"/>
                  <w:marBottom w:val="0"/>
                  <w:divBdr>
                    <w:top w:val="none" w:sz="0" w:space="0" w:color="auto"/>
                    <w:left w:val="none" w:sz="0" w:space="0" w:color="auto"/>
                    <w:bottom w:val="none" w:sz="0" w:space="0" w:color="auto"/>
                    <w:right w:val="none" w:sz="0" w:space="0" w:color="auto"/>
                  </w:divBdr>
                  <w:divsChild>
                    <w:div w:id="1721708125">
                      <w:marLeft w:val="0"/>
                      <w:marRight w:val="0"/>
                      <w:marTop w:val="0"/>
                      <w:marBottom w:val="0"/>
                      <w:divBdr>
                        <w:top w:val="none" w:sz="0" w:space="0" w:color="auto"/>
                        <w:left w:val="none" w:sz="0" w:space="0" w:color="auto"/>
                        <w:bottom w:val="none" w:sz="0" w:space="0" w:color="auto"/>
                        <w:right w:val="none" w:sz="0" w:space="0" w:color="auto"/>
                      </w:divBdr>
                      <w:divsChild>
                        <w:div w:id="1851096612">
                          <w:marLeft w:val="0"/>
                          <w:marRight w:val="0"/>
                          <w:marTop w:val="0"/>
                          <w:marBottom w:val="0"/>
                          <w:divBdr>
                            <w:top w:val="none" w:sz="0" w:space="0" w:color="auto"/>
                            <w:left w:val="none" w:sz="0" w:space="0" w:color="auto"/>
                            <w:bottom w:val="none" w:sz="0" w:space="0" w:color="auto"/>
                            <w:right w:val="none" w:sz="0" w:space="0" w:color="auto"/>
                          </w:divBdr>
                          <w:divsChild>
                            <w:div w:id="494540938">
                              <w:marLeft w:val="0"/>
                              <w:marRight w:val="0"/>
                              <w:marTop w:val="0"/>
                              <w:marBottom w:val="0"/>
                              <w:divBdr>
                                <w:top w:val="none" w:sz="0" w:space="0" w:color="auto"/>
                                <w:left w:val="none" w:sz="0" w:space="0" w:color="auto"/>
                                <w:bottom w:val="none" w:sz="0" w:space="0" w:color="auto"/>
                                <w:right w:val="none" w:sz="0" w:space="0" w:color="auto"/>
                              </w:divBdr>
                              <w:divsChild>
                                <w:div w:id="19600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40100">
                  <w:marLeft w:val="0"/>
                  <w:marRight w:val="0"/>
                  <w:marTop w:val="0"/>
                  <w:marBottom w:val="0"/>
                  <w:divBdr>
                    <w:top w:val="none" w:sz="0" w:space="0" w:color="auto"/>
                    <w:left w:val="none" w:sz="0" w:space="0" w:color="auto"/>
                    <w:bottom w:val="none" w:sz="0" w:space="0" w:color="auto"/>
                    <w:right w:val="none" w:sz="0" w:space="0" w:color="auto"/>
                  </w:divBdr>
                  <w:divsChild>
                    <w:div w:id="774793426">
                      <w:marLeft w:val="0"/>
                      <w:marRight w:val="0"/>
                      <w:marTop w:val="0"/>
                      <w:marBottom w:val="0"/>
                      <w:divBdr>
                        <w:top w:val="none" w:sz="0" w:space="0" w:color="auto"/>
                        <w:left w:val="none" w:sz="0" w:space="0" w:color="auto"/>
                        <w:bottom w:val="none" w:sz="0" w:space="0" w:color="auto"/>
                        <w:right w:val="none" w:sz="0" w:space="0" w:color="auto"/>
                      </w:divBdr>
                      <w:divsChild>
                        <w:div w:id="823547946">
                          <w:marLeft w:val="0"/>
                          <w:marRight w:val="0"/>
                          <w:marTop w:val="0"/>
                          <w:marBottom w:val="0"/>
                          <w:divBdr>
                            <w:top w:val="none" w:sz="0" w:space="0" w:color="auto"/>
                            <w:left w:val="none" w:sz="0" w:space="0" w:color="auto"/>
                            <w:bottom w:val="none" w:sz="0" w:space="0" w:color="auto"/>
                            <w:right w:val="none" w:sz="0" w:space="0" w:color="auto"/>
                          </w:divBdr>
                          <w:divsChild>
                            <w:div w:id="462694114">
                              <w:marLeft w:val="0"/>
                              <w:marRight w:val="0"/>
                              <w:marTop w:val="0"/>
                              <w:marBottom w:val="0"/>
                              <w:divBdr>
                                <w:top w:val="none" w:sz="0" w:space="0" w:color="auto"/>
                                <w:left w:val="none" w:sz="0" w:space="0" w:color="auto"/>
                                <w:bottom w:val="none" w:sz="0" w:space="0" w:color="auto"/>
                                <w:right w:val="none" w:sz="0" w:space="0" w:color="auto"/>
                              </w:divBdr>
                            </w:div>
                          </w:divsChild>
                        </w:div>
                        <w:div w:id="1754163198">
                          <w:marLeft w:val="0"/>
                          <w:marRight w:val="0"/>
                          <w:marTop w:val="0"/>
                          <w:marBottom w:val="0"/>
                          <w:divBdr>
                            <w:top w:val="none" w:sz="0" w:space="0" w:color="auto"/>
                            <w:left w:val="none" w:sz="0" w:space="0" w:color="auto"/>
                            <w:bottom w:val="none" w:sz="0" w:space="0" w:color="auto"/>
                            <w:right w:val="none" w:sz="0" w:space="0" w:color="auto"/>
                          </w:divBdr>
                          <w:divsChild>
                            <w:div w:id="112557681">
                              <w:marLeft w:val="0"/>
                              <w:marRight w:val="0"/>
                              <w:marTop w:val="0"/>
                              <w:marBottom w:val="0"/>
                              <w:divBdr>
                                <w:top w:val="none" w:sz="0" w:space="0" w:color="auto"/>
                                <w:left w:val="none" w:sz="0" w:space="0" w:color="auto"/>
                                <w:bottom w:val="none" w:sz="0" w:space="0" w:color="auto"/>
                                <w:right w:val="none" w:sz="0" w:space="0" w:color="auto"/>
                              </w:divBdr>
                              <w:divsChild>
                                <w:div w:id="1179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5007">
                  <w:marLeft w:val="0"/>
                  <w:marRight w:val="0"/>
                  <w:marTop w:val="0"/>
                  <w:marBottom w:val="0"/>
                  <w:divBdr>
                    <w:top w:val="none" w:sz="0" w:space="0" w:color="auto"/>
                    <w:left w:val="none" w:sz="0" w:space="0" w:color="auto"/>
                    <w:bottom w:val="none" w:sz="0" w:space="0" w:color="auto"/>
                    <w:right w:val="none" w:sz="0" w:space="0" w:color="auto"/>
                  </w:divBdr>
                  <w:divsChild>
                    <w:div w:id="1476337606">
                      <w:marLeft w:val="0"/>
                      <w:marRight w:val="0"/>
                      <w:marTop w:val="0"/>
                      <w:marBottom w:val="0"/>
                      <w:divBdr>
                        <w:top w:val="none" w:sz="0" w:space="0" w:color="auto"/>
                        <w:left w:val="none" w:sz="0" w:space="0" w:color="auto"/>
                        <w:bottom w:val="none" w:sz="0" w:space="0" w:color="auto"/>
                        <w:right w:val="none" w:sz="0" w:space="0" w:color="auto"/>
                      </w:divBdr>
                      <w:divsChild>
                        <w:div w:id="70005415">
                          <w:marLeft w:val="0"/>
                          <w:marRight w:val="0"/>
                          <w:marTop w:val="0"/>
                          <w:marBottom w:val="0"/>
                          <w:divBdr>
                            <w:top w:val="none" w:sz="0" w:space="0" w:color="auto"/>
                            <w:left w:val="none" w:sz="0" w:space="0" w:color="auto"/>
                            <w:bottom w:val="none" w:sz="0" w:space="0" w:color="auto"/>
                            <w:right w:val="none" w:sz="0" w:space="0" w:color="auto"/>
                          </w:divBdr>
                          <w:divsChild>
                            <w:div w:id="1108817430">
                              <w:marLeft w:val="0"/>
                              <w:marRight w:val="0"/>
                              <w:marTop w:val="0"/>
                              <w:marBottom w:val="0"/>
                              <w:divBdr>
                                <w:top w:val="none" w:sz="0" w:space="0" w:color="auto"/>
                                <w:left w:val="none" w:sz="0" w:space="0" w:color="auto"/>
                                <w:bottom w:val="none" w:sz="0" w:space="0" w:color="auto"/>
                                <w:right w:val="none" w:sz="0" w:space="0" w:color="auto"/>
                              </w:divBdr>
                            </w:div>
                          </w:divsChild>
                        </w:div>
                        <w:div w:id="299772253">
                          <w:marLeft w:val="0"/>
                          <w:marRight w:val="0"/>
                          <w:marTop w:val="0"/>
                          <w:marBottom w:val="0"/>
                          <w:divBdr>
                            <w:top w:val="none" w:sz="0" w:space="0" w:color="auto"/>
                            <w:left w:val="none" w:sz="0" w:space="0" w:color="auto"/>
                            <w:bottom w:val="none" w:sz="0" w:space="0" w:color="auto"/>
                            <w:right w:val="none" w:sz="0" w:space="0" w:color="auto"/>
                          </w:divBdr>
                          <w:divsChild>
                            <w:div w:id="1683966738">
                              <w:marLeft w:val="0"/>
                              <w:marRight w:val="0"/>
                              <w:marTop w:val="0"/>
                              <w:marBottom w:val="0"/>
                              <w:divBdr>
                                <w:top w:val="none" w:sz="0" w:space="0" w:color="auto"/>
                                <w:left w:val="none" w:sz="0" w:space="0" w:color="auto"/>
                                <w:bottom w:val="none" w:sz="0" w:space="0" w:color="auto"/>
                                <w:right w:val="none" w:sz="0" w:space="0" w:color="auto"/>
                              </w:divBdr>
                              <w:divsChild>
                                <w:div w:id="1543832198">
                                  <w:marLeft w:val="0"/>
                                  <w:marRight w:val="0"/>
                                  <w:marTop w:val="0"/>
                                  <w:marBottom w:val="0"/>
                                  <w:divBdr>
                                    <w:top w:val="none" w:sz="0" w:space="0" w:color="auto"/>
                                    <w:left w:val="none" w:sz="0" w:space="0" w:color="auto"/>
                                    <w:bottom w:val="none" w:sz="0" w:space="0" w:color="auto"/>
                                    <w:right w:val="none" w:sz="0" w:space="0" w:color="auto"/>
                                  </w:divBdr>
                                  <w:divsChild>
                                    <w:div w:id="834415922">
                                      <w:marLeft w:val="0"/>
                                      <w:marRight w:val="0"/>
                                      <w:marTop w:val="0"/>
                                      <w:marBottom w:val="0"/>
                                      <w:divBdr>
                                        <w:top w:val="none" w:sz="0" w:space="0" w:color="auto"/>
                                        <w:left w:val="none" w:sz="0" w:space="0" w:color="auto"/>
                                        <w:bottom w:val="none" w:sz="0" w:space="0" w:color="auto"/>
                                        <w:right w:val="none" w:sz="0" w:space="0" w:color="auto"/>
                                      </w:divBdr>
                                      <w:divsChild>
                                        <w:div w:id="900865094">
                                          <w:marLeft w:val="0"/>
                                          <w:marRight w:val="0"/>
                                          <w:marTop w:val="0"/>
                                          <w:marBottom w:val="0"/>
                                          <w:divBdr>
                                            <w:top w:val="none" w:sz="0" w:space="0" w:color="auto"/>
                                            <w:left w:val="none" w:sz="0" w:space="0" w:color="auto"/>
                                            <w:bottom w:val="none" w:sz="0" w:space="0" w:color="auto"/>
                                            <w:right w:val="none" w:sz="0" w:space="0" w:color="auto"/>
                                          </w:divBdr>
                                          <w:divsChild>
                                            <w:div w:id="400105515">
                                              <w:marLeft w:val="0"/>
                                              <w:marRight w:val="0"/>
                                              <w:marTop w:val="0"/>
                                              <w:marBottom w:val="0"/>
                                              <w:divBdr>
                                                <w:top w:val="none" w:sz="0" w:space="0" w:color="auto"/>
                                                <w:left w:val="none" w:sz="0" w:space="0" w:color="auto"/>
                                                <w:bottom w:val="none" w:sz="0" w:space="0" w:color="auto"/>
                                                <w:right w:val="none" w:sz="0" w:space="0" w:color="auto"/>
                                              </w:divBdr>
                                              <w:divsChild>
                                                <w:div w:id="647781737">
                                                  <w:marLeft w:val="0"/>
                                                  <w:marRight w:val="0"/>
                                                  <w:marTop w:val="0"/>
                                                  <w:marBottom w:val="0"/>
                                                  <w:divBdr>
                                                    <w:top w:val="none" w:sz="0" w:space="0" w:color="auto"/>
                                                    <w:left w:val="none" w:sz="0" w:space="0" w:color="auto"/>
                                                    <w:bottom w:val="none" w:sz="0" w:space="0" w:color="auto"/>
                                                    <w:right w:val="none" w:sz="0" w:space="0" w:color="auto"/>
                                                  </w:divBdr>
                                                </w:div>
                                              </w:divsChild>
                                            </w:div>
                                            <w:div w:id="1980722193">
                                              <w:marLeft w:val="0"/>
                                              <w:marRight w:val="0"/>
                                              <w:marTop w:val="60"/>
                                              <w:marBottom w:val="0"/>
                                              <w:divBdr>
                                                <w:top w:val="none" w:sz="0" w:space="0" w:color="auto"/>
                                                <w:left w:val="none" w:sz="0" w:space="0" w:color="auto"/>
                                                <w:bottom w:val="none" w:sz="0" w:space="0" w:color="auto"/>
                                                <w:right w:val="none" w:sz="0" w:space="0" w:color="auto"/>
                                              </w:divBdr>
                                              <w:divsChild>
                                                <w:div w:id="864826581">
                                                  <w:marLeft w:val="0"/>
                                                  <w:marRight w:val="0"/>
                                                  <w:marTop w:val="0"/>
                                                  <w:marBottom w:val="0"/>
                                                  <w:divBdr>
                                                    <w:top w:val="none" w:sz="0" w:space="0" w:color="auto"/>
                                                    <w:left w:val="none" w:sz="0" w:space="0" w:color="auto"/>
                                                    <w:bottom w:val="none" w:sz="0" w:space="0" w:color="auto"/>
                                                    <w:right w:val="none" w:sz="0" w:space="0" w:color="auto"/>
                                                  </w:divBdr>
                                                  <w:divsChild>
                                                    <w:div w:id="7574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3362">
                                              <w:marLeft w:val="0"/>
                                              <w:marRight w:val="0"/>
                                              <w:marTop w:val="60"/>
                                              <w:marBottom w:val="0"/>
                                              <w:divBdr>
                                                <w:top w:val="none" w:sz="0" w:space="0" w:color="auto"/>
                                                <w:left w:val="none" w:sz="0" w:space="0" w:color="auto"/>
                                                <w:bottom w:val="none" w:sz="0" w:space="0" w:color="auto"/>
                                                <w:right w:val="none" w:sz="0" w:space="0" w:color="auto"/>
                                              </w:divBdr>
                                              <w:divsChild>
                                                <w:div w:id="15873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3915">
                  <w:marLeft w:val="0"/>
                  <w:marRight w:val="0"/>
                  <w:marTop w:val="0"/>
                  <w:marBottom w:val="0"/>
                  <w:divBdr>
                    <w:top w:val="none" w:sz="0" w:space="0" w:color="auto"/>
                    <w:left w:val="none" w:sz="0" w:space="0" w:color="auto"/>
                    <w:bottom w:val="none" w:sz="0" w:space="0" w:color="auto"/>
                    <w:right w:val="none" w:sz="0" w:space="0" w:color="auto"/>
                  </w:divBdr>
                  <w:divsChild>
                    <w:div w:id="947273328">
                      <w:marLeft w:val="0"/>
                      <w:marRight w:val="0"/>
                      <w:marTop w:val="0"/>
                      <w:marBottom w:val="0"/>
                      <w:divBdr>
                        <w:top w:val="none" w:sz="0" w:space="0" w:color="auto"/>
                        <w:left w:val="none" w:sz="0" w:space="0" w:color="auto"/>
                        <w:bottom w:val="none" w:sz="0" w:space="0" w:color="auto"/>
                        <w:right w:val="none" w:sz="0" w:space="0" w:color="auto"/>
                      </w:divBdr>
                      <w:divsChild>
                        <w:div w:id="1446576356">
                          <w:marLeft w:val="0"/>
                          <w:marRight w:val="0"/>
                          <w:marTop w:val="0"/>
                          <w:marBottom w:val="0"/>
                          <w:divBdr>
                            <w:top w:val="none" w:sz="0" w:space="0" w:color="auto"/>
                            <w:left w:val="none" w:sz="0" w:space="0" w:color="auto"/>
                            <w:bottom w:val="none" w:sz="0" w:space="0" w:color="auto"/>
                            <w:right w:val="none" w:sz="0" w:space="0" w:color="auto"/>
                          </w:divBdr>
                          <w:divsChild>
                            <w:div w:id="1544515821">
                              <w:marLeft w:val="0"/>
                              <w:marRight w:val="0"/>
                              <w:marTop w:val="0"/>
                              <w:marBottom w:val="0"/>
                              <w:divBdr>
                                <w:top w:val="none" w:sz="0" w:space="0" w:color="auto"/>
                                <w:left w:val="none" w:sz="0" w:space="0" w:color="auto"/>
                                <w:bottom w:val="none" w:sz="0" w:space="0" w:color="auto"/>
                                <w:right w:val="none" w:sz="0" w:space="0" w:color="auto"/>
                              </w:divBdr>
                              <w:divsChild>
                                <w:div w:id="811171314">
                                  <w:marLeft w:val="0"/>
                                  <w:marRight w:val="0"/>
                                  <w:marTop w:val="0"/>
                                  <w:marBottom w:val="0"/>
                                  <w:divBdr>
                                    <w:top w:val="none" w:sz="0" w:space="0" w:color="auto"/>
                                    <w:left w:val="none" w:sz="0" w:space="0" w:color="auto"/>
                                    <w:bottom w:val="none" w:sz="0" w:space="0" w:color="auto"/>
                                    <w:right w:val="none" w:sz="0" w:space="0" w:color="auto"/>
                                  </w:divBdr>
                                  <w:divsChild>
                                    <w:div w:id="158353481">
                                      <w:marLeft w:val="0"/>
                                      <w:marRight w:val="0"/>
                                      <w:marTop w:val="0"/>
                                      <w:marBottom w:val="0"/>
                                      <w:divBdr>
                                        <w:top w:val="none" w:sz="0" w:space="0" w:color="auto"/>
                                        <w:left w:val="none" w:sz="0" w:space="0" w:color="auto"/>
                                        <w:bottom w:val="none" w:sz="0" w:space="0" w:color="auto"/>
                                        <w:right w:val="none" w:sz="0" w:space="0" w:color="auto"/>
                                      </w:divBdr>
                                      <w:divsChild>
                                        <w:div w:id="694304122">
                                          <w:marLeft w:val="0"/>
                                          <w:marRight w:val="0"/>
                                          <w:marTop w:val="0"/>
                                          <w:marBottom w:val="0"/>
                                          <w:divBdr>
                                            <w:top w:val="none" w:sz="0" w:space="0" w:color="auto"/>
                                            <w:left w:val="none" w:sz="0" w:space="0" w:color="auto"/>
                                            <w:bottom w:val="none" w:sz="0" w:space="0" w:color="auto"/>
                                            <w:right w:val="none" w:sz="0" w:space="0" w:color="auto"/>
                                          </w:divBdr>
                                          <w:divsChild>
                                            <w:div w:id="1805271321">
                                              <w:marLeft w:val="0"/>
                                              <w:marRight w:val="0"/>
                                              <w:marTop w:val="0"/>
                                              <w:marBottom w:val="0"/>
                                              <w:divBdr>
                                                <w:top w:val="none" w:sz="0" w:space="0" w:color="auto"/>
                                                <w:left w:val="none" w:sz="0" w:space="0" w:color="auto"/>
                                                <w:bottom w:val="none" w:sz="0" w:space="0" w:color="auto"/>
                                                <w:right w:val="none" w:sz="0" w:space="0" w:color="auto"/>
                                              </w:divBdr>
                                              <w:divsChild>
                                                <w:div w:id="628243273">
                                                  <w:marLeft w:val="0"/>
                                                  <w:marRight w:val="0"/>
                                                  <w:marTop w:val="0"/>
                                                  <w:marBottom w:val="0"/>
                                                  <w:divBdr>
                                                    <w:top w:val="none" w:sz="0" w:space="0" w:color="auto"/>
                                                    <w:left w:val="none" w:sz="0" w:space="0" w:color="auto"/>
                                                    <w:bottom w:val="none" w:sz="0" w:space="0" w:color="auto"/>
                                                    <w:right w:val="none" w:sz="0" w:space="0" w:color="auto"/>
                                                  </w:divBdr>
                                                </w:div>
                                              </w:divsChild>
                                            </w:div>
                                            <w:div w:id="888296485">
                                              <w:marLeft w:val="0"/>
                                              <w:marRight w:val="0"/>
                                              <w:marTop w:val="60"/>
                                              <w:marBottom w:val="0"/>
                                              <w:divBdr>
                                                <w:top w:val="none" w:sz="0" w:space="0" w:color="auto"/>
                                                <w:left w:val="none" w:sz="0" w:space="0" w:color="auto"/>
                                                <w:bottom w:val="none" w:sz="0" w:space="0" w:color="auto"/>
                                                <w:right w:val="none" w:sz="0" w:space="0" w:color="auto"/>
                                              </w:divBdr>
                                              <w:divsChild>
                                                <w:div w:id="795218753">
                                                  <w:marLeft w:val="0"/>
                                                  <w:marRight w:val="0"/>
                                                  <w:marTop w:val="0"/>
                                                  <w:marBottom w:val="0"/>
                                                  <w:divBdr>
                                                    <w:top w:val="none" w:sz="0" w:space="0" w:color="auto"/>
                                                    <w:left w:val="none" w:sz="0" w:space="0" w:color="auto"/>
                                                    <w:bottom w:val="none" w:sz="0" w:space="0" w:color="auto"/>
                                                    <w:right w:val="none" w:sz="0" w:space="0" w:color="auto"/>
                                                  </w:divBdr>
                                                  <w:divsChild>
                                                    <w:div w:id="622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07006">
                  <w:marLeft w:val="0"/>
                  <w:marRight w:val="0"/>
                  <w:marTop w:val="0"/>
                  <w:marBottom w:val="0"/>
                  <w:divBdr>
                    <w:top w:val="none" w:sz="0" w:space="0" w:color="auto"/>
                    <w:left w:val="none" w:sz="0" w:space="0" w:color="auto"/>
                    <w:bottom w:val="none" w:sz="0" w:space="0" w:color="auto"/>
                    <w:right w:val="none" w:sz="0" w:space="0" w:color="auto"/>
                  </w:divBdr>
                  <w:divsChild>
                    <w:div w:id="511645801">
                      <w:marLeft w:val="0"/>
                      <w:marRight w:val="0"/>
                      <w:marTop w:val="0"/>
                      <w:marBottom w:val="0"/>
                      <w:divBdr>
                        <w:top w:val="single" w:sz="6" w:space="0" w:color="E5E7EB"/>
                        <w:left w:val="single" w:sz="6" w:space="0" w:color="E5E7EB"/>
                        <w:bottom w:val="single" w:sz="6" w:space="0" w:color="E5E7EB"/>
                        <w:right w:val="single" w:sz="6" w:space="0" w:color="E5E7EB"/>
                      </w:divBdr>
                      <w:divsChild>
                        <w:div w:id="1199391680">
                          <w:marLeft w:val="0"/>
                          <w:marRight w:val="0"/>
                          <w:marTop w:val="0"/>
                          <w:marBottom w:val="0"/>
                          <w:divBdr>
                            <w:top w:val="none" w:sz="0" w:space="0" w:color="auto"/>
                            <w:left w:val="none" w:sz="0" w:space="0" w:color="auto"/>
                            <w:bottom w:val="none" w:sz="0" w:space="0" w:color="auto"/>
                            <w:right w:val="none" w:sz="0" w:space="0" w:color="auto"/>
                          </w:divBdr>
                          <w:divsChild>
                            <w:div w:id="992490365">
                              <w:marLeft w:val="0"/>
                              <w:marRight w:val="0"/>
                              <w:marTop w:val="0"/>
                              <w:marBottom w:val="0"/>
                              <w:divBdr>
                                <w:top w:val="none" w:sz="0" w:space="0" w:color="auto"/>
                                <w:left w:val="none" w:sz="0" w:space="0" w:color="auto"/>
                                <w:bottom w:val="none" w:sz="0" w:space="0" w:color="auto"/>
                                <w:right w:val="none" w:sz="0" w:space="0" w:color="auto"/>
                              </w:divBdr>
                            </w:div>
                          </w:divsChild>
                        </w:div>
                        <w:div w:id="1282803920">
                          <w:marLeft w:val="0"/>
                          <w:marRight w:val="0"/>
                          <w:marTop w:val="0"/>
                          <w:marBottom w:val="0"/>
                          <w:divBdr>
                            <w:top w:val="none" w:sz="0" w:space="0" w:color="auto"/>
                            <w:left w:val="none" w:sz="0" w:space="0" w:color="auto"/>
                            <w:bottom w:val="none" w:sz="0" w:space="0" w:color="auto"/>
                            <w:right w:val="none" w:sz="0" w:space="0" w:color="auto"/>
                          </w:divBdr>
                          <w:divsChild>
                            <w:div w:id="1133987907">
                              <w:marLeft w:val="0"/>
                              <w:marRight w:val="0"/>
                              <w:marTop w:val="0"/>
                              <w:marBottom w:val="0"/>
                              <w:divBdr>
                                <w:top w:val="none" w:sz="0" w:space="0" w:color="auto"/>
                                <w:left w:val="none" w:sz="0" w:space="0" w:color="auto"/>
                                <w:bottom w:val="none" w:sz="0" w:space="0" w:color="auto"/>
                                <w:right w:val="none" w:sz="0" w:space="0" w:color="auto"/>
                              </w:divBdr>
                              <w:divsChild>
                                <w:div w:id="21205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41950">
                  <w:marLeft w:val="0"/>
                  <w:marRight w:val="0"/>
                  <w:marTop w:val="0"/>
                  <w:marBottom w:val="0"/>
                  <w:divBdr>
                    <w:top w:val="none" w:sz="0" w:space="0" w:color="auto"/>
                    <w:left w:val="none" w:sz="0" w:space="0" w:color="auto"/>
                    <w:bottom w:val="none" w:sz="0" w:space="0" w:color="auto"/>
                    <w:right w:val="none" w:sz="0" w:space="0" w:color="auto"/>
                  </w:divBdr>
                  <w:divsChild>
                    <w:div w:id="1297105666">
                      <w:marLeft w:val="0"/>
                      <w:marRight w:val="0"/>
                      <w:marTop w:val="0"/>
                      <w:marBottom w:val="0"/>
                      <w:divBdr>
                        <w:top w:val="single" w:sz="6" w:space="0" w:color="E5E7EB"/>
                        <w:left w:val="none" w:sz="0" w:space="0" w:color="333333"/>
                        <w:bottom w:val="single" w:sz="6" w:space="0" w:color="E5E7EB"/>
                        <w:right w:val="single" w:sz="6" w:space="0" w:color="E5E7EB"/>
                      </w:divBdr>
                      <w:divsChild>
                        <w:div w:id="1233539809">
                          <w:marLeft w:val="0"/>
                          <w:marRight w:val="0"/>
                          <w:marTop w:val="0"/>
                          <w:marBottom w:val="0"/>
                          <w:divBdr>
                            <w:top w:val="none" w:sz="0" w:space="0" w:color="auto"/>
                            <w:left w:val="none" w:sz="0" w:space="0" w:color="auto"/>
                            <w:bottom w:val="none" w:sz="0" w:space="0" w:color="auto"/>
                            <w:right w:val="none" w:sz="0" w:space="0" w:color="auto"/>
                          </w:divBdr>
                          <w:divsChild>
                            <w:div w:id="1070928432">
                              <w:marLeft w:val="0"/>
                              <w:marRight w:val="0"/>
                              <w:marTop w:val="0"/>
                              <w:marBottom w:val="0"/>
                              <w:divBdr>
                                <w:top w:val="none" w:sz="0" w:space="0" w:color="auto"/>
                                <w:left w:val="none" w:sz="0" w:space="0" w:color="auto"/>
                                <w:bottom w:val="none" w:sz="0" w:space="0" w:color="auto"/>
                                <w:right w:val="none" w:sz="0" w:space="0" w:color="auto"/>
                              </w:divBdr>
                            </w:div>
                          </w:divsChild>
                        </w:div>
                        <w:div w:id="1998655247">
                          <w:marLeft w:val="0"/>
                          <w:marRight w:val="0"/>
                          <w:marTop w:val="0"/>
                          <w:marBottom w:val="0"/>
                          <w:divBdr>
                            <w:top w:val="none" w:sz="0" w:space="0" w:color="auto"/>
                            <w:left w:val="none" w:sz="0" w:space="0" w:color="auto"/>
                            <w:bottom w:val="none" w:sz="0" w:space="0" w:color="auto"/>
                            <w:right w:val="none" w:sz="0" w:space="0" w:color="auto"/>
                          </w:divBdr>
                          <w:divsChild>
                            <w:div w:id="2042120441">
                              <w:marLeft w:val="0"/>
                              <w:marRight w:val="0"/>
                              <w:marTop w:val="0"/>
                              <w:marBottom w:val="0"/>
                              <w:divBdr>
                                <w:top w:val="none" w:sz="0" w:space="0" w:color="auto"/>
                                <w:left w:val="none" w:sz="0" w:space="0" w:color="auto"/>
                                <w:bottom w:val="none" w:sz="0" w:space="0" w:color="auto"/>
                                <w:right w:val="none" w:sz="0" w:space="0" w:color="auto"/>
                              </w:divBdr>
                              <w:divsChild>
                                <w:div w:id="859392358">
                                  <w:marLeft w:val="0"/>
                                  <w:marRight w:val="0"/>
                                  <w:marTop w:val="0"/>
                                  <w:marBottom w:val="0"/>
                                  <w:divBdr>
                                    <w:top w:val="none" w:sz="0" w:space="0" w:color="auto"/>
                                    <w:left w:val="none" w:sz="0" w:space="0" w:color="auto"/>
                                    <w:bottom w:val="none" w:sz="0" w:space="0" w:color="auto"/>
                                    <w:right w:val="none" w:sz="0" w:space="0" w:color="auto"/>
                                  </w:divBdr>
                                </w:div>
                              </w:divsChild>
                            </w:div>
                            <w:div w:id="1358508876">
                              <w:marLeft w:val="0"/>
                              <w:marRight w:val="0"/>
                              <w:marTop w:val="60"/>
                              <w:marBottom w:val="0"/>
                              <w:divBdr>
                                <w:top w:val="none" w:sz="0" w:space="0" w:color="auto"/>
                                <w:left w:val="none" w:sz="0" w:space="0" w:color="auto"/>
                                <w:bottom w:val="none" w:sz="0" w:space="0" w:color="auto"/>
                                <w:right w:val="none" w:sz="0" w:space="0" w:color="auto"/>
                              </w:divBdr>
                              <w:divsChild>
                                <w:div w:id="6436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1451</Words>
  <Characters>8858</Characters>
  <Application>Microsoft Office Word</Application>
  <DocSecurity>0</DocSecurity>
  <Lines>73</Lines>
  <Paragraphs>20</Paragraphs>
  <ScaleCrop>false</ScaleCrop>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1</cp:revision>
  <dcterms:created xsi:type="dcterms:W3CDTF">2025-03-11T15:01:00Z</dcterms:created>
  <dcterms:modified xsi:type="dcterms:W3CDTF">2025-03-11T15:04:00Z</dcterms:modified>
</cp:coreProperties>
</file>