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47E8" w14:textId="5048F0F3" w:rsidR="00AA6AE1" w:rsidRPr="00AA6AE1" w:rsidRDefault="00AA6AE1" w:rsidP="00AA6AE1">
      <w:pPr>
        <w:shd w:val="clear" w:color="auto" w:fill="FEFEFE"/>
        <w:spacing w:before="240" w:after="0" w:line="240" w:lineRule="auto"/>
        <w:outlineLvl w:val="0"/>
        <w:rPr>
          <w:rFonts w:ascii="AUPassataBold" w:eastAsia="Times New Roman" w:hAnsi="AUPassataBold" w:cs="Times New Roman"/>
          <w:color w:val="0A0A0A"/>
          <w:kern w:val="36"/>
          <w:lang w:eastAsia="da-DK"/>
          <w14:ligatures w14:val="none"/>
        </w:rPr>
      </w:pPr>
      <w:r w:rsidRPr="00AA6AE1">
        <w:rPr>
          <w:rFonts w:ascii="AUPassataBold" w:eastAsia="Times New Roman" w:hAnsi="AUPassataBold" w:cs="Times New Roman"/>
          <w:color w:val="0A0A0A"/>
          <w:kern w:val="36"/>
          <w:lang w:eastAsia="da-DK"/>
          <w14:ligatures w14:val="none"/>
        </w:rPr>
        <w:fldChar w:fldCharType="begin"/>
      </w:r>
      <w:r w:rsidRPr="00AA6AE1">
        <w:rPr>
          <w:rFonts w:ascii="AUPassataBold" w:eastAsia="Times New Roman" w:hAnsi="AUPassataBold" w:cs="Times New Roman"/>
          <w:color w:val="0A0A0A"/>
          <w:kern w:val="36"/>
          <w:lang w:eastAsia="da-DK"/>
          <w14:ligatures w14:val="none"/>
        </w:rPr>
        <w:instrText>HYPERLINK "</w:instrText>
      </w:r>
      <w:r w:rsidRPr="00AA6AE1">
        <w:rPr>
          <w:rFonts w:ascii="AUPassataBold" w:eastAsia="Times New Roman" w:hAnsi="AUPassataBold" w:cs="Times New Roman"/>
          <w:color w:val="0A0A0A"/>
          <w:kern w:val="36"/>
          <w:lang w:eastAsia="da-DK"/>
          <w14:ligatures w14:val="none"/>
        </w:rPr>
        <w:instrText>https://danmarkshistorien.dk/vis/materiale/adam-oehlenschlaeger-guldhornene-1802</w:instrText>
      </w:r>
      <w:r w:rsidRPr="00AA6AE1">
        <w:rPr>
          <w:rFonts w:ascii="AUPassataBold" w:eastAsia="Times New Roman" w:hAnsi="AUPassataBold" w:cs="Times New Roman"/>
          <w:color w:val="0A0A0A"/>
          <w:kern w:val="36"/>
          <w:lang w:eastAsia="da-DK"/>
          <w14:ligatures w14:val="none"/>
        </w:rPr>
        <w:instrText>"</w:instrText>
      </w:r>
      <w:r w:rsidRPr="00AA6AE1">
        <w:rPr>
          <w:rFonts w:ascii="AUPassataBold" w:eastAsia="Times New Roman" w:hAnsi="AUPassataBold" w:cs="Times New Roman"/>
          <w:color w:val="0A0A0A"/>
          <w:kern w:val="36"/>
          <w:lang w:eastAsia="da-DK"/>
          <w14:ligatures w14:val="none"/>
        </w:rPr>
        <w:fldChar w:fldCharType="separate"/>
      </w:r>
      <w:r w:rsidRPr="00AA6AE1">
        <w:rPr>
          <w:rStyle w:val="Hyperlink"/>
          <w:rFonts w:ascii="AUPassataBold" w:eastAsia="Times New Roman" w:hAnsi="AUPassataBold" w:cs="Times New Roman"/>
          <w:kern w:val="36"/>
          <w:lang w:eastAsia="da-DK"/>
          <w14:ligatures w14:val="none"/>
        </w:rPr>
        <w:t>https://danmarkshistorien.dk/vis/materiale/adam-oehlenschlaeger-guldhornene-1802</w:t>
      </w:r>
      <w:r w:rsidRPr="00AA6AE1">
        <w:rPr>
          <w:rFonts w:ascii="AUPassataBold" w:eastAsia="Times New Roman" w:hAnsi="AUPassataBold" w:cs="Times New Roman"/>
          <w:color w:val="0A0A0A"/>
          <w:kern w:val="36"/>
          <w:lang w:eastAsia="da-DK"/>
          <w14:ligatures w14:val="none"/>
        </w:rPr>
        <w:fldChar w:fldCharType="end"/>
      </w:r>
    </w:p>
    <w:p w14:paraId="4FDE2408" w14:textId="177312FE" w:rsidR="00AA6AE1" w:rsidRPr="00AA6AE1" w:rsidRDefault="00AA6AE1" w:rsidP="00AA6AE1">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AA6AE1">
        <w:rPr>
          <w:rFonts w:ascii="AUPassataBold" w:eastAsia="Times New Roman" w:hAnsi="AUPassataBold" w:cs="Times New Roman"/>
          <w:color w:val="0A0A0A"/>
          <w:kern w:val="36"/>
          <w:sz w:val="48"/>
          <w:szCs w:val="48"/>
          <w:lang w:eastAsia="da-DK"/>
          <w14:ligatures w14:val="none"/>
        </w:rPr>
        <w:t>Adam Oehlenschläger "Guldhornene", 1802</w:t>
      </w:r>
    </w:p>
    <w:p w14:paraId="181917AF" w14:textId="77777777" w:rsidR="00AA6AE1" w:rsidRPr="00AA6AE1" w:rsidRDefault="00AA6AE1" w:rsidP="00AA6AE1">
      <w:pPr>
        <w:shd w:val="clear" w:color="auto" w:fill="EEEEEE"/>
        <w:spacing w:after="0" w:line="240" w:lineRule="auto"/>
        <w:outlineLvl w:val="1"/>
        <w:rPr>
          <w:rFonts w:ascii="AUPassataBold" w:eastAsia="Times New Roman" w:hAnsi="AUPassataBold" w:cs="Times New Roman"/>
          <w:color w:val="0A0A0A"/>
          <w:kern w:val="0"/>
          <w:sz w:val="36"/>
          <w:szCs w:val="36"/>
          <w:lang w:eastAsia="da-DK"/>
          <w14:ligatures w14:val="none"/>
        </w:rPr>
      </w:pPr>
      <w:r w:rsidRPr="00AA6AE1">
        <w:rPr>
          <w:rFonts w:ascii="AUPassataBold" w:eastAsia="Times New Roman" w:hAnsi="AUPassataBold" w:cs="Times New Roman"/>
          <w:b/>
          <w:bCs/>
          <w:color w:val="0A0A0A"/>
          <w:kern w:val="0"/>
          <w:sz w:val="36"/>
          <w:szCs w:val="36"/>
          <w:lang w:eastAsia="da-DK"/>
          <w14:ligatures w14:val="none"/>
        </w:rPr>
        <w:t>Kildeintroduktion:</w:t>
      </w:r>
    </w:p>
    <w:p w14:paraId="15AE40B6" w14:textId="77777777" w:rsidR="00AA6AE1" w:rsidRPr="00AA6AE1" w:rsidRDefault="00AA6AE1" w:rsidP="00AA6AE1">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Adam Oehlenschläger (1779-1850) skrev i 1802 digtet "Guldhornene". De to guldhorn, der kort tid forinden var blevet stjålet fra Kunstkammeret i København og omsmeltet af en guldsmed, stammede oprindeligt fra ca. år 400 efter vor tidsregning, og var blevet fundet i Sønderjylland i 1639 og 1734. Oehlenschlägers digt markerer såvel hans egen indtræden på den danske litterære scene som romantikkens gennembrud i dansk litteratur, og "Guldhornene" betegnes som et af de vigtigste danske værker i denne periode.</w:t>
      </w:r>
    </w:p>
    <w:p w14:paraId="58F53911" w14:textId="77777777" w:rsidR="00AA6AE1" w:rsidRPr="00AA6AE1" w:rsidRDefault="00AA6AE1" w:rsidP="00AA6AE1">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Romantikkens vigtigste temaer var kærligheden, historien og naturen, og særligt de tyske romantiske digtere gav inspiration til Oehlenschläger og andre danske digtere i romantikken. Centralt for romantikken var organismetanken: ideen om at en større sammenhæng gennemstrømmede hele universet, og at denne sammenhæng især åbenbarede sig for kunstnere, der ikke var styret af fornuft, men af følelser og fantasi. Med digtet introducerede Oehlenschläger desuden en ny skrivestil, der flittigt benyttede sig af sansemættede detaljer og et levende og associationsskabende sprogbrug.</w:t>
      </w:r>
    </w:p>
    <w:p w14:paraId="529B2ECC" w14:textId="77777777" w:rsidR="00AA6AE1" w:rsidRPr="00AA6AE1" w:rsidRDefault="00AA6AE1" w:rsidP="00AA6AE1">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Guldhornene beskrives af Oehlenschläger som "Glimt fra Oldtidsdage", og deres forsvinden opfattes som gudernes straf over de materialistiske mennesker. Derfor er det heller ikke famlende arkæologer, men to 'børn' af naturen, der finder guldhornene; en ung uskyldig kvinde ”med </w:t>
      </w:r>
      <w:proofErr w:type="spellStart"/>
      <w:r w:rsidRPr="00AA6AE1">
        <w:rPr>
          <w:rFonts w:ascii="Georgia" w:eastAsia="Times New Roman" w:hAnsi="Georgia" w:cs="Times New Roman"/>
          <w:color w:val="0A0A0A"/>
          <w:kern w:val="0"/>
          <w:sz w:val="21"/>
          <w:szCs w:val="21"/>
          <w:lang w:eastAsia="da-DK"/>
          <w14:ligatures w14:val="none"/>
        </w:rPr>
        <w:t>sneehvide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Haand</w:t>
      </w:r>
      <w:proofErr w:type="spellEnd"/>
      <w:r w:rsidRPr="00AA6AE1">
        <w:rPr>
          <w:rFonts w:ascii="Georgia" w:eastAsia="Times New Roman" w:hAnsi="Georgia" w:cs="Times New Roman"/>
          <w:color w:val="0A0A0A"/>
          <w:kern w:val="0"/>
          <w:sz w:val="21"/>
          <w:szCs w:val="21"/>
          <w:lang w:eastAsia="da-DK"/>
          <w14:ligatures w14:val="none"/>
        </w:rPr>
        <w:t>” og "Naturens Søn", altså en bonde. På grund af samtidens materialistiske verdensopfattelse og manglende forståelse for guldhornenes symbolske betydning, deres guddommelighed og uforgængelighed, tager guderne, med guldsmedens omsmeltning, guldhornene tilbage. Adam Oehlenschläger er også forfatteren til "Der er et yndigt Land" fra 1819, som er den ene af Danmarks to nationalmelodier.</w:t>
      </w:r>
    </w:p>
    <w:p w14:paraId="265F17FC" w14:textId="2097233D"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i/>
          <w:iCs/>
          <w:noProof/>
          <w:color w:val="013E5C"/>
          <w:kern w:val="0"/>
          <w:sz w:val="21"/>
          <w:szCs w:val="21"/>
          <w:lang w:eastAsia="da-DK"/>
          <w14:ligatures w14:val="none"/>
        </w:rPr>
        <w:drawing>
          <wp:inline distT="0" distB="0" distL="0" distR="0" wp14:anchorId="3517D86A" wp14:editId="0CAB3EDC">
            <wp:extent cx="2381250" cy="2984500"/>
            <wp:effectExtent l="0" t="0" r="0" b="6350"/>
            <wp:docPr id="280658192" name="Billede 1" descr="Adam Oehlenschlä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Oehlenschlä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984500"/>
                    </a:xfrm>
                    <a:prstGeom prst="rect">
                      <a:avLst/>
                    </a:prstGeom>
                    <a:noFill/>
                    <a:ln>
                      <a:noFill/>
                    </a:ln>
                  </pic:spPr>
                </pic:pic>
              </a:graphicData>
            </a:graphic>
          </wp:inline>
        </w:drawing>
      </w:r>
      <w:r w:rsidRPr="00AA6AE1">
        <w:rPr>
          <w:rFonts w:ascii="Georgia" w:eastAsia="Times New Roman" w:hAnsi="Georgia" w:cs="Times New Roman"/>
          <w:color w:val="0A0A0A"/>
          <w:kern w:val="0"/>
          <w:sz w:val="21"/>
          <w:szCs w:val="21"/>
          <w:lang w:eastAsia="da-DK"/>
          <w14:ligatures w14:val="none"/>
        </w:rPr>
        <w:t>  </w:t>
      </w:r>
      <w:r w:rsidRPr="00AA6AE1">
        <w:rPr>
          <w:rFonts w:ascii="Georgia" w:eastAsia="Times New Roman" w:hAnsi="Georgia" w:cs="Times New Roman"/>
          <w:color w:val="0A0A0A"/>
          <w:kern w:val="0"/>
          <w:sz w:val="21"/>
          <w:szCs w:val="21"/>
          <w:lang w:eastAsia="da-DK"/>
          <w14:ligatures w14:val="none"/>
        </w:rPr>
        <w:br/>
      </w:r>
      <w:r w:rsidRPr="00AA6AE1">
        <w:rPr>
          <w:rFonts w:ascii="Georgia" w:eastAsia="Times New Roman" w:hAnsi="Georgia" w:cs="Times New Roman"/>
          <w:i/>
          <w:iCs/>
          <w:color w:val="0A0A0A"/>
          <w:kern w:val="0"/>
          <w:sz w:val="21"/>
          <w:szCs w:val="21"/>
          <w:lang w:eastAsia="da-DK"/>
          <w14:ligatures w14:val="none"/>
        </w:rPr>
        <w:t>Adam Oehlenschläger.</w:t>
      </w:r>
      <w:r w:rsidRPr="00AA6AE1">
        <w:rPr>
          <w:rFonts w:ascii="Georgia" w:eastAsia="Times New Roman" w:hAnsi="Georgia" w:cs="Times New Roman"/>
          <w:color w:val="0A0A0A"/>
          <w:kern w:val="0"/>
          <w:sz w:val="21"/>
          <w:szCs w:val="21"/>
          <w:lang w:eastAsia="da-DK"/>
          <w14:ligatures w14:val="none"/>
        </w:rPr>
        <w:t> Fra: Danmarks Riges Historie bind 5.  </w:t>
      </w:r>
    </w:p>
    <w:p w14:paraId="2927EA27" w14:textId="77777777" w:rsidR="00AA6AE1" w:rsidRPr="00AA6AE1" w:rsidRDefault="00AA6AE1" w:rsidP="00AA6AE1">
      <w:pPr>
        <w:shd w:val="clear" w:color="auto" w:fill="FEFEFE"/>
        <w:spacing w:after="0"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pict w14:anchorId="6ED639BD">
          <v:rect id="_x0000_i1078" style="width:0;height:0" o:hralign="center" o:bullet="t" o:hrstd="t" o:hr="t" fillcolor="#a0a0a0" stroked="f"/>
        </w:pict>
      </w:r>
    </w:p>
    <w:p w14:paraId="7B4E9835" w14:textId="2773AC45" w:rsidR="00AA6AE1" w:rsidRPr="00AA6AE1" w:rsidRDefault="00AA6AE1" w:rsidP="00AA6AE1">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AA6AE1">
        <w:rPr>
          <w:rFonts w:ascii="AUPassataBold" w:eastAsia="Times New Roman" w:hAnsi="AUPassataBold" w:cs="Times New Roman"/>
          <w:b/>
          <w:bCs/>
          <w:color w:val="0A0A0A"/>
          <w:kern w:val="0"/>
          <w:sz w:val="36"/>
          <w:szCs w:val="36"/>
          <w:lang w:eastAsia="da-DK"/>
          <w14:ligatures w14:val="none"/>
        </w:rPr>
        <w:lastRenderedPageBreak/>
        <w:t>Guldhornene</w:t>
      </w:r>
    </w:p>
    <w:p w14:paraId="11321262"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De higer og </w:t>
      </w:r>
      <w:proofErr w:type="spellStart"/>
      <w:r w:rsidRPr="00AA6AE1">
        <w:rPr>
          <w:rFonts w:ascii="Georgia" w:eastAsia="Times New Roman" w:hAnsi="Georgia" w:cs="Times New Roman"/>
          <w:color w:val="0A0A0A"/>
          <w:kern w:val="0"/>
          <w:sz w:val="21"/>
          <w:szCs w:val="21"/>
          <w:lang w:eastAsia="da-DK"/>
          <w14:ligatures w14:val="none"/>
        </w:rPr>
        <w:t>söger</w:t>
      </w:r>
      <w:proofErr w:type="spellEnd"/>
      <w:r w:rsidRPr="00AA6AE1">
        <w:rPr>
          <w:rFonts w:ascii="Georgia" w:eastAsia="Times New Roman" w:hAnsi="Georgia" w:cs="Times New Roman"/>
          <w:color w:val="0A0A0A"/>
          <w:kern w:val="0"/>
          <w:sz w:val="21"/>
          <w:szCs w:val="21"/>
          <w:lang w:eastAsia="da-DK"/>
          <w14:ligatures w14:val="none"/>
        </w:rPr>
        <w:br/>
        <w:t xml:space="preserve">I gamle </w:t>
      </w:r>
      <w:proofErr w:type="spellStart"/>
      <w:r w:rsidRPr="00AA6AE1">
        <w:rPr>
          <w:rFonts w:ascii="Georgia" w:eastAsia="Times New Roman" w:hAnsi="Georgia" w:cs="Times New Roman"/>
          <w:color w:val="0A0A0A"/>
          <w:kern w:val="0"/>
          <w:sz w:val="21"/>
          <w:szCs w:val="21"/>
          <w:lang w:eastAsia="da-DK"/>
          <w14:ligatures w14:val="none"/>
        </w:rPr>
        <w:t>Böger</w:t>
      </w:r>
      <w:proofErr w:type="spellEnd"/>
      <w:r w:rsidRPr="00AA6AE1">
        <w:rPr>
          <w:rFonts w:ascii="Georgia" w:eastAsia="Times New Roman" w:hAnsi="Georgia" w:cs="Times New Roman"/>
          <w:color w:val="0A0A0A"/>
          <w:kern w:val="0"/>
          <w:sz w:val="21"/>
          <w:szCs w:val="21"/>
          <w:lang w:eastAsia="da-DK"/>
          <w14:ligatures w14:val="none"/>
        </w:rPr>
        <w:t>, </w:t>
      </w:r>
      <w:r w:rsidRPr="00AA6AE1">
        <w:rPr>
          <w:rFonts w:ascii="Georgia" w:eastAsia="Times New Roman" w:hAnsi="Georgia" w:cs="Times New Roman"/>
          <w:color w:val="0A0A0A"/>
          <w:kern w:val="0"/>
          <w:sz w:val="21"/>
          <w:szCs w:val="21"/>
          <w:lang w:eastAsia="da-DK"/>
          <w14:ligatures w14:val="none"/>
        </w:rPr>
        <w:br/>
        <w:t xml:space="preserve">I </w:t>
      </w:r>
      <w:proofErr w:type="spellStart"/>
      <w:r w:rsidRPr="00AA6AE1">
        <w:rPr>
          <w:rFonts w:ascii="Georgia" w:eastAsia="Times New Roman" w:hAnsi="Georgia" w:cs="Times New Roman"/>
          <w:color w:val="0A0A0A"/>
          <w:kern w:val="0"/>
          <w:sz w:val="21"/>
          <w:szCs w:val="21"/>
          <w:lang w:eastAsia="da-DK"/>
          <w14:ligatures w14:val="none"/>
        </w:rPr>
        <w:t>oplukte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Höie</w:t>
      </w:r>
      <w:proofErr w:type="spellEnd"/>
      <w:r w:rsidRPr="00AA6AE1">
        <w:rPr>
          <w:rFonts w:ascii="Georgia" w:eastAsia="Times New Roman" w:hAnsi="Georgia" w:cs="Times New Roman"/>
          <w:color w:val="0A0A0A"/>
          <w:kern w:val="0"/>
          <w:sz w:val="21"/>
          <w:szCs w:val="21"/>
          <w:lang w:eastAsia="da-DK"/>
          <w14:ligatures w14:val="none"/>
        </w:rPr>
        <w:t> </w:t>
      </w:r>
      <w:r w:rsidRPr="00AA6AE1">
        <w:rPr>
          <w:rFonts w:ascii="Georgia" w:eastAsia="Times New Roman" w:hAnsi="Georgia" w:cs="Times New Roman"/>
          <w:color w:val="0A0A0A"/>
          <w:kern w:val="0"/>
          <w:sz w:val="21"/>
          <w:szCs w:val="21"/>
          <w:lang w:eastAsia="da-DK"/>
          <w14:ligatures w14:val="none"/>
        </w:rPr>
        <w:br/>
        <w:t xml:space="preserve">Med </w:t>
      </w:r>
      <w:proofErr w:type="spellStart"/>
      <w:r w:rsidRPr="00AA6AE1">
        <w:rPr>
          <w:rFonts w:ascii="Georgia" w:eastAsia="Times New Roman" w:hAnsi="Georgia" w:cs="Times New Roman"/>
          <w:color w:val="0A0A0A"/>
          <w:kern w:val="0"/>
          <w:sz w:val="21"/>
          <w:szCs w:val="21"/>
          <w:lang w:eastAsia="da-DK"/>
          <w14:ligatures w14:val="none"/>
        </w:rPr>
        <w:t>speidende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Öie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Sværd og </w:t>
      </w:r>
      <w:proofErr w:type="spellStart"/>
      <w:r w:rsidRPr="00AA6AE1">
        <w:rPr>
          <w:rFonts w:ascii="Georgia" w:eastAsia="Times New Roman" w:hAnsi="Georgia" w:cs="Times New Roman"/>
          <w:color w:val="0A0A0A"/>
          <w:kern w:val="0"/>
          <w:sz w:val="21"/>
          <w:szCs w:val="21"/>
          <w:lang w:eastAsia="da-DK"/>
          <w14:ligatures w14:val="none"/>
        </w:rPr>
        <w:t>Skiolde</w:t>
      </w:r>
      <w:proofErr w:type="spellEnd"/>
      <w:r w:rsidRPr="00AA6AE1">
        <w:rPr>
          <w:rFonts w:ascii="Georgia" w:eastAsia="Times New Roman" w:hAnsi="Georgia" w:cs="Times New Roman"/>
          <w:color w:val="0A0A0A"/>
          <w:kern w:val="0"/>
          <w:sz w:val="21"/>
          <w:szCs w:val="21"/>
          <w:lang w:eastAsia="da-DK"/>
          <w14:ligatures w14:val="none"/>
        </w:rPr>
        <w:br/>
        <w:t>I muldne Volde,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Runestene</w:t>
      </w:r>
      <w:r w:rsidRPr="00AA6AE1">
        <w:rPr>
          <w:rFonts w:ascii="Georgia" w:eastAsia="Times New Roman" w:hAnsi="Georgia" w:cs="Times New Roman"/>
          <w:color w:val="0A0A0A"/>
          <w:kern w:val="0"/>
          <w:sz w:val="21"/>
          <w:szCs w:val="21"/>
          <w:lang w:eastAsia="da-DK"/>
          <w14:ligatures w14:val="none"/>
        </w:rPr>
        <w:br/>
        <w:t xml:space="preserve">Blandt </w:t>
      </w:r>
      <w:proofErr w:type="spellStart"/>
      <w:r w:rsidRPr="00AA6AE1">
        <w:rPr>
          <w:rFonts w:ascii="Georgia" w:eastAsia="Times New Roman" w:hAnsi="Georgia" w:cs="Times New Roman"/>
          <w:color w:val="0A0A0A"/>
          <w:kern w:val="0"/>
          <w:sz w:val="21"/>
          <w:szCs w:val="21"/>
          <w:lang w:eastAsia="da-DK"/>
          <w14:ligatures w14:val="none"/>
        </w:rPr>
        <w:t>smuldnede</w:t>
      </w:r>
      <w:proofErr w:type="spellEnd"/>
      <w:r w:rsidRPr="00AA6AE1">
        <w:rPr>
          <w:rFonts w:ascii="Georgia" w:eastAsia="Times New Roman" w:hAnsi="Georgia" w:cs="Times New Roman"/>
          <w:color w:val="0A0A0A"/>
          <w:kern w:val="0"/>
          <w:sz w:val="21"/>
          <w:szCs w:val="21"/>
          <w:lang w:eastAsia="da-DK"/>
          <w14:ligatures w14:val="none"/>
        </w:rPr>
        <w:t xml:space="preserve"> Bene.</w:t>
      </w:r>
    </w:p>
    <w:p w14:paraId="48F7E715"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Oldtids Bedrifter</w:t>
      </w:r>
      <w:r w:rsidRPr="00AA6AE1">
        <w:rPr>
          <w:rFonts w:ascii="Georgia" w:eastAsia="Times New Roman" w:hAnsi="Georgia" w:cs="Times New Roman"/>
          <w:color w:val="0A0A0A"/>
          <w:kern w:val="0"/>
          <w:sz w:val="21"/>
          <w:szCs w:val="21"/>
          <w:lang w:eastAsia="da-DK"/>
          <w14:ligatures w14:val="none"/>
        </w:rPr>
        <w:br/>
        <w:t xml:space="preserve">Anede </w:t>
      </w:r>
      <w:proofErr w:type="gramStart"/>
      <w:r w:rsidRPr="00AA6AE1">
        <w:rPr>
          <w:rFonts w:ascii="Georgia" w:eastAsia="Times New Roman" w:hAnsi="Georgia" w:cs="Times New Roman"/>
          <w:color w:val="0A0A0A"/>
          <w:kern w:val="0"/>
          <w:sz w:val="21"/>
          <w:szCs w:val="21"/>
          <w:lang w:eastAsia="da-DK"/>
          <w14:ligatures w14:val="none"/>
        </w:rPr>
        <w:t>trylle</w:t>
      </w:r>
      <w:proofErr w:type="gram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Men i Mulm de sig hylle,</w:t>
      </w:r>
      <w:r w:rsidRPr="00AA6AE1">
        <w:rPr>
          <w:rFonts w:ascii="Georgia" w:eastAsia="Times New Roman" w:hAnsi="Georgia" w:cs="Times New Roman"/>
          <w:color w:val="0A0A0A"/>
          <w:kern w:val="0"/>
          <w:sz w:val="21"/>
          <w:szCs w:val="21"/>
          <w:lang w:eastAsia="da-DK"/>
          <w14:ligatures w14:val="none"/>
        </w:rPr>
        <w:br/>
        <w:t>De gamle Skrifter.</w:t>
      </w:r>
      <w:r w:rsidRPr="00AA6AE1">
        <w:rPr>
          <w:rFonts w:ascii="Georgia" w:eastAsia="Times New Roman" w:hAnsi="Georgia" w:cs="Times New Roman"/>
          <w:color w:val="0A0A0A"/>
          <w:kern w:val="0"/>
          <w:sz w:val="21"/>
          <w:szCs w:val="21"/>
          <w:lang w:eastAsia="da-DK"/>
          <w14:ligatures w14:val="none"/>
        </w:rPr>
        <w:br/>
        <w:t>Blikket stirrer,</w:t>
      </w:r>
      <w:r w:rsidRPr="00AA6AE1">
        <w:rPr>
          <w:rFonts w:ascii="Georgia" w:eastAsia="Times New Roman" w:hAnsi="Georgia" w:cs="Times New Roman"/>
          <w:color w:val="0A0A0A"/>
          <w:kern w:val="0"/>
          <w:sz w:val="21"/>
          <w:szCs w:val="21"/>
          <w:lang w:eastAsia="da-DK"/>
          <w14:ligatures w14:val="none"/>
        </w:rPr>
        <w:br/>
        <w:t>Sig Tanken forvirrer.</w:t>
      </w:r>
      <w:r w:rsidRPr="00AA6AE1">
        <w:rPr>
          <w:rFonts w:ascii="Georgia" w:eastAsia="Times New Roman" w:hAnsi="Georgia" w:cs="Times New Roman"/>
          <w:color w:val="0A0A0A"/>
          <w:kern w:val="0"/>
          <w:sz w:val="21"/>
          <w:szCs w:val="21"/>
          <w:lang w:eastAsia="da-DK"/>
          <w14:ligatures w14:val="none"/>
        </w:rPr>
        <w:br/>
        <w:t xml:space="preserve">I </w:t>
      </w:r>
      <w:proofErr w:type="spellStart"/>
      <w:r w:rsidRPr="00AA6AE1">
        <w:rPr>
          <w:rFonts w:ascii="Georgia" w:eastAsia="Times New Roman" w:hAnsi="Georgia" w:cs="Times New Roman"/>
          <w:color w:val="0A0A0A"/>
          <w:kern w:val="0"/>
          <w:sz w:val="21"/>
          <w:szCs w:val="21"/>
          <w:lang w:eastAsia="da-DK"/>
          <w14:ligatures w14:val="none"/>
        </w:rPr>
        <w:t>Taage</w:t>
      </w:r>
      <w:proofErr w:type="spellEnd"/>
      <w:r w:rsidRPr="00AA6AE1">
        <w:rPr>
          <w:rFonts w:ascii="Georgia" w:eastAsia="Times New Roman" w:hAnsi="Georgia" w:cs="Times New Roman"/>
          <w:color w:val="0A0A0A"/>
          <w:kern w:val="0"/>
          <w:sz w:val="21"/>
          <w:szCs w:val="21"/>
          <w:lang w:eastAsia="da-DK"/>
          <w14:ligatures w14:val="none"/>
        </w:rPr>
        <w:t xml:space="preserve"> de famle.</w:t>
      </w:r>
      <w:r w:rsidRPr="00AA6AE1">
        <w:rPr>
          <w:rFonts w:ascii="Georgia" w:eastAsia="Times New Roman" w:hAnsi="Georgia" w:cs="Times New Roman"/>
          <w:color w:val="0A0A0A"/>
          <w:kern w:val="0"/>
          <w:sz w:val="21"/>
          <w:szCs w:val="21"/>
          <w:lang w:eastAsia="da-DK"/>
          <w14:ligatures w14:val="none"/>
        </w:rPr>
        <w:br/>
        <w:t xml:space="preserve">„I gamle </w:t>
      </w:r>
      <w:proofErr w:type="spellStart"/>
      <w:r w:rsidRPr="00AA6AE1">
        <w:rPr>
          <w:rFonts w:ascii="Georgia" w:eastAsia="Times New Roman" w:hAnsi="Georgia" w:cs="Times New Roman"/>
          <w:color w:val="0A0A0A"/>
          <w:kern w:val="0"/>
          <w:sz w:val="21"/>
          <w:szCs w:val="21"/>
          <w:lang w:eastAsia="da-DK"/>
          <w14:ligatures w14:val="none"/>
        </w:rPr>
        <w:t>gamle</w:t>
      </w:r>
      <w:proofErr w:type="spellEnd"/>
      <w:r w:rsidRPr="00AA6AE1">
        <w:rPr>
          <w:rFonts w:ascii="Georgia" w:eastAsia="Times New Roman" w:hAnsi="Georgia" w:cs="Times New Roman"/>
          <w:color w:val="0A0A0A"/>
          <w:kern w:val="0"/>
          <w:sz w:val="21"/>
          <w:szCs w:val="21"/>
          <w:lang w:eastAsia="da-DK"/>
          <w14:ligatures w14:val="none"/>
        </w:rPr>
        <w:br/>
        <w:t>Hensvundne Dage!</w:t>
      </w:r>
      <w:r w:rsidRPr="00AA6AE1">
        <w:rPr>
          <w:rFonts w:ascii="Georgia" w:eastAsia="Times New Roman" w:hAnsi="Georgia" w:cs="Times New Roman"/>
          <w:color w:val="0A0A0A"/>
          <w:kern w:val="0"/>
          <w:sz w:val="21"/>
          <w:szCs w:val="21"/>
          <w:lang w:eastAsia="da-DK"/>
          <w14:ligatures w14:val="none"/>
        </w:rPr>
        <w:br/>
        <w:t xml:space="preserve">Da det </w:t>
      </w:r>
      <w:proofErr w:type="spellStart"/>
      <w:r w:rsidRPr="00AA6AE1">
        <w:rPr>
          <w:rFonts w:ascii="Georgia" w:eastAsia="Times New Roman" w:hAnsi="Georgia" w:cs="Times New Roman"/>
          <w:color w:val="0A0A0A"/>
          <w:kern w:val="0"/>
          <w:sz w:val="21"/>
          <w:szCs w:val="21"/>
          <w:lang w:eastAsia="da-DK"/>
          <w14:ligatures w14:val="none"/>
        </w:rPr>
        <w:t>straalte</w:t>
      </w:r>
      <w:proofErr w:type="spellEnd"/>
      <w:r w:rsidRPr="00AA6AE1">
        <w:rPr>
          <w:rFonts w:ascii="Georgia" w:eastAsia="Times New Roman" w:hAnsi="Georgia" w:cs="Times New Roman"/>
          <w:color w:val="0A0A0A"/>
          <w:kern w:val="0"/>
          <w:sz w:val="21"/>
          <w:szCs w:val="21"/>
          <w:lang w:eastAsia="da-DK"/>
          <w14:ligatures w14:val="none"/>
        </w:rPr>
        <w:t xml:space="preserve"> i Norden,</w:t>
      </w:r>
      <w:r w:rsidRPr="00AA6AE1">
        <w:rPr>
          <w:rFonts w:ascii="Georgia" w:eastAsia="Times New Roman" w:hAnsi="Georgia" w:cs="Times New Roman"/>
          <w:color w:val="0A0A0A"/>
          <w:kern w:val="0"/>
          <w:sz w:val="21"/>
          <w:szCs w:val="21"/>
          <w:lang w:eastAsia="da-DK"/>
          <w14:ligatures w14:val="none"/>
        </w:rPr>
        <w:br/>
        <w:t xml:space="preserve">Da Himlen var </w:t>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Jorden,</w:t>
      </w:r>
      <w:r w:rsidRPr="00AA6AE1">
        <w:rPr>
          <w:rFonts w:ascii="Georgia" w:eastAsia="Times New Roman" w:hAnsi="Georgia" w:cs="Times New Roman"/>
          <w:color w:val="0A0A0A"/>
          <w:kern w:val="0"/>
          <w:sz w:val="21"/>
          <w:szCs w:val="21"/>
          <w:lang w:eastAsia="da-DK"/>
          <w14:ligatures w14:val="none"/>
        </w:rPr>
        <w:br/>
      </w:r>
      <w:r w:rsidRPr="00AA6AE1">
        <w:rPr>
          <w:rFonts w:ascii="Georgia" w:eastAsia="Times New Roman" w:hAnsi="Georgia" w:cs="Times New Roman"/>
          <w:i/>
          <w:iCs/>
          <w:color w:val="0A0A0A"/>
          <w:kern w:val="0"/>
          <w:sz w:val="21"/>
          <w:szCs w:val="21"/>
          <w:lang w:eastAsia="da-DK"/>
          <w14:ligatures w14:val="none"/>
        </w:rPr>
        <w:t>Giv et Glimt tilbage!“</w:t>
      </w:r>
    </w:p>
    <w:p w14:paraId="6968F448"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Skyen suser,</w:t>
      </w:r>
      <w:r w:rsidRPr="00AA6AE1">
        <w:rPr>
          <w:rFonts w:ascii="Georgia" w:eastAsia="Times New Roman" w:hAnsi="Georgia" w:cs="Times New Roman"/>
          <w:color w:val="0A0A0A"/>
          <w:kern w:val="0"/>
          <w:sz w:val="21"/>
          <w:szCs w:val="21"/>
          <w:lang w:eastAsia="da-DK"/>
          <w14:ligatures w14:val="none"/>
        </w:rPr>
        <w:br/>
        <w:t>Natten bruser,</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Gravhöien</w:t>
      </w:r>
      <w:proofErr w:type="spellEnd"/>
      <w:r w:rsidRPr="00AA6AE1">
        <w:rPr>
          <w:rFonts w:ascii="Georgia" w:eastAsia="Times New Roman" w:hAnsi="Georgia" w:cs="Times New Roman"/>
          <w:color w:val="0A0A0A"/>
          <w:kern w:val="0"/>
          <w:sz w:val="21"/>
          <w:szCs w:val="21"/>
          <w:lang w:eastAsia="da-DK"/>
          <w14:ligatures w14:val="none"/>
        </w:rPr>
        <w:t xml:space="preserve"> sukker,</w:t>
      </w:r>
      <w:r w:rsidRPr="00AA6AE1">
        <w:rPr>
          <w:rFonts w:ascii="Georgia" w:eastAsia="Times New Roman" w:hAnsi="Georgia" w:cs="Times New Roman"/>
          <w:color w:val="0A0A0A"/>
          <w:kern w:val="0"/>
          <w:sz w:val="21"/>
          <w:szCs w:val="21"/>
          <w:lang w:eastAsia="da-DK"/>
          <w14:ligatures w14:val="none"/>
        </w:rPr>
        <w:br/>
        <w:t>Rosen sig lukker.</w:t>
      </w:r>
      <w:r w:rsidRPr="00AA6AE1">
        <w:rPr>
          <w:rFonts w:ascii="Georgia" w:eastAsia="Times New Roman" w:hAnsi="Georgia" w:cs="Times New Roman"/>
          <w:color w:val="0A0A0A"/>
          <w:kern w:val="0"/>
          <w:sz w:val="21"/>
          <w:szCs w:val="21"/>
          <w:lang w:eastAsia="da-DK"/>
          <w14:ligatures w14:val="none"/>
        </w:rPr>
        <w:br/>
        <w:t xml:space="preserve">De </w:t>
      </w:r>
      <w:proofErr w:type="spellStart"/>
      <w:r w:rsidRPr="00AA6AE1">
        <w:rPr>
          <w:rFonts w:ascii="Georgia" w:eastAsia="Times New Roman" w:hAnsi="Georgia" w:cs="Times New Roman"/>
          <w:color w:val="0A0A0A"/>
          <w:kern w:val="0"/>
          <w:sz w:val="21"/>
          <w:szCs w:val="21"/>
          <w:lang w:eastAsia="da-DK"/>
          <w14:ligatures w14:val="none"/>
        </w:rPr>
        <w:t>övre</w:t>
      </w:r>
      <w:proofErr w:type="spellEnd"/>
      <w:r w:rsidRPr="00AA6AE1">
        <w:rPr>
          <w:rFonts w:ascii="Georgia" w:eastAsia="Times New Roman" w:hAnsi="Georgia" w:cs="Times New Roman"/>
          <w:color w:val="0A0A0A"/>
          <w:kern w:val="0"/>
          <w:sz w:val="21"/>
          <w:szCs w:val="21"/>
          <w:lang w:eastAsia="da-DK"/>
          <w14:ligatures w14:val="none"/>
        </w:rPr>
        <w:t xml:space="preserve"> Regioner</w:t>
      </w:r>
      <w:r w:rsidRPr="00AA6AE1">
        <w:rPr>
          <w:rFonts w:ascii="Georgia" w:eastAsia="Times New Roman" w:hAnsi="Georgia" w:cs="Times New Roman"/>
          <w:color w:val="0A0A0A"/>
          <w:kern w:val="0"/>
          <w:sz w:val="21"/>
          <w:szCs w:val="21"/>
          <w:lang w:eastAsia="da-DK"/>
          <w14:ligatures w14:val="none"/>
        </w:rPr>
        <w:br/>
        <w:t>Toner!</w:t>
      </w:r>
      <w:r w:rsidRPr="00AA6AE1">
        <w:rPr>
          <w:rFonts w:ascii="Georgia" w:eastAsia="Times New Roman" w:hAnsi="Georgia" w:cs="Times New Roman"/>
          <w:color w:val="0A0A0A"/>
          <w:kern w:val="0"/>
          <w:sz w:val="21"/>
          <w:szCs w:val="21"/>
          <w:lang w:eastAsia="da-DK"/>
          <w14:ligatures w14:val="none"/>
        </w:rPr>
        <w:br/>
        <w:t xml:space="preserve">De sig </w:t>
      </w:r>
      <w:proofErr w:type="spellStart"/>
      <w:r w:rsidRPr="00AA6AE1">
        <w:rPr>
          <w:rFonts w:ascii="Georgia" w:eastAsia="Times New Roman" w:hAnsi="Georgia" w:cs="Times New Roman"/>
          <w:color w:val="0A0A0A"/>
          <w:kern w:val="0"/>
          <w:sz w:val="21"/>
          <w:szCs w:val="21"/>
          <w:lang w:eastAsia="da-DK"/>
          <w14:ligatures w14:val="none"/>
        </w:rPr>
        <w:t>möde</w:t>
      </w:r>
      <w:proofErr w:type="spellEnd"/>
      <w:r w:rsidRPr="00AA6AE1">
        <w:rPr>
          <w:rFonts w:ascii="Georgia" w:eastAsia="Times New Roman" w:hAnsi="Georgia" w:cs="Times New Roman"/>
          <w:color w:val="0A0A0A"/>
          <w:kern w:val="0"/>
          <w:sz w:val="21"/>
          <w:szCs w:val="21"/>
          <w:lang w:eastAsia="da-DK"/>
          <w14:ligatures w14:val="none"/>
        </w:rPr>
        <w:t xml:space="preserve">, de sig </w:t>
      </w:r>
      <w:proofErr w:type="spellStart"/>
      <w:r w:rsidRPr="00AA6AE1">
        <w:rPr>
          <w:rFonts w:ascii="Georgia" w:eastAsia="Times New Roman" w:hAnsi="Georgia" w:cs="Times New Roman"/>
          <w:color w:val="0A0A0A"/>
          <w:kern w:val="0"/>
          <w:sz w:val="21"/>
          <w:szCs w:val="21"/>
          <w:lang w:eastAsia="da-DK"/>
          <w14:ligatures w14:val="none"/>
        </w:rPr>
        <w:t>möde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De forklarede </w:t>
      </w:r>
      <w:proofErr w:type="spellStart"/>
      <w:r w:rsidRPr="00AA6AE1">
        <w:rPr>
          <w:rFonts w:ascii="Georgia" w:eastAsia="Times New Roman" w:hAnsi="Georgia" w:cs="Times New Roman"/>
          <w:color w:val="0A0A0A"/>
          <w:kern w:val="0"/>
          <w:sz w:val="21"/>
          <w:szCs w:val="21"/>
          <w:lang w:eastAsia="da-DK"/>
          <w14:ligatures w14:val="none"/>
        </w:rPr>
        <w:t>Höie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Kampfarvede, </w:t>
      </w:r>
      <w:proofErr w:type="spellStart"/>
      <w:r w:rsidRPr="00AA6AE1">
        <w:rPr>
          <w:rFonts w:ascii="Georgia" w:eastAsia="Times New Roman" w:hAnsi="Georgia" w:cs="Times New Roman"/>
          <w:color w:val="0A0A0A"/>
          <w:kern w:val="0"/>
          <w:sz w:val="21"/>
          <w:szCs w:val="21"/>
          <w:lang w:eastAsia="da-DK"/>
          <w14:ligatures w14:val="none"/>
        </w:rPr>
        <w:t>röde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Med </w:t>
      </w:r>
      <w:proofErr w:type="spellStart"/>
      <w:r w:rsidRPr="00AA6AE1">
        <w:rPr>
          <w:rFonts w:ascii="Georgia" w:eastAsia="Times New Roman" w:hAnsi="Georgia" w:cs="Times New Roman"/>
          <w:color w:val="0A0A0A"/>
          <w:kern w:val="0"/>
          <w:sz w:val="21"/>
          <w:szCs w:val="21"/>
          <w:lang w:eastAsia="da-DK"/>
          <w14:ligatures w14:val="none"/>
        </w:rPr>
        <w:t>Stierneglands</w:t>
      </w:r>
      <w:proofErr w:type="spellEnd"/>
      <w:r w:rsidRPr="00AA6AE1">
        <w:rPr>
          <w:rFonts w:ascii="Georgia" w:eastAsia="Times New Roman" w:hAnsi="Georgia" w:cs="Times New Roman"/>
          <w:color w:val="0A0A0A"/>
          <w:kern w:val="0"/>
          <w:sz w:val="21"/>
          <w:szCs w:val="21"/>
          <w:lang w:eastAsia="da-DK"/>
          <w14:ligatures w14:val="none"/>
        </w:rPr>
        <w:t xml:space="preserve"> i </w:t>
      </w:r>
      <w:proofErr w:type="spellStart"/>
      <w:r w:rsidRPr="00AA6AE1">
        <w:rPr>
          <w:rFonts w:ascii="Georgia" w:eastAsia="Times New Roman" w:hAnsi="Georgia" w:cs="Times New Roman"/>
          <w:color w:val="0A0A0A"/>
          <w:kern w:val="0"/>
          <w:sz w:val="21"/>
          <w:szCs w:val="21"/>
          <w:lang w:eastAsia="da-DK"/>
          <w14:ligatures w14:val="none"/>
        </w:rPr>
        <w:t>Öie</w:t>
      </w:r>
      <w:proofErr w:type="spellEnd"/>
      <w:r w:rsidRPr="00AA6AE1">
        <w:rPr>
          <w:rFonts w:ascii="Georgia" w:eastAsia="Times New Roman" w:hAnsi="Georgia" w:cs="Times New Roman"/>
          <w:color w:val="0A0A0A"/>
          <w:kern w:val="0"/>
          <w:sz w:val="21"/>
          <w:szCs w:val="21"/>
          <w:lang w:eastAsia="da-DK"/>
          <w14:ligatures w14:val="none"/>
        </w:rPr>
        <w:t>.</w:t>
      </w:r>
    </w:p>
    <w:p w14:paraId="7A705E52"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„I som raver i blinde,</w:t>
      </w:r>
      <w:r w:rsidRPr="00AA6AE1">
        <w:rPr>
          <w:rFonts w:ascii="Georgia" w:eastAsia="Times New Roman" w:hAnsi="Georgia" w:cs="Times New Roman"/>
          <w:color w:val="0A0A0A"/>
          <w:kern w:val="0"/>
          <w:sz w:val="21"/>
          <w:szCs w:val="21"/>
          <w:lang w:eastAsia="da-DK"/>
          <w14:ligatures w14:val="none"/>
        </w:rPr>
        <w:br/>
        <w:t>Skal finde</w:t>
      </w:r>
      <w:r w:rsidRPr="00AA6AE1">
        <w:rPr>
          <w:rFonts w:ascii="Georgia" w:eastAsia="Times New Roman" w:hAnsi="Georgia" w:cs="Times New Roman"/>
          <w:color w:val="0A0A0A"/>
          <w:kern w:val="0"/>
          <w:sz w:val="21"/>
          <w:szCs w:val="21"/>
          <w:lang w:eastAsia="da-DK"/>
          <w14:ligatures w14:val="none"/>
        </w:rPr>
        <w:br/>
        <w:t>Et ældgammelt Minde,</w:t>
      </w:r>
      <w:r w:rsidRPr="00AA6AE1">
        <w:rPr>
          <w:rFonts w:ascii="Georgia" w:eastAsia="Times New Roman" w:hAnsi="Georgia" w:cs="Times New Roman"/>
          <w:color w:val="0A0A0A"/>
          <w:kern w:val="0"/>
          <w:sz w:val="21"/>
          <w:szCs w:val="21"/>
          <w:lang w:eastAsia="da-DK"/>
          <w14:ligatures w14:val="none"/>
        </w:rPr>
        <w:br/>
        <w:t>Der skal komme og svinde!</w:t>
      </w:r>
      <w:r w:rsidRPr="00AA6AE1">
        <w:rPr>
          <w:rFonts w:ascii="Georgia" w:eastAsia="Times New Roman" w:hAnsi="Georgia" w:cs="Times New Roman"/>
          <w:color w:val="0A0A0A"/>
          <w:kern w:val="0"/>
          <w:sz w:val="21"/>
          <w:szCs w:val="21"/>
          <w:lang w:eastAsia="da-DK"/>
          <w14:ligatures w14:val="none"/>
        </w:rPr>
        <w:br/>
        <w:t>Dets gyldne Sider</w:t>
      </w:r>
      <w:r w:rsidRPr="00AA6AE1">
        <w:rPr>
          <w:rFonts w:ascii="Georgia" w:eastAsia="Times New Roman" w:hAnsi="Georgia" w:cs="Times New Roman"/>
          <w:color w:val="0A0A0A"/>
          <w:kern w:val="0"/>
          <w:sz w:val="21"/>
          <w:szCs w:val="21"/>
          <w:lang w:eastAsia="da-DK"/>
          <w14:ligatures w14:val="none"/>
        </w:rPr>
        <w:br/>
        <w:t>Skal Præget bære</w:t>
      </w:r>
      <w:r w:rsidRPr="00AA6AE1">
        <w:rPr>
          <w:rFonts w:ascii="Georgia" w:eastAsia="Times New Roman" w:hAnsi="Georgia" w:cs="Times New Roman"/>
          <w:color w:val="0A0A0A"/>
          <w:kern w:val="0"/>
          <w:sz w:val="21"/>
          <w:szCs w:val="21"/>
          <w:lang w:eastAsia="da-DK"/>
          <w14:ligatures w14:val="none"/>
        </w:rPr>
        <w:br/>
        <w:t>Af de ældste Tider.</w:t>
      </w:r>
      <w:r w:rsidRPr="00AA6AE1">
        <w:rPr>
          <w:rFonts w:ascii="Georgia" w:eastAsia="Times New Roman" w:hAnsi="Georgia" w:cs="Times New Roman"/>
          <w:color w:val="0A0A0A"/>
          <w:kern w:val="0"/>
          <w:sz w:val="21"/>
          <w:szCs w:val="21"/>
          <w:lang w:eastAsia="da-DK"/>
          <w14:ligatures w14:val="none"/>
        </w:rPr>
        <w:br/>
        <w:t>Af det kan I lære.</w:t>
      </w:r>
      <w:r w:rsidRPr="00AA6AE1">
        <w:rPr>
          <w:rFonts w:ascii="Georgia" w:eastAsia="Times New Roman" w:hAnsi="Georgia" w:cs="Times New Roman"/>
          <w:color w:val="0A0A0A"/>
          <w:kern w:val="0"/>
          <w:sz w:val="21"/>
          <w:szCs w:val="21"/>
          <w:lang w:eastAsia="da-DK"/>
          <w14:ligatures w14:val="none"/>
        </w:rPr>
        <w:br/>
        <w:t>Med andagtsfuld Ære</w:t>
      </w:r>
      <w:r w:rsidRPr="00AA6AE1">
        <w:rPr>
          <w:rFonts w:ascii="Georgia" w:eastAsia="Times New Roman" w:hAnsi="Georgia" w:cs="Times New Roman"/>
          <w:color w:val="0A0A0A"/>
          <w:kern w:val="0"/>
          <w:sz w:val="21"/>
          <w:szCs w:val="21"/>
          <w:lang w:eastAsia="da-DK"/>
          <w14:ligatures w14:val="none"/>
        </w:rPr>
        <w:br/>
        <w:t xml:space="preserve">I </w:t>
      </w:r>
      <w:proofErr w:type="gramStart"/>
      <w:r w:rsidRPr="00AA6AE1">
        <w:rPr>
          <w:rFonts w:ascii="Georgia" w:eastAsia="Times New Roman" w:hAnsi="Georgia" w:cs="Times New Roman"/>
          <w:color w:val="0A0A0A"/>
          <w:kern w:val="0"/>
          <w:sz w:val="21"/>
          <w:szCs w:val="21"/>
          <w:lang w:eastAsia="da-DK"/>
          <w14:ligatures w14:val="none"/>
        </w:rPr>
        <w:t>vor</w:t>
      </w:r>
      <w:proofErr w:type="gramEnd"/>
      <w:r w:rsidRPr="00AA6AE1">
        <w:rPr>
          <w:rFonts w:ascii="Georgia" w:eastAsia="Times New Roman" w:hAnsi="Georgia" w:cs="Times New Roman"/>
          <w:color w:val="0A0A0A"/>
          <w:kern w:val="0"/>
          <w:sz w:val="21"/>
          <w:szCs w:val="21"/>
          <w:lang w:eastAsia="da-DK"/>
          <w14:ligatures w14:val="none"/>
        </w:rPr>
        <w:t xml:space="preserve"> Gave </w:t>
      </w:r>
      <w:proofErr w:type="spellStart"/>
      <w:r w:rsidRPr="00AA6AE1">
        <w:rPr>
          <w:rFonts w:ascii="Georgia" w:eastAsia="Times New Roman" w:hAnsi="Georgia" w:cs="Times New Roman"/>
          <w:color w:val="0A0A0A"/>
          <w:kern w:val="0"/>
          <w:sz w:val="21"/>
          <w:szCs w:val="21"/>
          <w:lang w:eastAsia="da-DK"/>
          <w14:ligatures w14:val="none"/>
        </w:rPr>
        <w:t>belönne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Det </w:t>
      </w:r>
      <w:proofErr w:type="spellStart"/>
      <w:r w:rsidRPr="00AA6AE1">
        <w:rPr>
          <w:rFonts w:ascii="Georgia" w:eastAsia="Times New Roman" w:hAnsi="Georgia" w:cs="Times New Roman"/>
          <w:color w:val="0A0A0A"/>
          <w:kern w:val="0"/>
          <w:sz w:val="21"/>
          <w:szCs w:val="21"/>
          <w:lang w:eastAsia="da-DK"/>
          <w14:ligatures w14:val="none"/>
        </w:rPr>
        <w:t>skiönneste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Skiönne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En </w:t>
      </w:r>
      <w:proofErr w:type="spellStart"/>
      <w:r w:rsidRPr="00AA6AE1">
        <w:rPr>
          <w:rFonts w:ascii="Georgia" w:eastAsia="Times New Roman" w:hAnsi="Georgia" w:cs="Times New Roman"/>
          <w:i/>
          <w:iCs/>
          <w:color w:val="0A0A0A"/>
          <w:kern w:val="0"/>
          <w:sz w:val="21"/>
          <w:szCs w:val="21"/>
          <w:lang w:eastAsia="da-DK"/>
          <w14:ligatures w14:val="none"/>
        </w:rPr>
        <w:t>Möe</w:t>
      </w:r>
      <w:proofErr w:type="spellEnd"/>
      <w:r w:rsidRPr="00AA6AE1">
        <w:rPr>
          <w:rFonts w:ascii="Georgia" w:eastAsia="Times New Roman" w:hAnsi="Georgia" w:cs="Times New Roman"/>
          <w:color w:val="0A0A0A"/>
          <w:kern w:val="0"/>
          <w:sz w:val="21"/>
          <w:szCs w:val="21"/>
          <w:lang w:eastAsia="da-DK"/>
          <w14:ligatures w14:val="none"/>
        </w:rPr>
        <w:br/>
        <w:t>Skal Helligdommen finde!“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Saa</w:t>
      </w:r>
      <w:proofErr w:type="spellEnd"/>
      <w:r w:rsidRPr="00AA6AE1">
        <w:rPr>
          <w:rFonts w:ascii="Georgia" w:eastAsia="Times New Roman" w:hAnsi="Georgia" w:cs="Times New Roman"/>
          <w:color w:val="0A0A0A"/>
          <w:kern w:val="0"/>
          <w:sz w:val="21"/>
          <w:szCs w:val="21"/>
          <w:lang w:eastAsia="da-DK"/>
          <w14:ligatures w14:val="none"/>
        </w:rPr>
        <w:t xml:space="preserve"> synge de og svinde.</w:t>
      </w:r>
      <w:r w:rsidRPr="00AA6AE1">
        <w:rPr>
          <w:rFonts w:ascii="Georgia" w:eastAsia="Times New Roman" w:hAnsi="Georgia" w:cs="Times New Roman"/>
          <w:color w:val="0A0A0A"/>
          <w:kern w:val="0"/>
          <w:sz w:val="21"/>
          <w:szCs w:val="21"/>
          <w:lang w:eastAsia="da-DK"/>
          <w14:ligatures w14:val="none"/>
        </w:rPr>
        <w:br/>
        <w:t xml:space="preserve">Lufttonerne </w:t>
      </w:r>
      <w:proofErr w:type="spellStart"/>
      <w:r w:rsidRPr="00AA6AE1">
        <w:rPr>
          <w:rFonts w:ascii="Georgia" w:eastAsia="Times New Roman" w:hAnsi="Georgia" w:cs="Times New Roman"/>
          <w:color w:val="0A0A0A"/>
          <w:kern w:val="0"/>
          <w:sz w:val="21"/>
          <w:szCs w:val="21"/>
          <w:lang w:eastAsia="da-DK"/>
          <w14:ligatures w14:val="none"/>
        </w:rPr>
        <w:t>döe</w:t>
      </w:r>
      <w:proofErr w:type="spellEnd"/>
      <w:r w:rsidRPr="00AA6AE1">
        <w:rPr>
          <w:rFonts w:ascii="Georgia" w:eastAsia="Times New Roman" w:hAnsi="Georgia" w:cs="Times New Roman"/>
          <w:color w:val="0A0A0A"/>
          <w:kern w:val="0"/>
          <w:sz w:val="21"/>
          <w:szCs w:val="21"/>
          <w:lang w:eastAsia="da-DK"/>
          <w14:ligatures w14:val="none"/>
        </w:rPr>
        <w:t>!</w:t>
      </w:r>
    </w:p>
    <w:p w14:paraId="43DF6CC5"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proofErr w:type="spellStart"/>
      <w:r w:rsidRPr="00AA6AE1">
        <w:rPr>
          <w:rFonts w:ascii="Georgia" w:eastAsia="Times New Roman" w:hAnsi="Georgia" w:cs="Times New Roman"/>
          <w:color w:val="0A0A0A"/>
          <w:kern w:val="0"/>
          <w:sz w:val="21"/>
          <w:szCs w:val="21"/>
          <w:lang w:eastAsia="da-DK"/>
          <w14:ligatures w14:val="none"/>
        </w:rPr>
        <w:t>Hrymfaxe</w:t>
      </w:r>
      <w:bookmarkStart w:id="0" w:name="note1"/>
      <w:proofErr w:type="spellEnd"/>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"noteend1" \o "Hrymfaxe (Rimfaxe): i nordisk mytologi guddommen Nats hest, der hver nat trækker Nats kærre over himlen."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[1]</w:t>
      </w:r>
      <w:r w:rsidRPr="00AA6AE1">
        <w:rPr>
          <w:rFonts w:ascii="Georgia" w:eastAsia="Times New Roman" w:hAnsi="Georgia" w:cs="Times New Roman"/>
          <w:color w:val="0A0A0A"/>
          <w:kern w:val="0"/>
          <w:sz w:val="21"/>
          <w:szCs w:val="21"/>
          <w:lang w:eastAsia="da-DK"/>
          <w14:ligatures w14:val="none"/>
        </w:rPr>
        <w:fldChar w:fldCharType="end"/>
      </w:r>
      <w:bookmarkEnd w:id="0"/>
      <w:r w:rsidRPr="00AA6AE1">
        <w:rPr>
          <w:rFonts w:ascii="Georgia" w:eastAsia="Times New Roman" w:hAnsi="Georgia" w:cs="Times New Roman"/>
          <w:color w:val="0A0A0A"/>
          <w:kern w:val="0"/>
          <w:sz w:val="21"/>
          <w:szCs w:val="21"/>
          <w:lang w:eastAsia="da-DK"/>
          <w14:ligatures w14:val="none"/>
        </w:rPr>
        <w:t> den sorte</w:t>
      </w:r>
      <w:r w:rsidRPr="00AA6AE1">
        <w:rPr>
          <w:rFonts w:ascii="Georgia" w:eastAsia="Times New Roman" w:hAnsi="Georgia" w:cs="Times New Roman"/>
          <w:color w:val="0A0A0A"/>
          <w:kern w:val="0"/>
          <w:sz w:val="21"/>
          <w:szCs w:val="21"/>
          <w:lang w:eastAsia="da-DK"/>
          <w14:ligatures w14:val="none"/>
        </w:rPr>
        <w:br/>
        <w:t>Puster og dukker</w:t>
      </w:r>
      <w:r w:rsidRPr="00AA6AE1">
        <w:rPr>
          <w:rFonts w:ascii="Georgia" w:eastAsia="Times New Roman" w:hAnsi="Georgia" w:cs="Times New Roman"/>
          <w:color w:val="0A0A0A"/>
          <w:kern w:val="0"/>
          <w:sz w:val="21"/>
          <w:szCs w:val="21"/>
          <w:lang w:eastAsia="da-DK"/>
          <w14:ligatures w14:val="none"/>
        </w:rPr>
        <w:br/>
        <w:t>Og i Havet sig begraver.</w:t>
      </w:r>
      <w:r w:rsidRPr="00AA6AE1">
        <w:rPr>
          <w:rFonts w:ascii="Georgia" w:eastAsia="Times New Roman" w:hAnsi="Georgia" w:cs="Times New Roman"/>
          <w:color w:val="0A0A0A"/>
          <w:kern w:val="0"/>
          <w:sz w:val="21"/>
          <w:szCs w:val="21"/>
          <w:lang w:eastAsia="da-DK"/>
          <w14:ligatures w14:val="none"/>
        </w:rPr>
        <w:br/>
      </w:r>
      <w:r w:rsidRPr="00AA6AE1">
        <w:rPr>
          <w:rFonts w:ascii="Georgia" w:eastAsia="Times New Roman" w:hAnsi="Georgia" w:cs="Times New Roman"/>
          <w:color w:val="0A0A0A"/>
          <w:kern w:val="0"/>
          <w:sz w:val="21"/>
          <w:szCs w:val="21"/>
          <w:lang w:eastAsia="da-DK"/>
          <w14:ligatures w14:val="none"/>
        </w:rPr>
        <w:lastRenderedPageBreak/>
        <w:t>Morgenens Porte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Delling</w:t>
      </w:r>
      <w:proofErr w:type="spellEnd"/>
      <w:r w:rsidRPr="00AA6AE1">
        <w:rPr>
          <w:rFonts w:ascii="Georgia" w:eastAsia="Times New Roman" w:hAnsi="Georgia" w:cs="Times New Roman"/>
          <w:color w:val="0A0A0A"/>
          <w:kern w:val="0"/>
          <w:sz w:val="21"/>
          <w:szCs w:val="21"/>
          <w:lang w:eastAsia="da-DK"/>
          <w14:ligatures w14:val="none"/>
        </w:rPr>
        <w:t xml:space="preserve"> oplukker,</w:t>
      </w:r>
      <w:r w:rsidRPr="00AA6AE1">
        <w:rPr>
          <w:rFonts w:ascii="Georgia" w:eastAsia="Times New Roman" w:hAnsi="Georgia" w:cs="Times New Roman"/>
          <w:color w:val="0A0A0A"/>
          <w:kern w:val="0"/>
          <w:sz w:val="21"/>
          <w:szCs w:val="21"/>
          <w:lang w:eastAsia="da-DK"/>
          <w14:ligatures w14:val="none"/>
        </w:rPr>
        <w:br/>
        <w:t>Og Skinfaxe</w:t>
      </w:r>
      <w:bookmarkStart w:id="1" w:name="note2"/>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"noteend2" \o "Skinfaxe: i nordisk mytologi guddommen Dags hest, der med sin strålende manke (oldn.faxi) oplyser luft og jord."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[2]</w:t>
      </w:r>
      <w:r w:rsidRPr="00AA6AE1">
        <w:rPr>
          <w:rFonts w:ascii="Georgia" w:eastAsia="Times New Roman" w:hAnsi="Georgia" w:cs="Times New Roman"/>
          <w:color w:val="0A0A0A"/>
          <w:kern w:val="0"/>
          <w:sz w:val="21"/>
          <w:szCs w:val="21"/>
          <w:lang w:eastAsia="da-DK"/>
          <w14:ligatures w14:val="none"/>
        </w:rPr>
        <w:fldChar w:fldCharType="end"/>
      </w:r>
      <w:bookmarkEnd w:id="1"/>
      <w:r w:rsidRPr="00AA6AE1">
        <w:rPr>
          <w:rFonts w:ascii="Georgia" w:eastAsia="Times New Roman" w:hAnsi="Georgia" w:cs="Times New Roman"/>
          <w:color w:val="0A0A0A"/>
          <w:kern w:val="0"/>
          <w:sz w:val="21"/>
          <w:szCs w:val="21"/>
          <w:lang w:eastAsia="da-DK"/>
          <w14:ligatures w14:val="none"/>
        </w:rPr>
        <w:t> traver</w:t>
      </w:r>
      <w:r w:rsidRPr="00AA6AE1">
        <w:rPr>
          <w:rFonts w:ascii="Georgia" w:eastAsia="Times New Roman" w:hAnsi="Georgia" w:cs="Times New Roman"/>
          <w:color w:val="0A0A0A"/>
          <w:kern w:val="0"/>
          <w:sz w:val="21"/>
          <w:szCs w:val="21"/>
          <w:lang w:eastAsia="da-DK"/>
          <w14:ligatures w14:val="none"/>
        </w:rPr>
        <w:br/>
        <w:t xml:space="preserve">I </w:t>
      </w:r>
      <w:proofErr w:type="spellStart"/>
      <w:r w:rsidRPr="00AA6AE1">
        <w:rPr>
          <w:rFonts w:ascii="Georgia" w:eastAsia="Times New Roman" w:hAnsi="Georgia" w:cs="Times New Roman"/>
          <w:color w:val="0A0A0A"/>
          <w:kern w:val="0"/>
          <w:sz w:val="21"/>
          <w:szCs w:val="21"/>
          <w:lang w:eastAsia="da-DK"/>
          <w14:ligatures w14:val="none"/>
        </w:rPr>
        <w:t>straalende</w:t>
      </w:r>
      <w:proofErr w:type="spellEnd"/>
      <w:r w:rsidRPr="00AA6AE1">
        <w:rPr>
          <w:rFonts w:ascii="Georgia" w:eastAsia="Times New Roman" w:hAnsi="Georgia" w:cs="Times New Roman"/>
          <w:color w:val="0A0A0A"/>
          <w:kern w:val="0"/>
          <w:sz w:val="21"/>
          <w:szCs w:val="21"/>
          <w:lang w:eastAsia="da-DK"/>
          <w14:ligatures w14:val="none"/>
        </w:rPr>
        <w:t xml:space="preserve"> Lue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Himlens Bue.</w:t>
      </w:r>
    </w:p>
    <w:p w14:paraId="6D5C9A81"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Og Fuglene </w:t>
      </w:r>
      <w:proofErr w:type="gramStart"/>
      <w:r w:rsidRPr="00AA6AE1">
        <w:rPr>
          <w:rFonts w:ascii="Georgia" w:eastAsia="Times New Roman" w:hAnsi="Georgia" w:cs="Times New Roman"/>
          <w:color w:val="0A0A0A"/>
          <w:kern w:val="0"/>
          <w:sz w:val="21"/>
          <w:szCs w:val="21"/>
          <w:lang w:eastAsia="da-DK"/>
          <w14:ligatures w14:val="none"/>
        </w:rPr>
        <w:t>synge</w:t>
      </w:r>
      <w:proofErr w:type="gram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Dugperler bade</w:t>
      </w:r>
      <w:r w:rsidRPr="00AA6AE1">
        <w:rPr>
          <w:rFonts w:ascii="Georgia" w:eastAsia="Times New Roman" w:hAnsi="Georgia" w:cs="Times New Roman"/>
          <w:color w:val="0A0A0A"/>
          <w:kern w:val="0"/>
          <w:sz w:val="21"/>
          <w:szCs w:val="21"/>
          <w:lang w:eastAsia="da-DK"/>
          <w14:ligatures w14:val="none"/>
        </w:rPr>
        <w:br/>
        <w:t>Blomsterblade,</w:t>
      </w:r>
      <w:r w:rsidRPr="00AA6AE1">
        <w:rPr>
          <w:rFonts w:ascii="Georgia" w:eastAsia="Times New Roman" w:hAnsi="Georgia" w:cs="Times New Roman"/>
          <w:color w:val="0A0A0A"/>
          <w:kern w:val="0"/>
          <w:sz w:val="21"/>
          <w:szCs w:val="21"/>
          <w:lang w:eastAsia="da-DK"/>
          <w14:ligatures w14:val="none"/>
        </w:rPr>
        <w:br/>
        <w:t>Som Vindene gynge.</w:t>
      </w:r>
      <w:r w:rsidRPr="00AA6AE1">
        <w:rPr>
          <w:rFonts w:ascii="Georgia" w:eastAsia="Times New Roman" w:hAnsi="Georgia" w:cs="Times New Roman"/>
          <w:color w:val="0A0A0A"/>
          <w:kern w:val="0"/>
          <w:sz w:val="21"/>
          <w:szCs w:val="21"/>
          <w:lang w:eastAsia="da-DK"/>
          <w14:ligatures w14:val="none"/>
        </w:rPr>
        <w:br/>
        <w:t xml:space="preserve">Og med svævende </w:t>
      </w:r>
      <w:proofErr w:type="spellStart"/>
      <w:r w:rsidRPr="00AA6AE1">
        <w:rPr>
          <w:rFonts w:ascii="Georgia" w:eastAsia="Times New Roman" w:hAnsi="Georgia" w:cs="Times New Roman"/>
          <w:color w:val="0A0A0A"/>
          <w:kern w:val="0"/>
          <w:sz w:val="21"/>
          <w:szCs w:val="21"/>
          <w:lang w:eastAsia="da-DK"/>
          <w14:ligatures w14:val="none"/>
        </w:rPr>
        <w:t>Fied</w:t>
      </w:r>
      <w:proofErr w:type="spellEnd"/>
      <w:r w:rsidRPr="00AA6AE1">
        <w:rPr>
          <w:rFonts w:ascii="Georgia" w:eastAsia="Times New Roman" w:hAnsi="Georgia" w:cs="Times New Roman"/>
          <w:color w:val="0A0A0A"/>
          <w:kern w:val="0"/>
          <w:sz w:val="21"/>
          <w:szCs w:val="21"/>
          <w:lang w:eastAsia="da-DK"/>
          <w14:ligatures w14:val="none"/>
        </w:rPr>
        <w:br/>
        <w:t xml:space="preserve">En </w:t>
      </w:r>
      <w:proofErr w:type="spellStart"/>
      <w:r w:rsidRPr="00AA6AE1">
        <w:rPr>
          <w:rFonts w:ascii="Georgia" w:eastAsia="Times New Roman" w:hAnsi="Georgia" w:cs="Times New Roman"/>
          <w:color w:val="0A0A0A"/>
          <w:kern w:val="0"/>
          <w:sz w:val="21"/>
          <w:szCs w:val="21"/>
          <w:lang w:eastAsia="da-DK"/>
          <w14:ligatures w14:val="none"/>
        </w:rPr>
        <w:t>Möe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hendandser</w:t>
      </w:r>
      <w:proofErr w:type="spellEnd"/>
      <w:r w:rsidRPr="00AA6AE1">
        <w:rPr>
          <w:rFonts w:ascii="Georgia" w:eastAsia="Times New Roman" w:hAnsi="Georgia" w:cs="Times New Roman"/>
          <w:color w:val="0A0A0A"/>
          <w:kern w:val="0"/>
          <w:sz w:val="21"/>
          <w:szCs w:val="21"/>
          <w:lang w:eastAsia="da-DK"/>
          <w14:ligatures w14:val="none"/>
        </w:rPr>
        <w:br/>
        <w:t>Til Marken afsted.</w:t>
      </w:r>
      <w:r w:rsidRPr="00AA6AE1">
        <w:rPr>
          <w:rFonts w:ascii="Georgia" w:eastAsia="Times New Roman" w:hAnsi="Georgia" w:cs="Times New Roman"/>
          <w:color w:val="0A0A0A"/>
          <w:kern w:val="0"/>
          <w:sz w:val="21"/>
          <w:szCs w:val="21"/>
          <w:lang w:eastAsia="da-DK"/>
          <w14:ligatures w14:val="none"/>
        </w:rPr>
        <w:br/>
        <w:t xml:space="preserve">Violer hende </w:t>
      </w:r>
      <w:proofErr w:type="spellStart"/>
      <w:r w:rsidRPr="00AA6AE1">
        <w:rPr>
          <w:rFonts w:ascii="Georgia" w:eastAsia="Times New Roman" w:hAnsi="Georgia" w:cs="Times New Roman"/>
          <w:color w:val="0A0A0A"/>
          <w:kern w:val="0"/>
          <w:sz w:val="21"/>
          <w:szCs w:val="21"/>
          <w:lang w:eastAsia="da-DK"/>
          <w14:ligatures w14:val="none"/>
        </w:rPr>
        <w:t>krandser</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Hendes Rosenkind brænder,</w:t>
      </w:r>
      <w:r w:rsidRPr="00AA6AE1">
        <w:rPr>
          <w:rFonts w:ascii="Georgia" w:eastAsia="Times New Roman" w:hAnsi="Georgia" w:cs="Times New Roman"/>
          <w:color w:val="0A0A0A"/>
          <w:kern w:val="0"/>
          <w:sz w:val="21"/>
          <w:szCs w:val="21"/>
          <w:lang w:eastAsia="da-DK"/>
          <w14:ligatures w14:val="none"/>
        </w:rPr>
        <w:br/>
        <w:t>Hun har Lilliehænder.</w:t>
      </w:r>
      <w:r w:rsidRPr="00AA6AE1">
        <w:rPr>
          <w:rFonts w:ascii="Georgia" w:eastAsia="Times New Roman" w:hAnsi="Georgia" w:cs="Times New Roman"/>
          <w:color w:val="0A0A0A"/>
          <w:kern w:val="0"/>
          <w:sz w:val="21"/>
          <w:szCs w:val="21"/>
          <w:lang w:eastAsia="da-DK"/>
          <w14:ligatures w14:val="none"/>
        </w:rPr>
        <w:br/>
        <w:t>Let som en Hind</w:t>
      </w:r>
      <w:r w:rsidRPr="00AA6AE1">
        <w:rPr>
          <w:rFonts w:ascii="Georgia" w:eastAsia="Times New Roman" w:hAnsi="Georgia" w:cs="Times New Roman"/>
          <w:color w:val="0A0A0A"/>
          <w:kern w:val="0"/>
          <w:sz w:val="21"/>
          <w:szCs w:val="21"/>
          <w:lang w:eastAsia="da-DK"/>
          <w14:ligatures w14:val="none"/>
        </w:rPr>
        <w:br/>
        <w:t>Med muntert Sind,</w:t>
      </w:r>
      <w:r w:rsidRPr="00AA6AE1">
        <w:rPr>
          <w:rFonts w:ascii="Georgia" w:eastAsia="Times New Roman" w:hAnsi="Georgia" w:cs="Times New Roman"/>
          <w:color w:val="0A0A0A"/>
          <w:kern w:val="0"/>
          <w:sz w:val="21"/>
          <w:szCs w:val="21"/>
          <w:lang w:eastAsia="da-DK"/>
          <w14:ligatures w14:val="none"/>
        </w:rPr>
        <w:br/>
        <w:t>Hun svæver og smiler;</w:t>
      </w:r>
      <w:r w:rsidRPr="00AA6AE1">
        <w:rPr>
          <w:rFonts w:ascii="Georgia" w:eastAsia="Times New Roman" w:hAnsi="Georgia" w:cs="Times New Roman"/>
          <w:color w:val="0A0A0A"/>
          <w:kern w:val="0"/>
          <w:sz w:val="21"/>
          <w:szCs w:val="21"/>
          <w:lang w:eastAsia="da-DK"/>
          <w14:ligatures w14:val="none"/>
        </w:rPr>
        <w:br/>
        <w:t>Og som hun iler</w:t>
      </w:r>
      <w:r w:rsidRPr="00AA6AE1">
        <w:rPr>
          <w:rFonts w:ascii="Georgia" w:eastAsia="Times New Roman" w:hAnsi="Georgia" w:cs="Times New Roman"/>
          <w:color w:val="0A0A0A"/>
          <w:kern w:val="0"/>
          <w:sz w:val="21"/>
          <w:szCs w:val="21"/>
          <w:lang w:eastAsia="da-DK"/>
          <w14:ligatures w14:val="none"/>
        </w:rPr>
        <w:br/>
        <w:t xml:space="preserve">Og </w:t>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Elskov grubler –</w:t>
      </w:r>
      <w:r w:rsidRPr="00AA6AE1">
        <w:rPr>
          <w:rFonts w:ascii="Georgia" w:eastAsia="Times New Roman" w:hAnsi="Georgia" w:cs="Times New Roman"/>
          <w:color w:val="0A0A0A"/>
          <w:kern w:val="0"/>
          <w:sz w:val="21"/>
          <w:szCs w:val="21"/>
          <w:lang w:eastAsia="da-DK"/>
          <w14:ligatures w14:val="none"/>
        </w:rPr>
        <w:br/>
        <w:t>Hun snubler!</w:t>
      </w:r>
      <w:r w:rsidRPr="00AA6AE1">
        <w:rPr>
          <w:rFonts w:ascii="Georgia" w:eastAsia="Times New Roman" w:hAnsi="Georgia" w:cs="Times New Roman"/>
          <w:color w:val="0A0A0A"/>
          <w:kern w:val="0"/>
          <w:sz w:val="21"/>
          <w:szCs w:val="21"/>
          <w:lang w:eastAsia="da-DK"/>
          <w14:ligatures w14:val="none"/>
        </w:rPr>
        <w:br/>
        <w:t>Og stirrer og skuer</w:t>
      </w:r>
      <w:r w:rsidRPr="00AA6AE1">
        <w:rPr>
          <w:rFonts w:ascii="Georgia" w:eastAsia="Times New Roman" w:hAnsi="Georgia" w:cs="Times New Roman"/>
          <w:color w:val="0A0A0A"/>
          <w:kern w:val="0"/>
          <w:sz w:val="21"/>
          <w:szCs w:val="21"/>
          <w:lang w:eastAsia="da-DK"/>
          <w14:ligatures w14:val="none"/>
        </w:rPr>
        <w:br/>
        <w:t>Gyldne Luer,</w:t>
      </w:r>
      <w:r w:rsidRPr="00AA6AE1">
        <w:rPr>
          <w:rFonts w:ascii="Georgia" w:eastAsia="Times New Roman" w:hAnsi="Georgia" w:cs="Times New Roman"/>
          <w:color w:val="0A0A0A"/>
          <w:kern w:val="0"/>
          <w:sz w:val="21"/>
          <w:szCs w:val="21"/>
          <w:lang w:eastAsia="da-DK"/>
          <w14:ligatures w14:val="none"/>
        </w:rPr>
        <w:br/>
        <w:t xml:space="preserve">Og </w:t>
      </w:r>
      <w:proofErr w:type="spellStart"/>
      <w:r w:rsidRPr="00AA6AE1">
        <w:rPr>
          <w:rFonts w:ascii="Georgia" w:eastAsia="Times New Roman" w:hAnsi="Georgia" w:cs="Times New Roman"/>
          <w:color w:val="0A0A0A"/>
          <w:kern w:val="0"/>
          <w:sz w:val="21"/>
          <w:szCs w:val="21"/>
          <w:lang w:eastAsia="da-DK"/>
          <w14:ligatures w14:val="none"/>
        </w:rPr>
        <w:t>rödmer</w:t>
      </w:r>
      <w:proofErr w:type="spellEnd"/>
      <w:r w:rsidRPr="00AA6AE1">
        <w:rPr>
          <w:rFonts w:ascii="Georgia" w:eastAsia="Times New Roman" w:hAnsi="Georgia" w:cs="Times New Roman"/>
          <w:color w:val="0A0A0A"/>
          <w:kern w:val="0"/>
          <w:sz w:val="21"/>
          <w:szCs w:val="21"/>
          <w:lang w:eastAsia="da-DK"/>
          <w14:ligatures w14:val="none"/>
        </w:rPr>
        <w:t xml:space="preserve"> og bæver</w:t>
      </w:r>
      <w:r w:rsidRPr="00AA6AE1">
        <w:rPr>
          <w:rFonts w:ascii="Georgia" w:eastAsia="Times New Roman" w:hAnsi="Georgia" w:cs="Times New Roman"/>
          <w:color w:val="0A0A0A"/>
          <w:kern w:val="0"/>
          <w:sz w:val="21"/>
          <w:szCs w:val="21"/>
          <w:lang w:eastAsia="da-DK"/>
          <w14:ligatures w14:val="none"/>
        </w:rPr>
        <w:br/>
        <w:t xml:space="preserve">Og </w:t>
      </w:r>
      <w:proofErr w:type="spellStart"/>
      <w:r w:rsidRPr="00AA6AE1">
        <w:rPr>
          <w:rFonts w:ascii="Georgia" w:eastAsia="Times New Roman" w:hAnsi="Georgia" w:cs="Times New Roman"/>
          <w:color w:val="0A0A0A"/>
          <w:kern w:val="0"/>
          <w:sz w:val="21"/>
          <w:szCs w:val="21"/>
          <w:lang w:eastAsia="da-DK"/>
          <w14:ligatures w14:val="none"/>
        </w:rPr>
        <w:t>zittrende</w:t>
      </w:r>
      <w:proofErr w:type="spellEnd"/>
      <w:r w:rsidRPr="00AA6AE1">
        <w:rPr>
          <w:rFonts w:ascii="Georgia" w:eastAsia="Times New Roman" w:hAnsi="Georgia" w:cs="Times New Roman"/>
          <w:color w:val="0A0A0A"/>
          <w:kern w:val="0"/>
          <w:sz w:val="21"/>
          <w:szCs w:val="21"/>
          <w:lang w:eastAsia="da-DK"/>
          <w14:ligatures w14:val="none"/>
        </w:rPr>
        <w:t xml:space="preserve"> hæver</w:t>
      </w:r>
      <w:r w:rsidRPr="00AA6AE1">
        <w:rPr>
          <w:rFonts w:ascii="Georgia" w:eastAsia="Times New Roman" w:hAnsi="Georgia" w:cs="Times New Roman"/>
          <w:color w:val="0A0A0A"/>
          <w:kern w:val="0"/>
          <w:sz w:val="21"/>
          <w:szCs w:val="21"/>
          <w:lang w:eastAsia="da-DK"/>
          <w14:ligatures w14:val="none"/>
        </w:rPr>
        <w:br/>
        <w:t xml:space="preserve">Med undrende </w:t>
      </w:r>
      <w:proofErr w:type="spellStart"/>
      <w:r w:rsidRPr="00AA6AE1">
        <w:rPr>
          <w:rFonts w:ascii="Georgia" w:eastAsia="Times New Roman" w:hAnsi="Georgia" w:cs="Times New Roman"/>
          <w:color w:val="0A0A0A"/>
          <w:kern w:val="0"/>
          <w:sz w:val="21"/>
          <w:szCs w:val="21"/>
          <w:lang w:eastAsia="da-DK"/>
          <w14:ligatures w14:val="none"/>
        </w:rPr>
        <w:t>Aand</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Af sorten Muld,</w:t>
      </w:r>
      <w:r w:rsidRPr="00AA6AE1">
        <w:rPr>
          <w:rFonts w:ascii="Georgia" w:eastAsia="Times New Roman" w:hAnsi="Georgia" w:cs="Times New Roman"/>
          <w:color w:val="0A0A0A"/>
          <w:kern w:val="0"/>
          <w:sz w:val="21"/>
          <w:szCs w:val="21"/>
          <w:lang w:eastAsia="da-DK"/>
          <w14:ligatures w14:val="none"/>
        </w:rPr>
        <w:br/>
        <w:t xml:space="preserve">Med </w:t>
      </w:r>
      <w:proofErr w:type="spellStart"/>
      <w:r w:rsidRPr="00AA6AE1">
        <w:rPr>
          <w:rFonts w:ascii="Georgia" w:eastAsia="Times New Roman" w:hAnsi="Georgia" w:cs="Times New Roman"/>
          <w:color w:val="0A0A0A"/>
          <w:kern w:val="0"/>
          <w:sz w:val="21"/>
          <w:szCs w:val="21"/>
          <w:lang w:eastAsia="da-DK"/>
          <w14:ligatures w14:val="none"/>
        </w:rPr>
        <w:t>sneehvide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Haand</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Det </w:t>
      </w:r>
      <w:proofErr w:type="spellStart"/>
      <w:r w:rsidRPr="00AA6AE1">
        <w:rPr>
          <w:rFonts w:ascii="Georgia" w:eastAsia="Times New Roman" w:hAnsi="Georgia" w:cs="Times New Roman"/>
          <w:color w:val="0A0A0A"/>
          <w:kern w:val="0"/>
          <w:sz w:val="21"/>
          <w:szCs w:val="21"/>
          <w:lang w:eastAsia="da-DK"/>
          <w14:ligatures w14:val="none"/>
        </w:rPr>
        <w:t>röde</w:t>
      </w:r>
      <w:proofErr w:type="spellEnd"/>
      <w:r w:rsidRPr="00AA6AE1">
        <w:rPr>
          <w:rFonts w:ascii="Georgia" w:eastAsia="Times New Roman" w:hAnsi="Georgia" w:cs="Times New Roman"/>
          <w:color w:val="0A0A0A"/>
          <w:kern w:val="0"/>
          <w:sz w:val="21"/>
          <w:szCs w:val="21"/>
          <w:lang w:eastAsia="da-DK"/>
          <w14:ligatures w14:val="none"/>
        </w:rPr>
        <w:t xml:space="preserve"> Guld.</w:t>
      </w:r>
    </w:p>
    <w:p w14:paraId="14A03802"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En sagte Torden</w:t>
      </w:r>
      <w:r w:rsidRPr="00AA6AE1">
        <w:rPr>
          <w:rFonts w:ascii="Georgia" w:eastAsia="Times New Roman" w:hAnsi="Georgia" w:cs="Times New Roman"/>
          <w:color w:val="0A0A0A"/>
          <w:kern w:val="0"/>
          <w:sz w:val="21"/>
          <w:szCs w:val="21"/>
          <w:lang w:eastAsia="da-DK"/>
          <w14:ligatures w14:val="none"/>
        </w:rPr>
        <w:br/>
        <w:t>Dundrer!</w:t>
      </w:r>
      <w:r w:rsidRPr="00AA6AE1">
        <w:rPr>
          <w:rFonts w:ascii="Georgia" w:eastAsia="Times New Roman" w:hAnsi="Georgia" w:cs="Times New Roman"/>
          <w:color w:val="0A0A0A"/>
          <w:kern w:val="0"/>
          <w:sz w:val="21"/>
          <w:szCs w:val="21"/>
          <w:lang w:eastAsia="da-DK"/>
          <w14:ligatures w14:val="none"/>
        </w:rPr>
        <w:br/>
        <w:t>Hele Norden</w:t>
      </w:r>
      <w:r w:rsidRPr="00AA6AE1">
        <w:rPr>
          <w:rFonts w:ascii="Georgia" w:eastAsia="Times New Roman" w:hAnsi="Georgia" w:cs="Times New Roman"/>
          <w:color w:val="0A0A0A"/>
          <w:kern w:val="0"/>
          <w:sz w:val="21"/>
          <w:szCs w:val="21"/>
          <w:lang w:eastAsia="da-DK"/>
          <w14:ligatures w14:val="none"/>
        </w:rPr>
        <w:br/>
        <w:t>Undrer!</w:t>
      </w:r>
    </w:p>
    <w:p w14:paraId="619162FE"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Og hen de stimle</w:t>
      </w:r>
      <w:r w:rsidRPr="00AA6AE1">
        <w:rPr>
          <w:rFonts w:ascii="Georgia" w:eastAsia="Times New Roman" w:hAnsi="Georgia" w:cs="Times New Roman"/>
          <w:color w:val="0A0A0A"/>
          <w:kern w:val="0"/>
          <w:sz w:val="21"/>
          <w:szCs w:val="21"/>
          <w:lang w:eastAsia="da-DK"/>
          <w14:ligatures w14:val="none"/>
        </w:rPr>
        <w:br/>
        <w:t>I store Vrimle,</w:t>
      </w:r>
      <w:r w:rsidRPr="00AA6AE1">
        <w:rPr>
          <w:rFonts w:ascii="Georgia" w:eastAsia="Times New Roman" w:hAnsi="Georgia" w:cs="Times New Roman"/>
          <w:color w:val="0A0A0A"/>
          <w:kern w:val="0"/>
          <w:sz w:val="21"/>
          <w:szCs w:val="21"/>
          <w:lang w:eastAsia="da-DK"/>
          <w14:ligatures w14:val="none"/>
        </w:rPr>
        <w:br/>
        <w:t xml:space="preserve">Og grave og </w:t>
      </w:r>
      <w:proofErr w:type="spellStart"/>
      <w:r w:rsidRPr="00AA6AE1">
        <w:rPr>
          <w:rFonts w:ascii="Georgia" w:eastAsia="Times New Roman" w:hAnsi="Georgia" w:cs="Times New Roman"/>
          <w:color w:val="0A0A0A"/>
          <w:kern w:val="0"/>
          <w:sz w:val="21"/>
          <w:szCs w:val="21"/>
          <w:lang w:eastAsia="da-DK"/>
          <w14:ligatures w14:val="none"/>
        </w:rPr>
        <w:t>söge</w:t>
      </w:r>
      <w:proofErr w:type="spellEnd"/>
      <w:r w:rsidRPr="00AA6AE1">
        <w:rPr>
          <w:rFonts w:ascii="Georgia" w:eastAsia="Times New Roman" w:hAnsi="Georgia" w:cs="Times New Roman"/>
          <w:color w:val="0A0A0A"/>
          <w:kern w:val="0"/>
          <w:sz w:val="21"/>
          <w:szCs w:val="21"/>
          <w:lang w:eastAsia="da-DK"/>
          <w14:ligatures w14:val="none"/>
        </w:rPr>
        <w:br/>
        <w:t xml:space="preserve">Skatten at </w:t>
      </w:r>
      <w:proofErr w:type="spellStart"/>
      <w:r w:rsidRPr="00AA6AE1">
        <w:rPr>
          <w:rFonts w:ascii="Georgia" w:eastAsia="Times New Roman" w:hAnsi="Georgia" w:cs="Times New Roman"/>
          <w:color w:val="0A0A0A"/>
          <w:kern w:val="0"/>
          <w:sz w:val="21"/>
          <w:szCs w:val="21"/>
          <w:lang w:eastAsia="da-DK"/>
          <w14:ligatures w14:val="none"/>
        </w:rPr>
        <w:t>foröge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Men intet Guld!</w:t>
      </w:r>
      <w:r w:rsidRPr="00AA6AE1">
        <w:rPr>
          <w:rFonts w:ascii="Georgia" w:eastAsia="Times New Roman" w:hAnsi="Georgia" w:cs="Times New Roman"/>
          <w:color w:val="0A0A0A"/>
          <w:kern w:val="0"/>
          <w:sz w:val="21"/>
          <w:szCs w:val="21"/>
          <w:lang w:eastAsia="da-DK"/>
          <w14:ligatures w14:val="none"/>
        </w:rPr>
        <w:br/>
        <w:t xml:space="preserve">Deres </w:t>
      </w:r>
      <w:proofErr w:type="spellStart"/>
      <w:r w:rsidRPr="00AA6AE1">
        <w:rPr>
          <w:rFonts w:ascii="Georgia" w:eastAsia="Times New Roman" w:hAnsi="Georgia" w:cs="Times New Roman"/>
          <w:color w:val="0A0A0A"/>
          <w:kern w:val="0"/>
          <w:sz w:val="21"/>
          <w:szCs w:val="21"/>
          <w:lang w:eastAsia="da-DK"/>
          <w14:ligatures w14:val="none"/>
        </w:rPr>
        <w:t>Haab</w:t>
      </w:r>
      <w:proofErr w:type="spellEnd"/>
      <w:r w:rsidRPr="00AA6AE1">
        <w:rPr>
          <w:rFonts w:ascii="Georgia" w:eastAsia="Times New Roman" w:hAnsi="Georgia" w:cs="Times New Roman"/>
          <w:color w:val="0A0A0A"/>
          <w:kern w:val="0"/>
          <w:sz w:val="21"/>
          <w:szCs w:val="21"/>
          <w:lang w:eastAsia="da-DK"/>
          <w14:ligatures w14:val="none"/>
        </w:rPr>
        <w:t xml:space="preserve"> har bedraget.</w:t>
      </w:r>
      <w:r w:rsidRPr="00AA6AE1">
        <w:rPr>
          <w:rFonts w:ascii="Georgia" w:eastAsia="Times New Roman" w:hAnsi="Georgia" w:cs="Times New Roman"/>
          <w:color w:val="0A0A0A"/>
          <w:kern w:val="0"/>
          <w:sz w:val="21"/>
          <w:szCs w:val="21"/>
          <w:lang w:eastAsia="da-DK"/>
          <w14:ligatures w14:val="none"/>
        </w:rPr>
        <w:br/>
        <w:t xml:space="preserve">De </w:t>
      </w:r>
      <w:proofErr w:type="spellStart"/>
      <w:r w:rsidRPr="00AA6AE1">
        <w:rPr>
          <w:rFonts w:ascii="Georgia" w:eastAsia="Times New Roman" w:hAnsi="Georgia" w:cs="Times New Roman"/>
          <w:color w:val="0A0A0A"/>
          <w:kern w:val="0"/>
          <w:sz w:val="21"/>
          <w:szCs w:val="21"/>
          <w:lang w:eastAsia="da-DK"/>
          <w14:ligatures w14:val="none"/>
        </w:rPr>
        <w:t>see</w:t>
      </w:r>
      <w:proofErr w:type="spellEnd"/>
      <w:r w:rsidRPr="00AA6AE1">
        <w:rPr>
          <w:rFonts w:ascii="Georgia" w:eastAsia="Times New Roman" w:hAnsi="Georgia" w:cs="Times New Roman"/>
          <w:color w:val="0A0A0A"/>
          <w:kern w:val="0"/>
          <w:sz w:val="21"/>
          <w:szCs w:val="21"/>
          <w:lang w:eastAsia="da-DK"/>
          <w14:ligatures w14:val="none"/>
        </w:rPr>
        <w:t xml:space="preserve"> kun det Muld,</w:t>
      </w:r>
      <w:r w:rsidRPr="00AA6AE1">
        <w:rPr>
          <w:rFonts w:ascii="Georgia" w:eastAsia="Times New Roman" w:hAnsi="Georgia" w:cs="Times New Roman"/>
          <w:color w:val="0A0A0A"/>
          <w:kern w:val="0"/>
          <w:sz w:val="21"/>
          <w:szCs w:val="21"/>
          <w:lang w:eastAsia="da-DK"/>
          <w14:ligatures w14:val="none"/>
        </w:rPr>
        <w:br/>
        <w:t>Hvoraf de er taget.</w:t>
      </w:r>
    </w:p>
    <w:p w14:paraId="218F81F1"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Et Sekel</w:t>
      </w:r>
      <w:bookmarkStart w:id="2" w:name="note3"/>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"noteend3" \o "Sekel: århundrede."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[3]</w:t>
      </w:r>
      <w:r w:rsidRPr="00AA6AE1">
        <w:rPr>
          <w:rFonts w:ascii="Georgia" w:eastAsia="Times New Roman" w:hAnsi="Georgia" w:cs="Times New Roman"/>
          <w:color w:val="0A0A0A"/>
          <w:kern w:val="0"/>
          <w:sz w:val="21"/>
          <w:szCs w:val="21"/>
          <w:lang w:eastAsia="da-DK"/>
          <w14:ligatures w14:val="none"/>
        </w:rPr>
        <w:fldChar w:fldCharType="end"/>
      </w:r>
      <w:bookmarkEnd w:id="2"/>
      <w:r w:rsidRPr="00AA6AE1">
        <w:rPr>
          <w:rFonts w:ascii="Georgia" w:eastAsia="Times New Roman" w:hAnsi="Georgia" w:cs="Times New Roman"/>
          <w:color w:val="0A0A0A"/>
          <w:kern w:val="0"/>
          <w:sz w:val="21"/>
          <w:szCs w:val="21"/>
          <w:lang w:eastAsia="da-DK"/>
          <w14:ligatures w14:val="none"/>
        </w:rPr>
        <w:t> svinder!!</w:t>
      </w:r>
    </w:p>
    <w:p w14:paraId="1978C1F6"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Over Klippetinder</w:t>
      </w:r>
      <w:r w:rsidRPr="00AA6AE1">
        <w:rPr>
          <w:rFonts w:ascii="Georgia" w:eastAsia="Times New Roman" w:hAnsi="Georgia" w:cs="Times New Roman"/>
          <w:color w:val="0A0A0A"/>
          <w:kern w:val="0"/>
          <w:sz w:val="21"/>
          <w:szCs w:val="21"/>
          <w:lang w:eastAsia="da-DK"/>
          <w14:ligatures w14:val="none"/>
        </w:rPr>
        <w:br/>
        <w:t>Det atter bruser.</w:t>
      </w:r>
      <w:r w:rsidRPr="00AA6AE1">
        <w:rPr>
          <w:rFonts w:ascii="Georgia" w:eastAsia="Times New Roman" w:hAnsi="Georgia" w:cs="Times New Roman"/>
          <w:color w:val="0A0A0A"/>
          <w:kern w:val="0"/>
          <w:sz w:val="21"/>
          <w:szCs w:val="21"/>
          <w:lang w:eastAsia="da-DK"/>
          <w14:ligatures w14:val="none"/>
        </w:rPr>
        <w:br/>
        <w:t>Stormenes Sluser</w:t>
      </w:r>
      <w:r w:rsidRPr="00AA6AE1">
        <w:rPr>
          <w:rFonts w:ascii="Georgia" w:eastAsia="Times New Roman" w:hAnsi="Georgia" w:cs="Times New Roman"/>
          <w:color w:val="0A0A0A"/>
          <w:kern w:val="0"/>
          <w:sz w:val="21"/>
          <w:szCs w:val="21"/>
          <w:lang w:eastAsia="da-DK"/>
          <w14:ligatures w14:val="none"/>
        </w:rPr>
        <w:br/>
        <w:t>Bryde med Vælde.</w:t>
      </w:r>
      <w:r w:rsidRPr="00AA6AE1">
        <w:rPr>
          <w:rFonts w:ascii="Georgia" w:eastAsia="Times New Roman" w:hAnsi="Georgia" w:cs="Times New Roman"/>
          <w:color w:val="0A0A0A"/>
          <w:kern w:val="0"/>
          <w:sz w:val="21"/>
          <w:szCs w:val="21"/>
          <w:lang w:eastAsia="da-DK"/>
          <w14:ligatures w14:val="none"/>
        </w:rPr>
        <w:br/>
        <w:t xml:space="preserve">Over Norges </w:t>
      </w:r>
      <w:proofErr w:type="spellStart"/>
      <w:r w:rsidRPr="00AA6AE1">
        <w:rPr>
          <w:rFonts w:ascii="Georgia" w:eastAsia="Times New Roman" w:hAnsi="Georgia" w:cs="Times New Roman"/>
          <w:color w:val="0A0A0A"/>
          <w:kern w:val="0"/>
          <w:sz w:val="21"/>
          <w:szCs w:val="21"/>
          <w:lang w:eastAsia="da-DK"/>
          <w14:ligatures w14:val="none"/>
        </w:rPr>
        <w:t>Fielde</w:t>
      </w:r>
      <w:proofErr w:type="spellEnd"/>
      <w:r w:rsidRPr="00AA6AE1">
        <w:rPr>
          <w:rFonts w:ascii="Georgia" w:eastAsia="Times New Roman" w:hAnsi="Georgia" w:cs="Times New Roman"/>
          <w:color w:val="0A0A0A"/>
          <w:kern w:val="0"/>
          <w:sz w:val="21"/>
          <w:szCs w:val="21"/>
          <w:lang w:eastAsia="da-DK"/>
          <w14:ligatures w14:val="none"/>
        </w:rPr>
        <w:br/>
        <w:t>Til Danmarks Dale</w:t>
      </w:r>
      <w:r w:rsidRPr="00AA6AE1">
        <w:rPr>
          <w:rFonts w:ascii="Georgia" w:eastAsia="Times New Roman" w:hAnsi="Georgia" w:cs="Times New Roman"/>
          <w:color w:val="0A0A0A"/>
          <w:kern w:val="0"/>
          <w:sz w:val="21"/>
          <w:szCs w:val="21"/>
          <w:lang w:eastAsia="da-DK"/>
          <w14:ligatures w14:val="none"/>
        </w:rPr>
        <w:br/>
        <w:t>I Skyernes Sale,</w:t>
      </w:r>
      <w:r w:rsidRPr="00AA6AE1">
        <w:rPr>
          <w:rFonts w:ascii="Georgia" w:eastAsia="Times New Roman" w:hAnsi="Georgia" w:cs="Times New Roman"/>
          <w:color w:val="0A0A0A"/>
          <w:kern w:val="0"/>
          <w:sz w:val="21"/>
          <w:szCs w:val="21"/>
          <w:lang w:eastAsia="da-DK"/>
          <w14:ligatures w14:val="none"/>
        </w:rPr>
        <w:br/>
      </w:r>
      <w:r w:rsidRPr="00AA6AE1">
        <w:rPr>
          <w:rFonts w:ascii="Georgia" w:eastAsia="Times New Roman" w:hAnsi="Georgia" w:cs="Times New Roman"/>
          <w:color w:val="0A0A0A"/>
          <w:kern w:val="0"/>
          <w:sz w:val="21"/>
          <w:szCs w:val="21"/>
          <w:lang w:eastAsia="da-DK"/>
          <w14:ligatures w14:val="none"/>
        </w:rPr>
        <w:lastRenderedPageBreak/>
        <w:t>De forklarede Gamle</w:t>
      </w:r>
      <w:r w:rsidRPr="00AA6AE1">
        <w:rPr>
          <w:rFonts w:ascii="Georgia" w:eastAsia="Times New Roman" w:hAnsi="Georgia" w:cs="Times New Roman"/>
          <w:color w:val="0A0A0A"/>
          <w:kern w:val="0"/>
          <w:sz w:val="21"/>
          <w:szCs w:val="21"/>
          <w:lang w:eastAsia="da-DK"/>
          <w14:ligatures w14:val="none"/>
        </w:rPr>
        <w:br/>
        <w:t>Sig atter samle.</w:t>
      </w:r>
    </w:p>
    <w:p w14:paraId="48B5B1D0"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„For de </w:t>
      </w:r>
      <w:proofErr w:type="spellStart"/>
      <w:r w:rsidRPr="00AA6AE1">
        <w:rPr>
          <w:rFonts w:ascii="Georgia" w:eastAsia="Times New Roman" w:hAnsi="Georgia" w:cs="Times New Roman"/>
          <w:color w:val="0A0A0A"/>
          <w:kern w:val="0"/>
          <w:sz w:val="21"/>
          <w:szCs w:val="21"/>
          <w:lang w:eastAsia="da-DK"/>
          <w14:ligatures w14:val="none"/>
        </w:rPr>
        <w:t>sieldne</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Faae</w:t>
      </w:r>
      <w:proofErr w:type="spellEnd"/>
      <w:r w:rsidRPr="00AA6AE1">
        <w:rPr>
          <w:rFonts w:ascii="Georgia" w:eastAsia="Times New Roman" w:hAnsi="Georgia" w:cs="Times New Roman"/>
          <w:color w:val="0A0A0A"/>
          <w:kern w:val="0"/>
          <w:sz w:val="21"/>
          <w:szCs w:val="21"/>
          <w:lang w:eastAsia="da-DK"/>
          <w14:ligatures w14:val="none"/>
        </w:rPr>
        <w:br/>
        <w:t xml:space="preserve">Som vor Gave </w:t>
      </w:r>
      <w:proofErr w:type="spellStart"/>
      <w:r w:rsidRPr="00AA6AE1">
        <w:rPr>
          <w:rFonts w:ascii="Georgia" w:eastAsia="Times New Roman" w:hAnsi="Georgia" w:cs="Times New Roman"/>
          <w:color w:val="0A0A0A"/>
          <w:kern w:val="0"/>
          <w:sz w:val="21"/>
          <w:szCs w:val="21"/>
          <w:lang w:eastAsia="da-DK"/>
          <w14:ligatures w14:val="none"/>
        </w:rPr>
        <w:t>forstaae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Som </w:t>
      </w:r>
      <w:proofErr w:type="spellStart"/>
      <w:r w:rsidRPr="00AA6AE1">
        <w:rPr>
          <w:rFonts w:ascii="Georgia" w:eastAsia="Times New Roman" w:hAnsi="Georgia" w:cs="Times New Roman"/>
          <w:color w:val="0A0A0A"/>
          <w:kern w:val="0"/>
          <w:sz w:val="21"/>
          <w:szCs w:val="21"/>
          <w:lang w:eastAsia="da-DK"/>
          <w14:ligatures w14:val="none"/>
        </w:rPr>
        <w:t>ei</w:t>
      </w:r>
      <w:proofErr w:type="spellEnd"/>
      <w:r w:rsidRPr="00AA6AE1">
        <w:rPr>
          <w:rFonts w:ascii="Georgia" w:eastAsia="Times New Roman" w:hAnsi="Georgia" w:cs="Times New Roman"/>
          <w:color w:val="0A0A0A"/>
          <w:kern w:val="0"/>
          <w:sz w:val="21"/>
          <w:szCs w:val="21"/>
          <w:lang w:eastAsia="da-DK"/>
          <w14:ligatures w14:val="none"/>
        </w:rPr>
        <w:t xml:space="preserve"> Jordlænker binde,</w:t>
      </w:r>
      <w:r w:rsidRPr="00AA6AE1">
        <w:rPr>
          <w:rFonts w:ascii="Georgia" w:eastAsia="Times New Roman" w:hAnsi="Georgia" w:cs="Times New Roman"/>
          <w:color w:val="0A0A0A"/>
          <w:kern w:val="0"/>
          <w:sz w:val="21"/>
          <w:szCs w:val="21"/>
          <w:lang w:eastAsia="da-DK"/>
          <w14:ligatures w14:val="none"/>
        </w:rPr>
        <w:br/>
        <w:t xml:space="preserve">Men hvis </w:t>
      </w:r>
      <w:proofErr w:type="spellStart"/>
      <w:r w:rsidRPr="00AA6AE1">
        <w:rPr>
          <w:rFonts w:ascii="Georgia" w:eastAsia="Times New Roman" w:hAnsi="Georgia" w:cs="Times New Roman"/>
          <w:color w:val="0A0A0A"/>
          <w:kern w:val="0"/>
          <w:sz w:val="21"/>
          <w:szCs w:val="21"/>
          <w:lang w:eastAsia="da-DK"/>
          <w14:ligatures w14:val="none"/>
        </w:rPr>
        <w:t>Siele</w:t>
      </w:r>
      <w:proofErr w:type="spellEnd"/>
      <w:r w:rsidRPr="00AA6AE1">
        <w:rPr>
          <w:rFonts w:ascii="Georgia" w:eastAsia="Times New Roman" w:hAnsi="Georgia" w:cs="Times New Roman"/>
          <w:color w:val="0A0A0A"/>
          <w:kern w:val="0"/>
          <w:sz w:val="21"/>
          <w:szCs w:val="21"/>
          <w:lang w:eastAsia="da-DK"/>
          <w14:ligatures w14:val="none"/>
        </w:rPr>
        <w:t xml:space="preserve"> sig hæve</w:t>
      </w:r>
      <w:r w:rsidRPr="00AA6AE1">
        <w:rPr>
          <w:rFonts w:ascii="Georgia" w:eastAsia="Times New Roman" w:hAnsi="Georgia" w:cs="Times New Roman"/>
          <w:color w:val="0A0A0A"/>
          <w:kern w:val="0"/>
          <w:sz w:val="21"/>
          <w:szCs w:val="21"/>
          <w:lang w:eastAsia="da-DK"/>
          <w14:ligatures w14:val="none"/>
        </w:rPr>
        <w:br/>
        <w:t>Til det Eviges Tinde,</w:t>
      </w:r>
      <w:r w:rsidRPr="00AA6AE1">
        <w:rPr>
          <w:rFonts w:ascii="Georgia" w:eastAsia="Times New Roman" w:hAnsi="Georgia" w:cs="Times New Roman"/>
          <w:color w:val="0A0A0A"/>
          <w:kern w:val="0"/>
          <w:sz w:val="21"/>
          <w:szCs w:val="21"/>
          <w:lang w:eastAsia="da-DK"/>
          <w14:ligatures w14:val="none"/>
        </w:rPr>
        <w:br/>
        <w:t xml:space="preserve">Som ane det </w:t>
      </w:r>
      <w:proofErr w:type="spellStart"/>
      <w:r w:rsidRPr="00AA6AE1">
        <w:rPr>
          <w:rFonts w:ascii="Georgia" w:eastAsia="Times New Roman" w:hAnsi="Georgia" w:cs="Times New Roman"/>
          <w:color w:val="0A0A0A"/>
          <w:kern w:val="0"/>
          <w:sz w:val="21"/>
          <w:szCs w:val="21"/>
          <w:lang w:eastAsia="da-DK"/>
          <w14:ligatures w14:val="none"/>
        </w:rPr>
        <w:t>Höie</w:t>
      </w:r>
      <w:proofErr w:type="spellEnd"/>
      <w:r w:rsidRPr="00AA6AE1">
        <w:rPr>
          <w:rFonts w:ascii="Georgia" w:eastAsia="Times New Roman" w:hAnsi="Georgia" w:cs="Times New Roman"/>
          <w:color w:val="0A0A0A"/>
          <w:kern w:val="0"/>
          <w:sz w:val="21"/>
          <w:szCs w:val="21"/>
          <w:lang w:eastAsia="da-DK"/>
          <w14:ligatures w14:val="none"/>
        </w:rPr>
        <w:br/>
        <w:t xml:space="preserve">I Naturens </w:t>
      </w:r>
      <w:proofErr w:type="spellStart"/>
      <w:r w:rsidRPr="00AA6AE1">
        <w:rPr>
          <w:rFonts w:ascii="Georgia" w:eastAsia="Times New Roman" w:hAnsi="Georgia" w:cs="Times New Roman"/>
          <w:color w:val="0A0A0A"/>
          <w:kern w:val="0"/>
          <w:sz w:val="21"/>
          <w:szCs w:val="21"/>
          <w:lang w:eastAsia="da-DK"/>
          <w14:ligatures w14:val="none"/>
        </w:rPr>
        <w:t>Öie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Som tilbedende bæve</w:t>
      </w:r>
      <w:r w:rsidRPr="00AA6AE1">
        <w:rPr>
          <w:rFonts w:ascii="Georgia" w:eastAsia="Times New Roman" w:hAnsi="Georgia" w:cs="Times New Roman"/>
          <w:color w:val="0A0A0A"/>
          <w:kern w:val="0"/>
          <w:sz w:val="21"/>
          <w:szCs w:val="21"/>
          <w:lang w:eastAsia="da-DK"/>
          <w14:ligatures w14:val="none"/>
        </w:rPr>
        <w:br/>
        <w:t xml:space="preserve">For Guddommens </w:t>
      </w:r>
      <w:proofErr w:type="spellStart"/>
      <w:r w:rsidRPr="00AA6AE1">
        <w:rPr>
          <w:rFonts w:ascii="Georgia" w:eastAsia="Times New Roman" w:hAnsi="Georgia" w:cs="Times New Roman"/>
          <w:color w:val="0A0A0A"/>
          <w:kern w:val="0"/>
          <w:sz w:val="21"/>
          <w:szCs w:val="21"/>
          <w:lang w:eastAsia="da-DK"/>
          <w14:ligatures w14:val="none"/>
        </w:rPr>
        <w:t>Straaler</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I Sole, i Violer,</w:t>
      </w:r>
      <w:r w:rsidRPr="00AA6AE1">
        <w:rPr>
          <w:rFonts w:ascii="Georgia" w:eastAsia="Times New Roman" w:hAnsi="Georgia" w:cs="Times New Roman"/>
          <w:color w:val="0A0A0A"/>
          <w:kern w:val="0"/>
          <w:sz w:val="21"/>
          <w:szCs w:val="21"/>
          <w:lang w:eastAsia="da-DK"/>
          <w14:ligatures w14:val="none"/>
        </w:rPr>
        <w:br/>
        <w:t xml:space="preserve">I det Mindste, i det </w:t>
      </w:r>
      <w:proofErr w:type="spellStart"/>
      <w:r w:rsidRPr="00AA6AE1">
        <w:rPr>
          <w:rFonts w:ascii="Georgia" w:eastAsia="Times New Roman" w:hAnsi="Georgia" w:cs="Times New Roman"/>
          <w:color w:val="0A0A0A"/>
          <w:kern w:val="0"/>
          <w:sz w:val="21"/>
          <w:szCs w:val="21"/>
          <w:lang w:eastAsia="da-DK"/>
          <w14:ligatures w14:val="none"/>
        </w:rPr>
        <w:t>Störste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Som brændende </w:t>
      </w:r>
      <w:proofErr w:type="spellStart"/>
      <w:r w:rsidRPr="00AA6AE1">
        <w:rPr>
          <w:rFonts w:ascii="Georgia" w:eastAsia="Times New Roman" w:hAnsi="Georgia" w:cs="Times New Roman"/>
          <w:color w:val="0A0A0A"/>
          <w:kern w:val="0"/>
          <w:sz w:val="21"/>
          <w:szCs w:val="21"/>
          <w:lang w:eastAsia="da-DK"/>
          <w14:ligatures w14:val="none"/>
        </w:rPr>
        <w:t>törste</w:t>
      </w:r>
      <w:proofErr w:type="spellEnd"/>
      <w:r w:rsidRPr="00AA6AE1">
        <w:rPr>
          <w:rFonts w:ascii="Georgia" w:eastAsia="Times New Roman" w:hAnsi="Georgia" w:cs="Times New Roman"/>
          <w:color w:val="0A0A0A"/>
          <w:kern w:val="0"/>
          <w:sz w:val="21"/>
          <w:szCs w:val="21"/>
          <w:lang w:eastAsia="da-DK"/>
          <w14:ligatures w14:val="none"/>
        </w:rPr>
        <w:br/>
        <w:t>Efter Livets Liv,</w:t>
      </w:r>
      <w:r w:rsidRPr="00AA6AE1">
        <w:rPr>
          <w:rFonts w:ascii="Georgia" w:eastAsia="Times New Roman" w:hAnsi="Georgia" w:cs="Times New Roman"/>
          <w:color w:val="0A0A0A"/>
          <w:kern w:val="0"/>
          <w:sz w:val="21"/>
          <w:szCs w:val="21"/>
          <w:lang w:eastAsia="da-DK"/>
          <w14:ligatures w14:val="none"/>
        </w:rPr>
        <w:br/>
        <w:t xml:space="preserve">Som – o store </w:t>
      </w:r>
      <w:proofErr w:type="spellStart"/>
      <w:r w:rsidRPr="00AA6AE1">
        <w:rPr>
          <w:rFonts w:ascii="Georgia" w:eastAsia="Times New Roman" w:hAnsi="Georgia" w:cs="Times New Roman"/>
          <w:color w:val="0A0A0A"/>
          <w:kern w:val="0"/>
          <w:sz w:val="21"/>
          <w:szCs w:val="21"/>
          <w:lang w:eastAsia="da-DK"/>
          <w14:ligatures w14:val="none"/>
        </w:rPr>
        <w:t>Aand</w:t>
      </w:r>
      <w:proofErr w:type="spellEnd"/>
      <w:r w:rsidRPr="00AA6AE1">
        <w:rPr>
          <w:rFonts w:ascii="Georgia" w:eastAsia="Times New Roman" w:hAnsi="Georgia" w:cs="Times New Roman"/>
          <w:color w:val="0A0A0A"/>
          <w:kern w:val="0"/>
          <w:sz w:val="21"/>
          <w:szCs w:val="21"/>
          <w:lang w:eastAsia="da-DK"/>
          <w14:ligatures w14:val="none"/>
        </w:rPr>
        <w:br/>
        <w:t>For de svundne Tider!</w:t>
      </w:r>
      <w:r w:rsidRPr="00AA6AE1">
        <w:rPr>
          <w:rFonts w:ascii="Georgia" w:eastAsia="Times New Roman" w:hAnsi="Georgia" w:cs="Times New Roman"/>
          <w:color w:val="0A0A0A"/>
          <w:kern w:val="0"/>
          <w:sz w:val="21"/>
          <w:szCs w:val="21"/>
          <w:lang w:eastAsia="da-DK"/>
          <w14:ligatures w14:val="none"/>
        </w:rPr>
        <w:br/>
        <w:t>See dit Guddomsblik</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Helligdommens Sider,</w:t>
      </w:r>
      <w:r w:rsidRPr="00AA6AE1">
        <w:rPr>
          <w:rFonts w:ascii="Georgia" w:eastAsia="Times New Roman" w:hAnsi="Georgia" w:cs="Times New Roman"/>
          <w:color w:val="0A0A0A"/>
          <w:kern w:val="0"/>
          <w:sz w:val="21"/>
          <w:szCs w:val="21"/>
          <w:lang w:eastAsia="da-DK"/>
          <w14:ligatures w14:val="none"/>
        </w:rPr>
        <w:br/>
        <w:t>For </w:t>
      </w:r>
      <w:r w:rsidRPr="00AA6AE1">
        <w:rPr>
          <w:rFonts w:ascii="Georgia" w:eastAsia="Times New Roman" w:hAnsi="Georgia" w:cs="Times New Roman"/>
          <w:i/>
          <w:iCs/>
          <w:color w:val="0A0A0A"/>
          <w:kern w:val="0"/>
          <w:sz w:val="21"/>
          <w:szCs w:val="21"/>
          <w:lang w:eastAsia="da-DK"/>
          <w14:ligatures w14:val="none"/>
        </w:rPr>
        <w:t>dem</w:t>
      </w:r>
      <w:r w:rsidRPr="00AA6AE1">
        <w:rPr>
          <w:rFonts w:ascii="Georgia" w:eastAsia="Times New Roman" w:hAnsi="Georgia" w:cs="Times New Roman"/>
          <w:color w:val="0A0A0A"/>
          <w:kern w:val="0"/>
          <w:sz w:val="21"/>
          <w:szCs w:val="21"/>
          <w:lang w:eastAsia="da-DK"/>
          <w14:ligatures w14:val="none"/>
        </w:rPr>
        <w:t> lyder atter vort Bliv!</w:t>
      </w:r>
      <w:r w:rsidRPr="00AA6AE1">
        <w:rPr>
          <w:rFonts w:ascii="Georgia" w:eastAsia="Times New Roman" w:hAnsi="Georgia" w:cs="Times New Roman"/>
          <w:color w:val="0A0A0A"/>
          <w:kern w:val="0"/>
          <w:sz w:val="21"/>
          <w:szCs w:val="21"/>
          <w:lang w:eastAsia="da-DK"/>
          <w14:ligatures w14:val="none"/>
        </w:rPr>
        <w:br/>
        <w:t xml:space="preserve">Naturens </w:t>
      </w:r>
      <w:proofErr w:type="spellStart"/>
      <w:r w:rsidRPr="00AA6AE1">
        <w:rPr>
          <w:rFonts w:ascii="Georgia" w:eastAsia="Times New Roman" w:hAnsi="Georgia" w:cs="Times New Roman"/>
          <w:color w:val="0A0A0A"/>
          <w:kern w:val="0"/>
          <w:sz w:val="21"/>
          <w:szCs w:val="21"/>
          <w:lang w:eastAsia="da-DK"/>
          <w14:ligatures w14:val="none"/>
        </w:rPr>
        <w:t>Sön</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Ukiendt</w:t>
      </w:r>
      <w:proofErr w:type="spellEnd"/>
      <w:r w:rsidRPr="00AA6AE1">
        <w:rPr>
          <w:rFonts w:ascii="Georgia" w:eastAsia="Times New Roman" w:hAnsi="Georgia" w:cs="Times New Roman"/>
          <w:color w:val="0A0A0A"/>
          <w:kern w:val="0"/>
          <w:sz w:val="21"/>
          <w:szCs w:val="21"/>
          <w:lang w:eastAsia="da-DK"/>
          <w14:ligatures w14:val="none"/>
        </w:rPr>
        <w:t xml:space="preserve"> i </w:t>
      </w:r>
      <w:proofErr w:type="spellStart"/>
      <w:r w:rsidRPr="00AA6AE1">
        <w:rPr>
          <w:rFonts w:ascii="Georgia" w:eastAsia="Times New Roman" w:hAnsi="Georgia" w:cs="Times New Roman"/>
          <w:color w:val="0A0A0A"/>
          <w:kern w:val="0"/>
          <w:sz w:val="21"/>
          <w:szCs w:val="21"/>
          <w:lang w:eastAsia="da-DK"/>
          <w14:ligatures w14:val="none"/>
        </w:rPr>
        <w:t>Lön</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Men som sine Fædre</w:t>
      </w:r>
      <w:r w:rsidRPr="00AA6AE1">
        <w:rPr>
          <w:rFonts w:ascii="Georgia" w:eastAsia="Times New Roman" w:hAnsi="Georgia" w:cs="Times New Roman"/>
          <w:color w:val="0A0A0A"/>
          <w:kern w:val="0"/>
          <w:sz w:val="21"/>
          <w:szCs w:val="21"/>
          <w:lang w:eastAsia="da-DK"/>
          <w14:ligatures w14:val="none"/>
        </w:rPr>
        <w:br/>
        <w:t>Kraftig og stor,</w:t>
      </w:r>
      <w:r w:rsidRPr="00AA6AE1">
        <w:rPr>
          <w:rFonts w:ascii="Georgia" w:eastAsia="Times New Roman" w:hAnsi="Georgia" w:cs="Times New Roman"/>
          <w:color w:val="0A0A0A"/>
          <w:kern w:val="0"/>
          <w:sz w:val="21"/>
          <w:szCs w:val="21"/>
          <w:lang w:eastAsia="da-DK"/>
          <w14:ligatures w14:val="none"/>
        </w:rPr>
        <w:br/>
        <w:t>Dyrkende sin Jord,</w:t>
      </w:r>
      <w:r w:rsidRPr="00AA6AE1">
        <w:rPr>
          <w:rFonts w:ascii="Georgia" w:eastAsia="Times New Roman" w:hAnsi="Georgia" w:cs="Times New Roman"/>
          <w:color w:val="0A0A0A"/>
          <w:kern w:val="0"/>
          <w:sz w:val="21"/>
          <w:szCs w:val="21"/>
          <w:lang w:eastAsia="da-DK"/>
          <w14:ligatures w14:val="none"/>
        </w:rPr>
        <w:br/>
        <w:t>Ham vil vi hædre,</w:t>
      </w:r>
      <w:r w:rsidRPr="00AA6AE1">
        <w:rPr>
          <w:rFonts w:ascii="Georgia" w:eastAsia="Times New Roman" w:hAnsi="Georgia" w:cs="Times New Roman"/>
          <w:color w:val="0A0A0A"/>
          <w:kern w:val="0"/>
          <w:sz w:val="21"/>
          <w:szCs w:val="21"/>
          <w:lang w:eastAsia="da-DK"/>
          <w14:ligatures w14:val="none"/>
        </w:rPr>
        <w:br/>
        <w:t>Han skal </w:t>
      </w:r>
      <w:r w:rsidRPr="00AA6AE1">
        <w:rPr>
          <w:rFonts w:ascii="Georgia" w:eastAsia="Times New Roman" w:hAnsi="Georgia" w:cs="Times New Roman"/>
          <w:i/>
          <w:iCs/>
          <w:color w:val="0A0A0A"/>
          <w:kern w:val="0"/>
          <w:sz w:val="21"/>
          <w:szCs w:val="21"/>
          <w:lang w:eastAsia="da-DK"/>
          <w14:ligatures w14:val="none"/>
        </w:rPr>
        <w:t>atter</w:t>
      </w:r>
      <w:r w:rsidRPr="00AA6AE1">
        <w:rPr>
          <w:rFonts w:ascii="Georgia" w:eastAsia="Times New Roman" w:hAnsi="Georgia" w:cs="Times New Roman"/>
          <w:color w:val="0A0A0A"/>
          <w:kern w:val="0"/>
          <w:sz w:val="21"/>
          <w:szCs w:val="21"/>
          <w:lang w:eastAsia="da-DK"/>
          <w14:ligatures w14:val="none"/>
        </w:rPr>
        <w:t> finde!“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Saa</w:t>
      </w:r>
      <w:proofErr w:type="spellEnd"/>
      <w:r w:rsidRPr="00AA6AE1">
        <w:rPr>
          <w:rFonts w:ascii="Georgia" w:eastAsia="Times New Roman" w:hAnsi="Georgia" w:cs="Times New Roman"/>
          <w:color w:val="0A0A0A"/>
          <w:kern w:val="0"/>
          <w:sz w:val="21"/>
          <w:szCs w:val="21"/>
          <w:lang w:eastAsia="da-DK"/>
          <w14:ligatures w14:val="none"/>
        </w:rPr>
        <w:t xml:space="preserve"> synge de og svinde.</w:t>
      </w:r>
    </w:p>
    <w:p w14:paraId="7D736248"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proofErr w:type="spellStart"/>
      <w:r w:rsidRPr="00AA6AE1">
        <w:rPr>
          <w:rFonts w:ascii="Georgia" w:eastAsia="Times New Roman" w:hAnsi="Georgia" w:cs="Times New Roman"/>
          <w:color w:val="0A0A0A"/>
          <w:kern w:val="0"/>
          <w:sz w:val="21"/>
          <w:szCs w:val="21"/>
          <w:lang w:eastAsia="da-DK"/>
          <w14:ligatures w14:val="none"/>
        </w:rPr>
        <w:t>Hrymfaxe</w:t>
      </w:r>
      <w:proofErr w:type="spellEnd"/>
      <w:r w:rsidRPr="00AA6AE1">
        <w:rPr>
          <w:rFonts w:ascii="Georgia" w:eastAsia="Times New Roman" w:hAnsi="Georgia" w:cs="Times New Roman"/>
          <w:color w:val="0A0A0A"/>
          <w:kern w:val="0"/>
          <w:sz w:val="21"/>
          <w:szCs w:val="21"/>
          <w:lang w:eastAsia="da-DK"/>
          <w14:ligatures w14:val="none"/>
        </w:rPr>
        <w:t xml:space="preserve"> den sorte</w:t>
      </w:r>
      <w:r w:rsidRPr="00AA6AE1">
        <w:rPr>
          <w:rFonts w:ascii="Georgia" w:eastAsia="Times New Roman" w:hAnsi="Georgia" w:cs="Times New Roman"/>
          <w:color w:val="0A0A0A"/>
          <w:kern w:val="0"/>
          <w:sz w:val="21"/>
          <w:szCs w:val="21"/>
          <w:lang w:eastAsia="da-DK"/>
          <w14:ligatures w14:val="none"/>
        </w:rPr>
        <w:br/>
        <w:t>Puster og dukker,</w:t>
      </w:r>
      <w:r w:rsidRPr="00AA6AE1">
        <w:rPr>
          <w:rFonts w:ascii="Georgia" w:eastAsia="Times New Roman" w:hAnsi="Georgia" w:cs="Times New Roman"/>
          <w:color w:val="0A0A0A"/>
          <w:kern w:val="0"/>
          <w:sz w:val="21"/>
          <w:szCs w:val="21"/>
          <w:lang w:eastAsia="da-DK"/>
          <w14:ligatures w14:val="none"/>
        </w:rPr>
        <w:br/>
        <w:t>Og i Havet sig begraver.</w:t>
      </w:r>
      <w:r w:rsidRPr="00AA6AE1">
        <w:rPr>
          <w:rFonts w:ascii="Georgia" w:eastAsia="Times New Roman" w:hAnsi="Georgia" w:cs="Times New Roman"/>
          <w:color w:val="0A0A0A"/>
          <w:kern w:val="0"/>
          <w:sz w:val="21"/>
          <w:szCs w:val="21"/>
          <w:lang w:eastAsia="da-DK"/>
          <w14:ligatures w14:val="none"/>
        </w:rPr>
        <w:br/>
        <w:t>Morgenens Porte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Delling</w:t>
      </w:r>
      <w:bookmarkStart w:id="3" w:name="note4"/>
      <w:proofErr w:type="spellEnd"/>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"noteend4" \o "Delling: i nordisk mytologi gud for solopgangen."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[4]</w:t>
      </w:r>
      <w:r w:rsidRPr="00AA6AE1">
        <w:rPr>
          <w:rFonts w:ascii="Georgia" w:eastAsia="Times New Roman" w:hAnsi="Georgia" w:cs="Times New Roman"/>
          <w:color w:val="0A0A0A"/>
          <w:kern w:val="0"/>
          <w:sz w:val="21"/>
          <w:szCs w:val="21"/>
          <w:lang w:eastAsia="da-DK"/>
          <w14:ligatures w14:val="none"/>
        </w:rPr>
        <w:fldChar w:fldCharType="end"/>
      </w:r>
      <w:bookmarkEnd w:id="3"/>
      <w:r w:rsidRPr="00AA6AE1">
        <w:rPr>
          <w:rFonts w:ascii="Georgia" w:eastAsia="Times New Roman" w:hAnsi="Georgia" w:cs="Times New Roman"/>
          <w:color w:val="0A0A0A"/>
          <w:kern w:val="0"/>
          <w:sz w:val="21"/>
          <w:szCs w:val="21"/>
          <w:lang w:eastAsia="da-DK"/>
          <w14:ligatures w14:val="none"/>
        </w:rPr>
        <w:t> oplukker,</w:t>
      </w:r>
      <w:r w:rsidRPr="00AA6AE1">
        <w:rPr>
          <w:rFonts w:ascii="Georgia" w:eastAsia="Times New Roman" w:hAnsi="Georgia" w:cs="Times New Roman"/>
          <w:color w:val="0A0A0A"/>
          <w:kern w:val="0"/>
          <w:sz w:val="21"/>
          <w:szCs w:val="21"/>
          <w:lang w:eastAsia="da-DK"/>
          <w14:ligatures w14:val="none"/>
        </w:rPr>
        <w:br/>
        <w:t>Og Skinfaxe traver</w:t>
      </w:r>
      <w:r w:rsidRPr="00AA6AE1">
        <w:rPr>
          <w:rFonts w:ascii="Georgia" w:eastAsia="Times New Roman" w:hAnsi="Georgia" w:cs="Times New Roman"/>
          <w:color w:val="0A0A0A"/>
          <w:kern w:val="0"/>
          <w:sz w:val="21"/>
          <w:szCs w:val="21"/>
          <w:lang w:eastAsia="da-DK"/>
          <w14:ligatures w14:val="none"/>
        </w:rPr>
        <w:br/>
        <w:t xml:space="preserve">I </w:t>
      </w:r>
      <w:proofErr w:type="spellStart"/>
      <w:r w:rsidRPr="00AA6AE1">
        <w:rPr>
          <w:rFonts w:ascii="Georgia" w:eastAsia="Times New Roman" w:hAnsi="Georgia" w:cs="Times New Roman"/>
          <w:color w:val="0A0A0A"/>
          <w:kern w:val="0"/>
          <w:sz w:val="21"/>
          <w:szCs w:val="21"/>
          <w:lang w:eastAsia="da-DK"/>
          <w14:ligatures w14:val="none"/>
        </w:rPr>
        <w:t>straalende</w:t>
      </w:r>
      <w:proofErr w:type="spellEnd"/>
      <w:r w:rsidRPr="00AA6AE1">
        <w:rPr>
          <w:rFonts w:ascii="Georgia" w:eastAsia="Times New Roman" w:hAnsi="Georgia" w:cs="Times New Roman"/>
          <w:color w:val="0A0A0A"/>
          <w:kern w:val="0"/>
          <w:sz w:val="21"/>
          <w:szCs w:val="21"/>
          <w:lang w:eastAsia="da-DK"/>
          <w14:ligatures w14:val="none"/>
        </w:rPr>
        <w:t xml:space="preserve"> Lue,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Himlens Bue.</w:t>
      </w:r>
    </w:p>
    <w:p w14:paraId="4E8E6FAC"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Ved lune Skov</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Öxnene</w:t>
      </w:r>
      <w:bookmarkStart w:id="4" w:name="note5"/>
      <w:proofErr w:type="spellEnd"/>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"noteend5" \o "Øxen: okse."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[5]</w:t>
      </w:r>
      <w:r w:rsidRPr="00AA6AE1">
        <w:rPr>
          <w:rFonts w:ascii="Georgia" w:eastAsia="Times New Roman" w:hAnsi="Georgia" w:cs="Times New Roman"/>
          <w:color w:val="0A0A0A"/>
          <w:kern w:val="0"/>
          <w:sz w:val="21"/>
          <w:szCs w:val="21"/>
          <w:lang w:eastAsia="da-DK"/>
          <w14:ligatures w14:val="none"/>
        </w:rPr>
        <w:fldChar w:fldCharType="end"/>
      </w:r>
      <w:bookmarkEnd w:id="4"/>
      <w:r w:rsidRPr="00AA6AE1">
        <w:rPr>
          <w:rFonts w:ascii="Georgia" w:eastAsia="Times New Roman" w:hAnsi="Georgia" w:cs="Times New Roman"/>
          <w:color w:val="0A0A0A"/>
          <w:kern w:val="0"/>
          <w:sz w:val="21"/>
          <w:szCs w:val="21"/>
          <w:lang w:eastAsia="da-DK"/>
          <w14:ligatures w14:val="none"/>
        </w:rPr>
        <w:t> trække</w:t>
      </w:r>
      <w:r w:rsidRPr="00AA6AE1">
        <w:rPr>
          <w:rFonts w:ascii="Georgia" w:eastAsia="Times New Roman" w:hAnsi="Georgia" w:cs="Times New Roman"/>
          <w:color w:val="0A0A0A"/>
          <w:kern w:val="0"/>
          <w:sz w:val="21"/>
          <w:szCs w:val="21"/>
          <w:lang w:eastAsia="da-DK"/>
          <w14:ligatures w14:val="none"/>
        </w:rPr>
        <w:br/>
        <w:t>Den tunge Plov,</w:t>
      </w:r>
      <w:r w:rsidRPr="00AA6AE1">
        <w:rPr>
          <w:rFonts w:ascii="Georgia" w:eastAsia="Times New Roman" w:hAnsi="Georgia" w:cs="Times New Roman"/>
          <w:color w:val="0A0A0A"/>
          <w:kern w:val="0"/>
          <w:sz w:val="21"/>
          <w:szCs w:val="21"/>
          <w:lang w:eastAsia="da-DK"/>
          <w14:ligatures w14:val="none"/>
        </w:rPr>
        <w:br/>
        <w:t>Over sorten Dække.</w:t>
      </w:r>
    </w:p>
    <w:p w14:paraId="495EFBB7"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Da standser Ploven,</w:t>
      </w:r>
      <w:r w:rsidRPr="00AA6AE1">
        <w:rPr>
          <w:rFonts w:ascii="Georgia" w:eastAsia="Times New Roman" w:hAnsi="Georgia" w:cs="Times New Roman"/>
          <w:color w:val="0A0A0A"/>
          <w:kern w:val="0"/>
          <w:sz w:val="21"/>
          <w:szCs w:val="21"/>
          <w:lang w:eastAsia="da-DK"/>
          <w14:ligatures w14:val="none"/>
        </w:rPr>
        <w:br/>
        <w:t>Og en Gysen farer</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Igiennem</w:t>
      </w:r>
      <w:proofErr w:type="spellEnd"/>
      <w:r w:rsidRPr="00AA6AE1">
        <w:rPr>
          <w:rFonts w:ascii="Georgia" w:eastAsia="Times New Roman" w:hAnsi="Georgia" w:cs="Times New Roman"/>
          <w:color w:val="0A0A0A"/>
          <w:kern w:val="0"/>
          <w:sz w:val="21"/>
          <w:szCs w:val="21"/>
          <w:lang w:eastAsia="da-DK"/>
          <w14:ligatures w14:val="none"/>
        </w:rPr>
        <w:t xml:space="preserve"> Skoven.</w:t>
      </w:r>
      <w:r w:rsidRPr="00AA6AE1">
        <w:rPr>
          <w:rFonts w:ascii="Georgia" w:eastAsia="Times New Roman" w:hAnsi="Georgia" w:cs="Times New Roman"/>
          <w:color w:val="0A0A0A"/>
          <w:kern w:val="0"/>
          <w:sz w:val="21"/>
          <w:szCs w:val="21"/>
          <w:lang w:eastAsia="da-DK"/>
          <w14:ligatures w14:val="none"/>
        </w:rPr>
        <w:br/>
        <w:t>Fugleskare</w:t>
      </w:r>
      <w:r w:rsidRPr="00AA6AE1">
        <w:rPr>
          <w:rFonts w:ascii="Georgia" w:eastAsia="Times New Roman" w:hAnsi="Georgia" w:cs="Times New Roman"/>
          <w:color w:val="0A0A0A"/>
          <w:kern w:val="0"/>
          <w:sz w:val="21"/>
          <w:szCs w:val="21"/>
          <w:lang w:eastAsia="da-DK"/>
          <w14:ligatures w14:val="none"/>
        </w:rPr>
        <w:br/>
        <w:t>Pludselig tier.</w:t>
      </w:r>
      <w:r w:rsidRPr="00AA6AE1">
        <w:rPr>
          <w:rFonts w:ascii="Georgia" w:eastAsia="Times New Roman" w:hAnsi="Georgia" w:cs="Times New Roman"/>
          <w:color w:val="0A0A0A"/>
          <w:kern w:val="0"/>
          <w:sz w:val="21"/>
          <w:szCs w:val="21"/>
          <w:lang w:eastAsia="da-DK"/>
          <w14:ligatures w14:val="none"/>
        </w:rPr>
        <w:br/>
        <w:t>Hellig Taushed</w:t>
      </w:r>
      <w:r w:rsidRPr="00AA6AE1">
        <w:rPr>
          <w:rFonts w:ascii="Georgia" w:eastAsia="Times New Roman" w:hAnsi="Georgia" w:cs="Times New Roman"/>
          <w:color w:val="0A0A0A"/>
          <w:kern w:val="0"/>
          <w:sz w:val="21"/>
          <w:szCs w:val="21"/>
          <w:lang w:eastAsia="da-DK"/>
          <w14:ligatures w14:val="none"/>
        </w:rPr>
        <w:br/>
        <w:t>Alt indvier.</w:t>
      </w:r>
    </w:p>
    <w:p w14:paraId="5BEB7A57"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Da klinger i Muld</w:t>
      </w:r>
      <w:r w:rsidRPr="00AA6AE1">
        <w:rPr>
          <w:rFonts w:ascii="Georgia" w:eastAsia="Times New Roman" w:hAnsi="Georgia" w:cs="Times New Roman"/>
          <w:color w:val="0A0A0A"/>
          <w:kern w:val="0"/>
          <w:sz w:val="21"/>
          <w:szCs w:val="21"/>
          <w:lang w:eastAsia="da-DK"/>
          <w14:ligatures w14:val="none"/>
        </w:rPr>
        <w:br/>
        <w:t>Det gamle Guld.</w:t>
      </w:r>
    </w:p>
    <w:p w14:paraId="73C133CB"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lastRenderedPageBreak/>
        <w:t>Tvende Glimt fra Oldtidsdage</w:t>
      </w:r>
      <w:r w:rsidRPr="00AA6AE1">
        <w:rPr>
          <w:rFonts w:ascii="Georgia" w:eastAsia="Times New Roman" w:hAnsi="Georgia" w:cs="Times New Roman"/>
          <w:color w:val="0A0A0A"/>
          <w:kern w:val="0"/>
          <w:sz w:val="21"/>
          <w:szCs w:val="21"/>
          <w:lang w:eastAsia="da-DK"/>
          <w14:ligatures w14:val="none"/>
        </w:rPr>
        <w:br/>
        <w:t>Funkler i de nye Tider.</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Selsomt</w:t>
      </w:r>
      <w:proofErr w:type="spellEnd"/>
      <w:r w:rsidRPr="00AA6AE1">
        <w:rPr>
          <w:rFonts w:ascii="Georgia" w:eastAsia="Times New Roman" w:hAnsi="Georgia" w:cs="Times New Roman"/>
          <w:color w:val="0A0A0A"/>
          <w:kern w:val="0"/>
          <w:sz w:val="21"/>
          <w:szCs w:val="21"/>
          <w:lang w:eastAsia="da-DK"/>
          <w14:ligatures w14:val="none"/>
        </w:rPr>
        <w:t xml:space="preserve"> vendte de tilbage,</w:t>
      </w:r>
      <w:r w:rsidRPr="00AA6AE1">
        <w:rPr>
          <w:rFonts w:ascii="Georgia" w:eastAsia="Times New Roman" w:hAnsi="Georgia" w:cs="Times New Roman"/>
          <w:color w:val="0A0A0A"/>
          <w:kern w:val="0"/>
          <w:sz w:val="21"/>
          <w:szCs w:val="21"/>
          <w:lang w:eastAsia="da-DK"/>
          <w14:ligatures w14:val="none"/>
        </w:rPr>
        <w:br/>
      </w:r>
      <w:proofErr w:type="spellStart"/>
      <w:r w:rsidRPr="00AA6AE1">
        <w:rPr>
          <w:rFonts w:ascii="Georgia" w:eastAsia="Times New Roman" w:hAnsi="Georgia" w:cs="Times New Roman"/>
          <w:color w:val="0A0A0A"/>
          <w:kern w:val="0"/>
          <w:sz w:val="21"/>
          <w:szCs w:val="21"/>
          <w:lang w:eastAsia="da-DK"/>
          <w14:ligatures w14:val="none"/>
        </w:rPr>
        <w:t>Gaadefyldt</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röde</w:t>
      </w:r>
      <w:proofErr w:type="spellEnd"/>
      <w:r w:rsidRPr="00AA6AE1">
        <w:rPr>
          <w:rFonts w:ascii="Georgia" w:eastAsia="Times New Roman" w:hAnsi="Georgia" w:cs="Times New Roman"/>
          <w:color w:val="0A0A0A"/>
          <w:kern w:val="0"/>
          <w:sz w:val="21"/>
          <w:szCs w:val="21"/>
          <w:lang w:eastAsia="da-DK"/>
          <w14:ligatures w14:val="none"/>
        </w:rPr>
        <w:t xml:space="preserve"> Sider.</w:t>
      </w:r>
    </w:p>
    <w:p w14:paraId="55ECEAEE"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Mystisk Helligdom omsvæver</w:t>
      </w:r>
      <w:r w:rsidRPr="00AA6AE1">
        <w:rPr>
          <w:rFonts w:ascii="Georgia" w:eastAsia="Times New Roman" w:hAnsi="Georgia" w:cs="Times New Roman"/>
          <w:color w:val="0A0A0A"/>
          <w:kern w:val="0"/>
          <w:sz w:val="21"/>
          <w:szCs w:val="21"/>
          <w:lang w:eastAsia="da-DK"/>
          <w14:ligatures w14:val="none"/>
        </w:rPr>
        <w:br/>
        <w:t>Deres gamle Tegn og Mærker.</w:t>
      </w:r>
      <w:r w:rsidRPr="00AA6AE1">
        <w:rPr>
          <w:rFonts w:ascii="Georgia" w:eastAsia="Times New Roman" w:hAnsi="Georgia" w:cs="Times New Roman"/>
          <w:color w:val="0A0A0A"/>
          <w:kern w:val="0"/>
          <w:sz w:val="21"/>
          <w:szCs w:val="21"/>
          <w:lang w:eastAsia="da-DK"/>
          <w14:ligatures w14:val="none"/>
        </w:rPr>
        <w:br/>
        <w:t xml:space="preserve">Guddomsglorien </w:t>
      </w:r>
      <w:proofErr w:type="spellStart"/>
      <w:r w:rsidRPr="00AA6AE1">
        <w:rPr>
          <w:rFonts w:ascii="Georgia" w:eastAsia="Times New Roman" w:hAnsi="Georgia" w:cs="Times New Roman"/>
          <w:color w:val="0A0A0A"/>
          <w:kern w:val="0"/>
          <w:sz w:val="21"/>
          <w:szCs w:val="21"/>
          <w:lang w:eastAsia="da-DK"/>
          <w14:ligatures w14:val="none"/>
        </w:rPr>
        <w:t>ombæver</w:t>
      </w:r>
      <w:proofErr w:type="spellEnd"/>
      <w:r w:rsidRPr="00AA6AE1">
        <w:rPr>
          <w:rFonts w:ascii="Georgia" w:eastAsia="Times New Roman" w:hAnsi="Georgia" w:cs="Times New Roman"/>
          <w:color w:val="0A0A0A"/>
          <w:kern w:val="0"/>
          <w:sz w:val="21"/>
          <w:szCs w:val="21"/>
          <w:lang w:eastAsia="da-DK"/>
          <w14:ligatures w14:val="none"/>
        </w:rPr>
        <w:br/>
        <w:t>Evighedens Underværker.</w:t>
      </w:r>
    </w:p>
    <w:p w14:paraId="7CFD93C9"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Hædrer dem, thi </w:t>
      </w:r>
      <w:proofErr w:type="spellStart"/>
      <w:r w:rsidRPr="00AA6AE1">
        <w:rPr>
          <w:rFonts w:ascii="Georgia" w:eastAsia="Times New Roman" w:hAnsi="Georgia" w:cs="Times New Roman"/>
          <w:color w:val="0A0A0A"/>
          <w:kern w:val="0"/>
          <w:sz w:val="21"/>
          <w:szCs w:val="21"/>
          <w:lang w:eastAsia="da-DK"/>
          <w14:ligatures w14:val="none"/>
        </w:rPr>
        <w:t>Skiebnen</w:t>
      </w:r>
      <w:proofErr w:type="spellEnd"/>
      <w:r w:rsidRPr="00AA6AE1">
        <w:rPr>
          <w:rFonts w:ascii="Georgia" w:eastAsia="Times New Roman" w:hAnsi="Georgia" w:cs="Times New Roman"/>
          <w:color w:val="0A0A0A"/>
          <w:kern w:val="0"/>
          <w:sz w:val="21"/>
          <w:szCs w:val="21"/>
          <w:lang w:eastAsia="da-DK"/>
          <w14:ligatures w14:val="none"/>
        </w:rPr>
        <w:t xml:space="preserve"> skalter!</w:t>
      </w:r>
      <w:r w:rsidRPr="00AA6AE1">
        <w:rPr>
          <w:rFonts w:ascii="Georgia" w:eastAsia="Times New Roman" w:hAnsi="Georgia" w:cs="Times New Roman"/>
          <w:color w:val="0A0A0A"/>
          <w:kern w:val="0"/>
          <w:sz w:val="21"/>
          <w:szCs w:val="21"/>
          <w:lang w:eastAsia="da-DK"/>
          <w14:ligatures w14:val="none"/>
        </w:rPr>
        <w:br/>
        <w:t xml:space="preserve">Snart </w:t>
      </w:r>
      <w:proofErr w:type="spellStart"/>
      <w:r w:rsidRPr="00AA6AE1">
        <w:rPr>
          <w:rFonts w:ascii="Georgia" w:eastAsia="Times New Roman" w:hAnsi="Georgia" w:cs="Times New Roman"/>
          <w:color w:val="0A0A0A"/>
          <w:kern w:val="0"/>
          <w:sz w:val="21"/>
          <w:szCs w:val="21"/>
          <w:lang w:eastAsia="da-DK"/>
          <w14:ligatures w14:val="none"/>
        </w:rPr>
        <w:t>maaskee</w:t>
      </w:r>
      <w:proofErr w:type="spellEnd"/>
      <w:r w:rsidRPr="00AA6AE1">
        <w:rPr>
          <w:rFonts w:ascii="Georgia" w:eastAsia="Times New Roman" w:hAnsi="Georgia" w:cs="Times New Roman"/>
          <w:color w:val="0A0A0A"/>
          <w:kern w:val="0"/>
          <w:sz w:val="21"/>
          <w:szCs w:val="21"/>
          <w:lang w:eastAsia="da-DK"/>
          <w14:ligatures w14:val="none"/>
        </w:rPr>
        <w:t xml:space="preserve"> de er forsvunden.</w:t>
      </w:r>
      <w:r w:rsidRPr="00AA6AE1">
        <w:rPr>
          <w:rFonts w:ascii="Georgia" w:eastAsia="Times New Roman" w:hAnsi="Georgia" w:cs="Times New Roman"/>
          <w:color w:val="0A0A0A"/>
          <w:kern w:val="0"/>
          <w:sz w:val="21"/>
          <w:szCs w:val="21"/>
          <w:lang w:eastAsia="da-DK"/>
          <w14:ligatures w14:val="none"/>
        </w:rPr>
        <w:br/>
        <w:t xml:space="preserve">Jesu Blod </w:t>
      </w:r>
      <w:proofErr w:type="spellStart"/>
      <w:r w:rsidRPr="00AA6AE1">
        <w:rPr>
          <w:rFonts w:ascii="Georgia" w:eastAsia="Times New Roman" w:hAnsi="Georgia" w:cs="Times New Roman"/>
          <w:color w:val="0A0A0A"/>
          <w:kern w:val="0"/>
          <w:sz w:val="21"/>
          <w:szCs w:val="21"/>
          <w:lang w:eastAsia="da-DK"/>
          <w14:ligatures w14:val="none"/>
        </w:rPr>
        <w:t>paa</w:t>
      </w:r>
      <w:proofErr w:type="spellEnd"/>
      <w:r w:rsidRPr="00AA6AE1">
        <w:rPr>
          <w:rFonts w:ascii="Georgia" w:eastAsia="Times New Roman" w:hAnsi="Georgia" w:cs="Times New Roman"/>
          <w:color w:val="0A0A0A"/>
          <w:kern w:val="0"/>
          <w:sz w:val="21"/>
          <w:szCs w:val="21"/>
          <w:lang w:eastAsia="da-DK"/>
          <w14:ligatures w14:val="none"/>
        </w:rPr>
        <w:t xml:space="preserve"> Herrens Alter</w:t>
      </w:r>
      <w:r w:rsidRPr="00AA6AE1">
        <w:rPr>
          <w:rFonts w:ascii="Georgia" w:eastAsia="Times New Roman" w:hAnsi="Georgia" w:cs="Times New Roman"/>
          <w:color w:val="0A0A0A"/>
          <w:kern w:val="0"/>
          <w:sz w:val="21"/>
          <w:szCs w:val="21"/>
          <w:lang w:eastAsia="da-DK"/>
          <w14:ligatures w14:val="none"/>
        </w:rPr>
        <w:br/>
        <w:t>Fylde dem, som Blod i Lunden.</w:t>
      </w:r>
    </w:p>
    <w:p w14:paraId="271B725E"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 xml:space="preserve">Men I </w:t>
      </w:r>
      <w:proofErr w:type="spellStart"/>
      <w:r w:rsidRPr="00AA6AE1">
        <w:rPr>
          <w:rFonts w:ascii="Georgia" w:eastAsia="Times New Roman" w:hAnsi="Georgia" w:cs="Times New Roman"/>
          <w:color w:val="0A0A0A"/>
          <w:kern w:val="0"/>
          <w:sz w:val="21"/>
          <w:szCs w:val="21"/>
          <w:lang w:eastAsia="da-DK"/>
          <w14:ligatures w14:val="none"/>
        </w:rPr>
        <w:t>see</w:t>
      </w:r>
      <w:proofErr w:type="spellEnd"/>
      <w:r w:rsidRPr="00AA6AE1">
        <w:rPr>
          <w:rFonts w:ascii="Georgia" w:eastAsia="Times New Roman" w:hAnsi="Georgia" w:cs="Times New Roman"/>
          <w:color w:val="0A0A0A"/>
          <w:kern w:val="0"/>
          <w:sz w:val="21"/>
          <w:szCs w:val="21"/>
          <w:lang w:eastAsia="da-DK"/>
          <w14:ligatures w14:val="none"/>
        </w:rPr>
        <w:t xml:space="preserve"> kun deres Lue,</w:t>
      </w:r>
      <w:r w:rsidRPr="00AA6AE1">
        <w:rPr>
          <w:rFonts w:ascii="Georgia" w:eastAsia="Times New Roman" w:hAnsi="Georgia" w:cs="Times New Roman"/>
          <w:color w:val="0A0A0A"/>
          <w:kern w:val="0"/>
          <w:sz w:val="21"/>
          <w:szCs w:val="21"/>
          <w:lang w:eastAsia="da-DK"/>
          <w14:ligatures w14:val="none"/>
        </w:rPr>
        <w:br/>
        <w:t xml:space="preserve">Ikke det ærværdigt </w:t>
      </w:r>
      <w:proofErr w:type="spellStart"/>
      <w:r w:rsidRPr="00AA6AE1">
        <w:rPr>
          <w:rFonts w:ascii="Georgia" w:eastAsia="Times New Roman" w:hAnsi="Georgia" w:cs="Times New Roman"/>
          <w:color w:val="0A0A0A"/>
          <w:kern w:val="0"/>
          <w:sz w:val="21"/>
          <w:szCs w:val="21"/>
          <w:lang w:eastAsia="da-DK"/>
          <w14:ligatures w14:val="none"/>
        </w:rPr>
        <w:t>Höie</w:t>
      </w:r>
      <w:proofErr w:type="spellEnd"/>
      <w:r w:rsidRPr="00AA6AE1">
        <w:rPr>
          <w:rFonts w:ascii="Georgia" w:eastAsia="Times New Roman" w:hAnsi="Georgia" w:cs="Times New Roman"/>
          <w:color w:val="0A0A0A"/>
          <w:kern w:val="0"/>
          <w:sz w:val="21"/>
          <w:szCs w:val="21"/>
          <w:lang w:eastAsia="da-DK"/>
          <w14:ligatures w14:val="none"/>
        </w:rPr>
        <w:t>!</w:t>
      </w:r>
      <w:r w:rsidRPr="00AA6AE1">
        <w:rPr>
          <w:rFonts w:ascii="Georgia" w:eastAsia="Times New Roman" w:hAnsi="Georgia" w:cs="Times New Roman"/>
          <w:color w:val="0A0A0A"/>
          <w:kern w:val="0"/>
          <w:sz w:val="21"/>
          <w:szCs w:val="21"/>
          <w:lang w:eastAsia="da-DK"/>
          <w14:ligatures w14:val="none"/>
        </w:rPr>
        <w:br/>
        <w:t xml:space="preserve">Sætte dem som Pragt </w:t>
      </w:r>
      <w:proofErr w:type="spellStart"/>
      <w:r w:rsidRPr="00AA6AE1">
        <w:rPr>
          <w:rFonts w:ascii="Georgia" w:eastAsia="Times New Roman" w:hAnsi="Georgia" w:cs="Times New Roman"/>
          <w:color w:val="0A0A0A"/>
          <w:kern w:val="0"/>
          <w:sz w:val="21"/>
          <w:szCs w:val="21"/>
          <w:lang w:eastAsia="da-DK"/>
          <w14:ligatures w14:val="none"/>
        </w:rPr>
        <w:t>tilskue</w:t>
      </w:r>
      <w:proofErr w:type="spellEnd"/>
      <w:r w:rsidRPr="00AA6AE1">
        <w:rPr>
          <w:rFonts w:ascii="Georgia" w:eastAsia="Times New Roman" w:hAnsi="Georgia" w:cs="Times New Roman"/>
          <w:color w:val="0A0A0A"/>
          <w:kern w:val="0"/>
          <w:sz w:val="21"/>
          <w:szCs w:val="21"/>
          <w:lang w:eastAsia="da-DK"/>
          <w14:ligatures w14:val="none"/>
        </w:rPr>
        <w:br/>
        <w:t xml:space="preserve">For et mat </w:t>
      </w:r>
      <w:proofErr w:type="spellStart"/>
      <w:r w:rsidRPr="00AA6AE1">
        <w:rPr>
          <w:rFonts w:ascii="Georgia" w:eastAsia="Times New Roman" w:hAnsi="Georgia" w:cs="Times New Roman"/>
          <w:color w:val="0A0A0A"/>
          <w:kern w:val="0"/>
          <w:sz w:val="21"/>
          <w:szCs w:val="21"/>
          <w:lang w:eastAsia="da-DK"/>
          <w14:ligatures w14:val="none"/>
        </w:rPr>
        <w:t>nysgierrigt</w:t>
      </w:r>
      <w:proofErr w:type="spellEnd"/>
      <w:r w:rsidRPr="00AA6AE1">
        <w:rPr>
          <w:rFonts w:ascii="Georgia" w:eastAsia="Times New Roman" w:hAnsi="Georgia" w:cs="Times New Roman"/>
          <w:color w:val="0A0A0A"/>
          <w:kern w:val="0"/>
          <w:sz w:val="21"/>
          <w:szCs w:val="21"/>
          <w:lang w:eastAsia="da-DK"/>
          <w14:ligatures w14:val="none"/>
        </w:rPr>
        <w:t xml:space="preserve"> </w:t>
      </w:r>
      <w:proofErr w:type="spellStart"/>
      <w:r w:rsidRPr="00AA6AE1">
        <w:rPr>
          <w:rFonts w:ascii="Georgia" w:eastAsia="Times New Roman" w:hAnsi="Georgia" w:cs="Times New Roman"/>
          <w:color w:val="0A0A0A"/>
          <w:kern w:val="0"/>
          <w:sz w:val="21"/>
          <w:szCs w:val="21"/>
          <w:lang w:eastAsia="da-DK"/>
          <w14:ligatures w14:val="none"/>
        </w:rPr>
        <w:t>Öie</w:t>
      </w:r>
      <w:proofErr w:type="spellEnd"/>
      <w:r w:rsidRPr="00AA6AE1">
        <w:rPr>
          <w:rFonts w:ascii="Georgia" w:eastAsia="Times New Roman" w:hAnsi="Georgia" w:cs="Times New Roman"/>
          <w:color w:val="0A0A0A"/>
          <w:kern w:val="0"/>
          <w:sz w:val="21"/>
          <w:szCs w:val="21"/>
          <w:lang w:eastAsia="da-DK"/>
          <w14:ligatures w14:val="none"/>
        </w:rPr>
        <w:t>.</w:t>
      </w:r>
    </w:p>
    <w:p w14:paraId="62FF4CCC"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t>Himlen sortner, Storme brage!</w:t>
      </w:r>
      <w:r w:rsidRPr="00AA6AE1">
        <w:rPr>
          <w:rFonts w:ascii="Georgia" w:eastAsia="Times New Roman" w:hAnsi="Georgia" w:cs="Times New Roman"/>
          <w:color w:val="0A0A0A"/>
          <w:kern w:val="0"/>
          <w:sz w:val="21"/>
          <w:szCs w:val="21"/>
          <w:lang w:eastAsia="da-DK"/>
          <w14:ligatures w14:val="none"/>
        </w:rPr>
        <w:br/>
        <w:t>Visse Time du er kommen.</w:t>
      </w:r>
      <w:r w:rsidRPr="00AA6AE1">
        <w:rPr>
          <w:rFonts w:ascii="Georgia" w:eastAsia="Times New Roman" w:hAnsi="Georgia" w:cs="Times New Roman"/>
          <w:color w:val="0A0A0A"/>
          <w:kern w:val="0"/>
          <w:sz w:val="21"/>
          <w:szCs w:val="21"/>
          <w:lang w:eastAsia="da-DK"/>
          <w14:ligatures w14:val="none"/>
        </w:rPr>
        <w:br/>
        <w:t>Hvad de gav de tog tilbage.</w:t>
      </w:r>
      <w:r w:rsidRPr="00AA6AE1">
        <w:rPr>
          <w:rFonts w:ascii="Georgia" w:eastAsia="Times New Roman" w:hAnsi="Georgia" w:cs="Times New Roman"/>
          <w:color w:val="0A0A0A"/>
          <w:kern w:val="0"/>
          <w:sz w:val="21"/>
          <w:szCs w:val="21"/>
          <w:lang w:eastAsia="da-DK"/>
          <w14:ligatures w14:val="none"/>
        </w:rPr>
        <w:br/>
        <w:t>Evig bortsvandt Helligdommen.</w:t>
      </w:r>
    </w:p>
    <w:p w14:paraId="77322757" w14:textId="77777777" w:rsidR="00AA6AE1" w:rsidRPr="00AA6AE1" w:rsidRDefault="00AA6AE1" w:rsidP="00AA6AE1">
      <w:pPr>
        <w:shd w:val="clear" w:color="auto" w:fill="FEFEFE"/>
        <w:spacing w:after="0"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pict w14:anchorId="2B7202B2">
          <v:rect id="_x0000_i1027" style="width:0;height:0" o:hralign="center" o:hrstd="t" o:hr="t" fillcolor="#a0a0a0" stroked="f"/>
        </w:pict>
      </w:r>
    </w:p>
    <w:p w14:paraId="5A1C30C3" w14:textId="77777777" w:rsidR="00AA6AE1" w:rsidRPr="00AA6AE1" w:rsidRDefault="00AA6AE1" w:rsidP="00AA6AE1">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AA6AE1">
        <w:rPr>
          <w:rFonts w:ascii="AUPassataBold" w:eastAsia="Times New Roman" w:hAnsi="AUPassataBold" w:cs="Times New Roman"/>
          <w:b/>
          <w:bCs/>
          <w:color w:val="0A0A0A"/>
          <w:kern w:val="0"/>
          <w:sz w:val="36"/>
          <w:szCs w:val="36"/>
          <w:lang w:eastAsia="da-DK"/>
          <w14:ligatures w14:val="none"/>
        </w:rPr>
        <w:t>Ordforklaringer m.m.</w:t>
      </w:r>
    </w:p>
    <w:bookmarkStart w:id="5" w:name="noteend1"/>
    <w:p w14:paraId="068781EF"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"note1"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[1]</w:t>
      </w:r>
      <w:r w:rsidRPr="00AA6AE1">
        <w:rPr>
          <w:rFonts w:ascii="Georgia" w:eastAsia="Times New Roman" w:hAnsi="Georgia" w:cs="Times New Roman"/>
          <w:color w:val="0A0A0A"/>
          <w:kern w:val="0"/>
          <w:sz w:val="21"/>
          <w:szCs w:val="21"/>
          <w:lang w:eastAsia="da-DK"/>
          <w14:ligatures w14:val="none"/>
        </w:rPr>
        <w:fldChar w:fldCharType="end"/>
      </w:r>
      <w:bookmarkEnd w:id="5"/>
      <w:r w:rsidRPr="00AA6AE1">
        <w:rPr>
          <w:rFonts w:ascii="Georgia" w:eastAsia="Times New Roman" w:hAnsi="Georgia" w:cs="Times New Roman"/>
          <w:color w:val="0A0A0A"/>
          <w:kern w:val="0"/>
          <w:sz w:val="21"/>
          <w:szCs w:val="21"/>
          <w:lang w:eastAsia="da-DK"/>
          <w14:ligatures w14:val="none"/>
        </w:rPr>
        <w:t> </w:t>
      </w:r>
      <w:proofErr w:type="spellStart"/>
      <w:r w:rsidRPr="00AA6AE1">
        <w:rPr>
          <w:rFonts w:ascii="Georgia" w:eastAsia="Times New Roman" w:hAnsi="Georgia" w:cs="Times New Roman"/>
          <w:color w:val="0A0A0A"/>
          <w:kern w:val="0"/>
          <w:sz w:val="21"/>
          <w:szCs w:val="21"/>
          <w:lang w:eastAsia="da-DK"/>
          <w14:ligatures w14:val="none"/>
        </w:rPr>
        <w:t>Hrymfaxe</w:t>
      </w:r>
      <w:proofErr w:type="spellEnd"/>
      <w:r w:rsidRPr="00AA6AE1">
        <w:rPr>
          <w:rFonts w:ascii="Georgia" w:eastAsia="Times New Roman" w:hAnsi="Georgia" w:cs="Times New Roman"/>
          <w:color w:val="0A0A0A"/>
          <w:kern w:val="0"/>
          <w:sz w:val="21"/>
          <w:szCs w:val="21"/>
          <w:lang w:eastAsia="da-DK"/>
          <w14:ligatures w14:val="none"/>
        </w:rPr>
        <w:t xml:space="preserve"> (Rimfaxe): i nordisk </w:t>
      </w:r>
      <w:proofErr w:type="gramStart"/>
      <w:r w:rsidRPr="00AA6AE1">
        <w:rPr>
          <w:rFonts w:ascii="Georgia" w:eastAsia="Times New Roman" w:hAnsi="Georgia" w:cs="Times New Roman"/>
          <w:color w:val="0A0A0A"/>
          <w:kern w:val="0"/>
          <w:sz w:val="21"/>
          <w:szCs w:val="21"/>
          <w:lang w:eastAsia="da-DK"/>
          <w14:ligatures w14:val="none"/>
        </w:rPr>
        <w:t>mytologi guddommen</w:t>
      </w:r>
      <w:proofErr w:type="gramEnd"/>
      <w:r w:rsidRPr="00AA6AE1">
        <w:rPr>
          <w:rFonts w:ascii="Georgia" w:eastAsia="Times New Roman" w:hAnsi="Georgia" w:cs="Times New Roman"/>
          <w:color w:val="0A0A0A"/>
          <w:kern w:val="0"/>
          <w:sz w:val="21"/>
          <w:szCs w:val="21"/>
          <w:lang w:eastAsia="da-DK"/>
          <w14:ligatures w14:val="none"/>
        </w:rPr>
        <w:t xml:space="preserve"> Nats hest, der hver nat trækker Nats kærre over himlen.</w:t>
      </w:r>
    </w:p>
    <w:bookmarkStart w:id="6" w:name="noteend2"/>
    <w:p w14:paraId="1790602E"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"note2"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[2]</w:t>
      </w:r>
      <w:r w:rsidRPr="00AA6AE1">
        <w:rPr>
          <w:rFonts w:ascii="Georgia" w:eastAsia="Times New Roman" w:hAnsi="Georgia" w:cs="Times New Roman"/>
          <w:color w:val="0A0A0A"/>
          <w:kern w:val="0"/>
          <w:sz w:val="21"/>
          <w:szCs w:val="21"/>
          <w:lang w:eastAsia="da-DK"/>
          <w14:ligatures w14:val="none"/>
        </w:rPr>
        <w:fldChar w:fldCharType="end"/>
      </w:r>
      <w:bookmarkEnd w:id="6"/>
      <w:r w:rsidRPr="00AA6AE1">
        <w:rPr>
          <w:rFonts w:ascii="Georgia" w:eastAsia="Times New Roman" w:hAnsi="Georgia" w:cs="Times New Roman"/>
          <w:color w:val="0A0A0A"/>
          <w:kern w:val="0"/>
          <w:sz w:val="21"/>
          <w:szCs w:val="21"/>
          <w:lang w:eastAsia="da-DK"/>
          <w14:ligatures w14:val="none"/>
        </w:rPr>
        <w:t> Skinfaxe: i nordisk mytologi guddommen Dags hest, der med sin strålende manke (</w:t>
      </w:r>
      <w:proofErr w:type="spellStart"/>
      <w:proofErr w:type="gramStart"/>
      <w:r w:rsidRPr="00AA6AE1">
        <w:rPr>
          <w:rFonts w:ascii="Georgia" w:eastAsia="Times New Roman" w:hAnsi="Georgia" w:cs="Times New Roman"/>
          <w:color w:val="0A0A0A"/>
          <w:kern w:val="0"/>
          <w:sz w:val="21"/>
          <w:szCs w:val="21"/>
          <w:lang w:eastAsia="da-DK"/>
          <w14:ligatures w14:val="none"/>
        </w:rPr>
        <w:t>oldn.</w:t>
      </w:r>
      <w:r w:rsidRPr="00AA6AE1">
        <w:rPr>
          <w:rFonts w:ascii="Georgia" w:eastAsia="Times New Roman" w:hAnsi="Georgia" w:cs="Times New Roman"/>
          <w:i/>
          <w:iCs/>
          <w:color w:val="0A0A0A"/>
          <w:kern w:val="0"/>
          <w:sz w:val="21"/>
          <w:szCs w:val="21"/>
          <w:lang w:eastAsia="da-DK"/>
          <w14:ligatures w14:val="none"/>
        </w:rPr>
        <w:t>faxi</w:t>
      </w:r>
      <w:proofErr w:type="spellEnd"/>
      <w:proofErr w:type="gramEnd"/>
      <w:r w:rsidRPr="00AA6AE1">
        <w:rPr>
          <w:rFonts w:ascii="Georgia" w:eastAsia="Times New Roman" w:hAnsi="Georgia" w:cs="Times New Roman"/>
          <w:color w:val="0A0A0A"/>
          <w:kern w:val="0"/>
          <w:sz w:val="21"/>
          <w:szCs w:val="21"/>
          <w:lang w:eastAsia="da-DK"/>
          <w14:ligatures w14:val="none"/>
        </w:rPr>
        <w:t>) oplyser luft og jord.</w:t>
      </w:r>
    </w:p>
    <w:bookmarkStart w:id="7" w:name="noteend3"/>
    <w:p w14:paraId="18C67A96"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"note3"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[3]</w:t>
      </w:r>
      <w:r w:rsidRPr="00AA6AE1">
        <w:rPr>
          <w:rFonts w:ascii="Georgia" w:eastAsia="Times New Roman" w:hAnsi="Georgia" w:cs="Times New Roman"/>
          <w:color w:val="0A0A0A"/>
          <w:kern w:val="0"/>
          <w:sz w:val="21"/>
          <w:szCs w:val="21"/>
          <w:lang w:eastAsia="da-DK"/>
          <w14:ligatures w14:val="none"/>
        </w:rPr>
        <w:fldChar w:fldCharType="end"/>
      </w:r>
      <w:bookmarkEnd w:id="7"/>
      <w:r w:rsidRPr="00AA6AE1">
        <w:rPr>
          <w:rFonts w:ascii="Georgia" w:eastAsia="Times New Roman" w:hAnsi="Georgia" w:cs="Times New Roman"/>
          <w:color w:val="0A0A0A"/>
          <w:kern w:val="0"/>
          <w:sz w:val="21"/>
          <w:szCs w:val="21"/>
          <w:lang w:eastAsia="da-DK"/>
          <w14:ligatures w14:val="none"/>
        </w:rPr>
        <w:t> Sekel: århundrede.</w:t>
      </w:r>
    </w:p>
    <w:bookmarkStart w:id="8" w:name="noteend4"/>
    <w:p w14:paraId="115996F9"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"note4"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[4]</w:t>
      </w:r>
      <w:r w:rsidRPr="00AA6AE1">
        <w:rPr>
          <w:rFonts w:ascii="Georgia" w:eastAsia="Times New Roman" w:hAnsi="Georgia" w:cs="Times New Roman"/>
          <w:color w:val="0A0A0A"/>
          <w:kern w:val="0"/>
          <w:sz w:val="21"/>
          <w:szCs w:val="21"/>
          <w:lang w:eastAsia="da-DK"/>
          <w14:ligatures w14:val="none"/>
        </w:rPr>
        <w:fldChar w:fldCharType="end"/>
      </w:r>
      <w:bookmarkEnd w:id="8"/>
      <w:r w:rsidRPr="00AA6AE1">
        <w:rPr>
          <w:rFonts w:ascii="Georgia" w:eastAsia="Times New Roman" w:hAnsi="Georgia" w:cs="Times New Roman"/>
          <w:color w:val="0A0A0A"/>
          <w:kern w:val="0"/>
          <w:sz w:val="21"/>
          <w:szCs w:val="21"/>
          <w:lang w:eastAsia="da-DK"/>
          <w14:ligatures w14:val="none"/>
        </w:rPr>
        <w:t> </w:t>
      </w:r>
      <w:proofErr w:type="spellStart"/>
      <w:r w:rsidRPr="00AA6AE1">
        <w:rPr>
          <w:rFonts w:ascii="Georgia" w:eastAsia="Times New Roman" w:hAnsi="Georgia" w:cs="Times New Roman"/>
          <w:color w:val="0A0A0A"/>
          <w:kern w:val="0"/>
          <w:sz w:val="21"/>
          <w:szCs w:val="21"/>
          <w:lang w:eastAsia="da-DK"/>
          <w14:ligatures w14:val="none"/>
        </w:rPr>
        <w:t>Delling</w:t>
      </w:r>
      <w:proofErr w:type="spellEnd"/>
      <w:r w:rsidRPr="00AA6AE1">
        <w:rPr>
          <w:rFonts w:ascii="Georgia" w:eastAsia="Times New Roman" w:hAnsi="Georgia" w:cs="Times New Roman"/>
          <w:color w:val="0A0A0A"/>
          <w:kern w:val="0"/>
          <w:sz w:val="21"/>
          <w:szCs w:val="21"/>
          <w:lang w:eastAsia="da-DK"/>
          <w14:ligatures w14:val="none"/>
        </w:rPr>
        <w:t>: i nordisk mytologi gud for solopgangen.</w:t>
      </w:r>
    </w:p>
    <w:bookmarkStart w:id="9" w:name="noteend5"/>
    <w:p w14:paraId="35019710" w14:textId="77777777" w:rsidR="00AA6AE1" w:rsidRPr="00AA6AE1" w:rsidRDefault="00AA6AE1" w:rsidP="00AA6AE1">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AA6AE1">
        <w:rPr>
          <w:rFonts w:ascii="Georgia" w:eastAsia="Times New Roman" w:hAnsi="Georgia" w:cs="Times New Roman"/>
          <w:color w:val="0A0A0A"/>
          <w:kern w:val="0"/>
          <w:sz w:val="21"/>
          <w:szCs w:val="21"/>
          <w:lang w:eastAsia="da-DK"/>
          <w14:ligatures w14:val="none"/>
        </w:rPr>
        <w:fldChar w:fldCharType="begin"/>
      </w:r>
      <w:r w:rsidRPr="00AA6AE1">
        <w:rPr>
          <w:rFonts w:ascii="Georgia" w:eastAsia="Times New Roman" w:hAnsi="Georgia" w:cs="Times New Roman"/>
          <w:color w:val="0A0A0A"/>
          <w:kern w:val="0"/>
          <w:sz w:val="21"/>
          <w:szCs w:val="21"/>
          <w:lang w:eastAsia="da-DK"/>
          <w14:ligatures w14:val="none"/>
        </w:rPr>
        <w:instrText>HYPERLINK "https://danmarkshistorien.dk/leksikon-og-kilder/vis/materiale/adam-oehlenschlaeger-guldhornene-1802/" \l "note5" \t "_self"</w:instrText>
      </w:r>
      <w:r w:rsidRPr="00AA6AE1">
        <w:rPr>
          <w:rFonts w:ascii="Georgia" w:eastAsia="Times New Roman" w:hAnsi="Georgia" w:cs="Times New Roman"/>
          <w:color w:val="0A0A0A"/>
          <w:kern w:val="0"/>
          <w:sz w:val="21"/>
          <w:szCs w:val="21"/>
          <w:lang w:eastAsia="da-DK"/>
          <w14:ligatures w14:val="none"/>
        </w:rPr>
      </w:r>
      <w:r w:rsidRPr="00AA6AE1">
        <w:rPr>
          <w:rFonts w:ascii="Georgia" w:eastAsia="Times New Roman" w:hAnsi="Georgia" w:cs="Times New Roman"/>
          <w:color w:val="0A0A0A"/>
          <w:kern w:val="0"/>
          <w:sz w:val="21"/>
          <w:szCs w:val="21"/>
          <w:lang w:eastAsia="da-DK"/>
          <w14:ligatures w14:val="none"/>
        </w:rPr>
        <w:fldChar w:fldCharType="separate"/>
      </w:r>
      <w:r w:rsidRPr="00AA6AE1">
        <w:rPr>
          <w:rFonts w:ascii="Georgia" w:eastAsia="Times New Roman" w:hAnsi="Georgia" w:cs="Times New Roman"/>
          <w:color w:val="013E5C"/>
          <w:kern w:val="0"/>
          <w:sz w:val="21"/>
          <w:szCs w:val="21"/>
          <w:u w:val="single"/>
          <w:lang w:eastAsia="da-DK"/>
          <w14:ligatures w14:val="none"/>
        </w:rPr>
        <w:t>[5]</w:t>
      </w:r>
      <w:r w:rsidRPr="00AA6AE1">
        <w:rPr>
          <w:rFonts w:ascii="Georgia" w:eastAsia="Times New Roman" w:hAnsi="Georgia" w:cs="Times New Roman"/>
          <w:color w:val="0A0A0A"/>
          <w:kern w:val="0"/>
          <w:sz w:val="21"/>
          <w:szCs w:val="21"/>
          <w:lang w:eastAsia="da-DK"/>
          <w14:ligatures w14:val="none"/>
        </w:rPr>
        <w:fldChar w:fldCharType="end"/>
      </w:r>
      <w:bookmarkEnd w:id="9"/>
      <w:r w:rsidRPr="00AA6AE1">
        <w:rPr>
          <w:rFonts w:ascii="Georgia" w:eastAsia="Times New Roman" w:hAnsi="Georgia" w:cs="Times New Roman"/>
          <w:color w:val="0A0A0A"/>
          <w:kern w:val="0"/>
          <w:sz w:val="21"/>
          <w:szCs w:val="21"/>
          <w:lang w:eastAsia="da-DK"/>
          <w14:ligatures w14:val="none"/>
        </w:rPr>
        <w:t> </w:t>
      </w:r>
      <w:proofErr w:type="spellStart"/>
      <w:r w:rsidRPr="00AA6AE1">
        <w:rPr>
          <w:rFonts w:ascii="Georgia" w:eastAsia="Times New Roman" w:hAnsi="Georgia" w:cs="Times New Roman"/>
          <w:color w:val="0A0A0A"/>
          <w:kern w:val="0"/>
          <w:sz w:val="21"/>
          <w:szCs w:val="21"/>
          <w:lang w:eastAsia="da-DK"/>
          <w14:ligatures w14:val="none"/>
        </w:rPr>
        <w:t>Øxen</w:t>
      </w:r>
      <w:proofErr w:type="spellEnd"/>
      <w:r w:rsidRPr="00AA6AE1">
        <w:rPr>
          <w:rFonts w:ascii="Georgia" w:eastAsia="Times New Roman" w:hAnsi="Georgia" w:cs="Times New Roman"/>
          <w:color w:val="0A0A0A"/>
          <w:kern w:val="0"/>
          <w:sz w:val="21"/>
          <w:szCs w:val="21"/>
          <w:lang w:eastAsia="da-DK"/>
          <w14:ligatures w14:val="none"/>
        </w:rPr>
        <w:t>: okse.</w:t>
      </w:r>
    </w:p>
    <w:p w14:paraId="7B36FECE" w14:textId="77777777" w:rsidR="002D20D4" w:rsidRDefault="002D20D4"/>
    <w:sectPr w:rsidR="002D20D4" w:rsidSect="00AA6AE1">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8B8B" w14:textId="77777777" w:rsidR="00AA6AE1" w:rsidRDefault="00AA6AE1" w:rsidP="00AA6AE1">
      <w:pPr>
        <w:spacing w:after="0" w:line="240" w:lineRule="auto"/>
      </w:pPr>
      <w:r>
        <w:separator/>
      </w:r>
    </w:p>
  </w:endnote>
  <w:endnote w:type="continuationSeparator" w:id="0">
    <w:p w14:paraId="4597F424" w14:textId="77777777" w:rsidR="00AA6AE1" w:rsidRDefault="00AA6AE1" w:rsidP="00AA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94996"/>
      <w:docPartObj>
        <w:docPartGallery w:val="Page Numbers (Bottom of Page)"/>
        <w:docPartUnique/>
      </w:docPartObj>
    </w:sdtPr>
    <w:sdtContent>
      <w:p w14:paraId="08E52569" w14:textId="6DBB61A0" w:rsidR="00AA6AE1" w:rsidRDefault="00AA6AE1">
        <w:pPr>
          <w:pStyle w:val="Sidefod"/>
          <w:jc w:val="center"/>
        </w:pPr>
        <w:r>
          <w:fldChar w:fldCharType="begin"/>
        </w:r>
        <w:r>
          <w:instrText>PAGE   \* MERGEFORMAT</w:instrText>
        </w:r>
        <w:r>
          <w:fldChar w:fldCharType="separate"/>
        </w:r>
        <w:r>
          <w:t>2</w:t>
        </w:r>
        <w:r>
          <w:fldChar w:fldCharType="end"/>
        </w:r>
      </w:p>
    </w:sdtContent>
  </w:sdt>
  <w:p w14:paraId="27877F98" w14:textId="77777777" w:rsidR="00AA6AE1" w:rsidRDefault="00AA6A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3644" w14:textId="77777777" w:rsidR="00AA6AE1" w:rsidRDefault="00AA6AE1" w:rsidP="00AA6AE1">
      <w:pPr>
        <w:spacing w:after="0" w:line="240" w:lineRule="auto"/>
      </w:pPr>
      <w:r>
        <w:separator/>
      </w:r>
    </w:p>
  </w:footnote>
  <w:footnote w:type="continuationSeparator" w:id="0">
    <w:p w14:paraId="507AE7FE" w14:textId="77777777" w:rsidR="00AA6AE1" w:rsidRDefault="00AA6AE1" w:rsidP="00AA6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E1"/>
    <w:rsid w:val="002D20D4"/>
    <w:rsid w:val="00AA6A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C896"/>
  <w15:chartTrackingRefBased/>
  <w15:docId w15:val="{F0A4223A-9382-4BD9-8925-EFD9EDE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A6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AA6AE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6AE1"/>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AA6AE1"/>
    <w:rPr>
      <w:rFonts w:ascii="Times New Roman" w:eastAsia="Times New Roman" w:hAnsi="Times New Roman" w:cs="Times New Roman"/>
      <w:b/>
      <w:bCs/>
      <w:kern w:val="0"/>
      <w:sz w:val="36"/>
      <w:szCs w:val="36"/>
      <w:lang w:eastAsia="da-DK"/>
      <w14:ligatures w14:val="none"/>
    </w:rPr>
  </w:style>
  <w:style w:type="character" w:styleId="Strk">
    <w:name w:val="Strong"/>
    <w:basedOn w:val="Standardskrifttypeiafsnit"/>
    <w:uiPriority w:val="22"/>
    <w:qFormat/>
    <w:rsid w:val="00AA6AE1"/>
    <w:rPr>
      <w:b/>
      <w:bCs/>
    </w:rPr>
  </w:style>
  <w:style w:type="paragraph" w:styleId="NormalWeb">
    <w:name w:val="Normal (Web)"/>
    <w:basedOn w:val="Normal"/>
    <w:uiPriority w:val="99"/>
    <w:semiHidden/>
    <w:unhideWhenUsed/>
    <w:rsid w:val="00AA6AE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AA6AE1"/>
    <w:rPr>
      <w:i/>
      <w:iCs/>
    </w:rPr>
  </w:style>
  <w:style w:type="character" w:customStyle="1" w:styleId="csc-textpic">
    <w:name w:val="csc-textpic"/>
    <w:basedOn w:val="Standardskrifttypeiafsnit"/>
    <w:rsid w:val="00AA6AE1"/>
  </w:style>
  <w:style w:type="character" w:styleId="Hyperlink">
    <w:name w:val="Hyperlink"/>
    <w:basedOn w:val="Standardskrifttypeiafsnit"/>
    <w:uiPriority w:val="99"/>
    <w:unhideWhenUsed/>
    <w:rsid w:val="00AA6AE1"/>
    <w:rPr>
      <w:color w:val="0000FF"/>
      <w:u w:val="single"/>
    </w:rPr>
  </w:style>
  <w:style w:type="character" w:styleId="Ulstomtale">
    <w:name w:val="Unresolved Mention"/>
    <w:basedOn w:val="Standardskrifttypeiafsnit"/>
    <w:uiPriority w:val="99"/>
    <w:semiHidden/>
    <w:unhideWhenUsed/>
    <w:rsid w:val="00AA6AE1"/>
    <w:rPr>
      <w:color w:val="605E5C"/>
      <w:shd w:val="clear" w:color="auto" w:fill="E1DFDD"/>
    </w:rPr>
  </w:style>
  <w:style w:type="character" w:styleId="Linjenummer">
    <w:name w:val="line number"/>
    <w:basedOn w:val="Standardskrifttypeiafsnit"/>
    <w:uiPriority w:val="99"/>
    <w:semiHidden/>
    <w:unhideWhenUsed/>
    <w:rsid w:val="00AA6AE1"/>
  </w:style>
  <w:style w:type="paragraph" w:styleId="Sidehoved">
    <w:name w:val="header"/>
    <w:basedOn w:val="Normal"/>
    <w:link w:val="SidehovedTegn"/>
    <w:uiPriority w:val="99"/>
    <w:unhideWhenUsed/>
    <w:rsid w:val="00AA6A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6AE1"/>
  </w:style>
  <w:style w:type="paragraph" w:styleId="Sidefod">
    <w:name w:val="footer"/>
    <w:basedOn w:val="Normal"/>
    <w:link w:val="SidefodTegn"/>
    <w:uiPriority w:val="99"/>
    <w:unhideWhenUsed/>
    <w:rsid w:val="00AA6A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9828">
      <w:bodyDiv w:val="1"/>
      <w:marLeft w:val="0"/>
      <w:marRight w:val="0"/>
      <w:marTop w:val="0"/>
      <w:marBottom w:val="0"/>
      <w:divBdr>
        <w:top w:val="none" w:sz="0" w:space="0" w:color="auto"/>
        <w:left w:val="none" w:sz="0" w:space="0" w:color="auto"/>
        <w:bottom w:val="none" w:sz="0" w:space="0" w:color="auto"/>
        <w:right w:val="none" w:sz="0" w:space="0" w:color="auto"/>
      </w:divBdr>
      <w:divsChild>
        <w:div w:id="1134055732">
          <w:marLeft w:val="0"/>
          <w:marRight w:val="0"/>
          <w:marTop w:val="0"/>
          <w:marBottom w:val="0"/>
          <w:divBdr>
            <w:top w:val="none" w:sz="0" w:space="0" w:color="auto"/>
            <w:left w:val="none" w:sz="0" w:space="0" w:color="auto"/>
            <w:bottom w:val="none" w:sz="0" w:space="0" w:color="auto"/>
            <w:right w:val="none" w:sz="0" w:space="0" w:color="auto"/>
          </w:divBdr>
          <w:divsChild>
            <w:div w:id="231040045">
              <w:marLeft w:val="0"/>
              <w:marRight w:val="0"/>
              <w:marTop w:val="0"/>
              <w:marBottom w:val="0"/>
              <w:divBdr>
                <w:top w:val="none" w:sz="0" w:space="0" w:color="auto"/>
                <w:left w:val="none" w:sz="0" w:space="0" w:color="auto"/>
                <w:bottom w:val="none" w:sz="0" w:space="0" w:color="auto"/>
                <w:right w:val="none" w:sz="0" w:space="0" w:color="auto"/>
              </w:divBdr>
              <w:divsChild>
                <w:div w:id="1013454102">
                  <w:marLeft w:val="0"/>
                  <w:marRight w:val="0"/>
                  <w:marTop w:val="0"/>
                  <w:marBottom w:val="0"/>
                  <w:divBdr>
                    <w:top w:val="none" w:sz="0" w:space="0" w:color="auto"/>
                    <w:left w:val="none" w:sz="0" w:space="0" w:color="auto"/>
                    <w:bottom w:val="none" w:sz="0" w:space="0" w:color="auto"/>
                    <w:right w:val="none" w:sz="0" w:space="0" w:color="auto"/>
                  </w:divBdr>
                  <w:divsChild>
                    <w:div w:id="1053965601">
                      <w:marLeft w:val="0"/>
                      <w:marRight w:val="0"/>
                      <w:marTop w:val="0"/>
                      <w:marBottom w:val="0"/>
                      <w:divBdr>
                        <w:top w:val="none" w:sz="0" w:space="0" w:color="auto"/>
                        <w:left w:val="none" w:sz="0" w:space="0" w:color="auto"/>
                        <w:bottom w:val="none" w:sz="0" w:space="0" w:color="auto"/>
                        <w:right w:val="none" w:sz="0" w:space="0" w:color="auto"/>
                      </w:divBdr>
                      <w:divsChild>
                        <w:div w:id="1791975746">
                          <w:marLeft w:val="0"/>
                          <w:marRight w:val="0"/>
                          <w:marTop w:val="0"/>
                          <w:marBottom w:val="0"/>
                          <w:divBdr>
                            <w:top w:val="none" w:sz="0" w:space="0" w:color="auto"/>
                            <w:left w:val="none" w:sz="0" w:space="0" w:color="auto"/>
                            <w:bottom w:val="none" w:sz="0" w:space="0" w:color="auto"/>
                            <w:right w:val="none" w:sz="0" w:space="0" w:color="auto"/>
                          </w:divBdr>
                          <w:divsChild>
                            <w:div w:id="937979080">
                              <w:marLeft w:val="0"/>
                              <w:marRight w:val="0"/>
                              <w:marTop w:val="0"/>
                              <w:marBottom w:val="0"/>
                              <w:divBdr>
                                <w:top w:val="none" w:sz="0" w:space="0" w:color="auto"/>
                                <w:left w:val="none" w:sz="0" w:space="0" w:color="auto"/>
                                <w:bottom w:val="none" w:sz="0" w:space="0" w:color="auto"/>
                                <w:right w:val="none" w:sz="0" w:space="0" w:color="auto"/>
                              </w:divBdr>
                              <w:divsChild>
                                <w:div w:id="1797678412">
                                  <w:marLeft w:val="0"/>
                                  <w:marRight w:val="0"/>
                                  <w:marTop w:val="0"/>
                                  <w:marBottom w:val="0"/>
                                  <w:divBdr>
                                    <w:top w:val="none" w:sz="0" w:space="0" w:color="auto"/>
                                    <w:left w:val="none" w:sz="0" w:space="0" w:color="auto"/>
                                    <w:bottom w:val="none" w:sz="0" w:space="0" w:color="auto"/>
                                    <w:right w:val="none" w:sz="0" w:space="0" w:color="auto"/>
                                  </w:divBdr>
                                  <w:divsChild>
                                    <w:div w:id="699891651">
                                      <w:marLeft w:val="0"/>
                                      <w:marRight w:val="0"/>
                                      <w:marTop w:val="0"/>
                                      <w:marBottom w:val="480"/>
                                      <w:divBdr>
                                        <w:top w:val="none" w:sz="0" w:space="0" w:color="auto"/>
                                        <w:left w:val="none" w:sz="0" w:space="0" w:color="auto"/>
                                        <w:bottom w:val="none" w:sz="0" w:space="0" w:color="auto"/>
                                        <w:right w:val="none" w:sz="0" w:space="0" w:color="auto"/>
                                      </w:divBdr>
                                    </w:div>
                                    <w:div w:id="1017930558">
                                      <w:marLeft w:val="0"/>
                                      <w:marRight w:val="0"/>
                                      <w:marTop w:val="0"/>
                                      <w:marBottom w:val="0"/>
                                      <w:divBdr>
                                        <w:top w:val="none" w:sz="0" w:space="0" w:color="auto"/>
                                        <w:left w:val="none" w:sz="0" w:space="0" w:color="auto"/>
                                        <w:bottom w:val="none" w:sz="0" w:space="0" w:color="auto"/>
                                        <w:right w:val="none" w:sz="0" w:space="0" w:color="auto"/>
                                      </w:divBdr>
                                      <w:divsChild>
                                        <w:div w:id="418142055">
                                          <w:marLeft w:val="0"/>
                                          <w:marRight w:val="0"/>
                                          <w:marTop w:val="0"/>
                                          <w:marBottom w:val="0"/>
                                          <w:divBdr>
                                            <w:top w:val="none" w:sz="0" w:space="0" w:color="auto"/>
                                            <w:left w:val="none" w:sz="0" w:space="0" w:color="auto"/>
                                            <w:bottom w:val="none" w:sz="0" w:space="0" w:color="auto"/>
                                            <w:right w:val="none" w:sz="0" w:space="0" w:color="auto"/>
                                          </w:divBdr>
                                        </w:div>
                                        <w:div w:id="1033920066">
                                          <w:marLeft w:val="0"/>
                                          <w:marRight w:val="0"/>
                                          <w:marTop w:val="0"/>
                                          <w:marBottom w:val="0"/>
                                          <w:divBdr>
                                            <w:top w:val="none" w:sz="0" w:space="0" w:color="auto"/>
                                            <w:left w:val="none" w:sz="0" w:space="0" w:color="auto"/>
                                            <w:bottom w:val="none" w:sz="0" w:space="0" w:color="auto"/>
                                            <w:right w:val="none" w:sz="0" w:space="0" w:color="auto"/>
                                          </w:divBdr>
                                        </w:div>
                                        <w:div w:id="453523535">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371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markshistorien.dk/fileadmin/_processed_/d/3/csm_Adam_Oehlenschl_ger__s.703_959c7983dc.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1046</Words>
  <Characters>6386</Characters>
  <Application>Microsoft Office Word</Application>
  <DocSecurity>0</DocSecurity>
  <Lines>53</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2023-09-14T09:04:00Z</dcterms:created>
  <dcterms:modified xsi:type="dcterms:W3CDTF">2023-09-14T09:08:00Z</dcterms:modified>
</cp:coreProperties>
</file>