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C355" w14:textId="46CE3004" w:rsidR="003D3AC7" w:rsidRPr="00AF2B20" w:rsidRDefault="005D7CF4">
      <w:pPr>
        <w:rPr>
          <w:rFonts w:ascii="Constantia" w:hAnsi="Constantia"/>
          <w:b/>
          <w:bCs/>
          <w:color w:val="4472C4" w:themeColor="accent1"/>
          <w:sz w:val="32"/>
          <w:szCs w:val="32"/>
          <w:lang w:val="en-US"/>
        </w:rPr>
      </w:pPr>
      <w:r w:rsidRPr="00AF2B20">
        <w:rPr>
          <w:rFonts w:ascii="Constantia" w:hAnsi="Constantia"/>
          <w:b/>
          <w:bCs/>
          <w:color w:val="4472C4" w:themeColor="accent1"/>
          <w:sz w:val="32"/>
          <w:szCs w:val="32"/>
          <w:lang w:val="en-US"/>
        </w:rPr>
        <w:t xml:space="preserve">Worksheet - </w:t>
      </w:r>
      <w:r w:rsidR="00FE7804" w:rsidRPr="00AF2B20">
        <w:rPr>
          <w:rFonts w:ascii="Constantia" w:hAnsi="Constantia"/>
          <w:b/>
          <w:bCs/>
          <w:color w:val="4472C4" w:themeColor="accent1"/>
          <w:sz w:val="32"/>
          <w:szCs w:val="32"/>
          <w:lang w:val="en-US"/>
        </w:rPr>
        <w:t>Hills Like White Elephants</w:t>
      </w:r>
    </w:p>
    <w:p w14:paraId="289C30E4" w14:textId="77777777" w:rsidR="005D7CF4" w:rsidRPr="00AF2B20" w:rsidRDefault="005D7CF4" w:rsidP="005D7CF4">
      <w:pPr>
        <w:rPr>
          <w:rFonts w:ascii="Constantia" w:hAnsi="Constantia"/>
          <w:b/>
          <w:lang w:val="en-US"/>
        </w:rPr>
      </w:pPr>
    </w:p>
    <w:p w14:paraId="0B0C58A6" w14:textId="23C55A59" w:rsidR="005D7CF4" w:rsidRPr="00AF2B20" w:rsidRDefault="005D7CF4" w:rsidP="005D7CF4">
      <w:pPr>
        <w:pStyle w:val="ListParagraph"/>
        <w:numPr>
          <w:ilvl w:val="0"/>
          <w:numId w:val="3"/>
        </w:numPr>
        <w:rPr>
          <w:rFonts w:ascii="Constantia" w:hAnsi="Constantia"/>
          <w:b/>
          <w:sz w:val="24"/>
          <w:szCs w:val="24"/>
          <w:lang w:val="en-US"/>
        </w:rPr>
      </w:pPr>
      <w:r w:rsidRPr="00AF2B20">
        <w:rPr>
          <w:rFonts w:ascii="Constantia" w:hAnsi="Constantia"/>
          <w:b/>
          <w:sz w:val="24"/>
          <w:szCs w:val="24"/>
          <w:lang w:val="en-US"/>
        </w:rPr>
        <w:t>Read Hills Like White Elephants (page</w:t>
      </w:r>
      <w:r w:rsidR="00F8563B">
        <w:rPr>
          <w:rFonts w:ascii="Constantia" w:hAnsi="Constantia"/>
          <w:b/>
          <w:sz w:val="24"/>
          <w:szCs w:val="24"/>
          <w:lang w:val="en-US"/>
        </w:rPr>
        <w:t>s</w:t>
      </w:r>
      <w:r w:rsidRPr="00AF2B20">
        <w:rPr>
          <w:rFonts w:ascii="Constantia" w:hAnsi="Constantia"/>
          <w:b/>
          <w:sz w:val="24"/>
          <w:szCs w:val="24"/>
          <w:lang w:val="en-US"/>
        </w:rPr>
        <w:t xml:space="preserve"> 1</w:t>
      </w:r>
      <w:r w:rsidR="00AF2B20">
        <w:rPr>
          <w:rFonts w:ascii="Constantia" w:hAnsi="Constantia"/>
          <w:b/>
          <w:sz w:val="24"/>
          <w:szCs w:val="24"/>
          <w:lang w:val="en-US"/>
        </w:rPr>
        <w:t>3</w:t>
      </w:r>
      <w:r w:rsidRPr="00AF2B20">
        <w:rPr>
          <w:rFonts w:ascii="Constantia" w:hAnsi="Constantia"/>
          <w:b/>
          <w:sz w:val="24"/>
          <w:szCs w:val="24"/>
          <w:lang w:val="en-US"/>
        </w:rPr>
        <w:t>-1</w:t>
      </w:r>
      <w:r w:rsidR="00AF2B20">
        <w:rPr>
          <w:rFonts w:ascii="Constantia" w:hAnsi="Constantia"/>
          <w:b/>
          <w:sz w:val="24"/>
          <w:szCs w:val="24"/>
          <w:lang w:val="en-US"/>
        </w:rPr>
        <w:t>7</w:t>
      </w:r>
      <w:r w:rsidRPr="00AF2B20">
        <w:rPr>
          <w:rFonts w:ascii="Constantia" w:hAnsi="Constantia"/>
          <w:b/>
          <w:sz w:val="24"/>
          <w:szCs w:val="24"/>
          <w:lang w:val="en-US"/>
        </w:rPr>
        <w:t>)</w:t>
      </w:r>
    </w:p>
    <w:p w14:paraId="39D5DB26" w14:textId="77777777" w:rsidR="005D7CF4" w:rsidRPr="00AF2B20" w:rsidRDefault="005D7CF4" w:rsidP="005D7CF4">
      <w:pPr>
        <w:rPr>
          <w:rFonts w:ascii="Constantia" w:hAnsi="Constantia"/>
          <w:b/>
          <w:lang w:val="en-US"/>
        </w:rPr>
      </w:pPr>
    </w:p>
    <w:p w14:paraId="2EEBDF7F" w14:textId="77777777" w:rsidR="005D7CF4" w:rsidRPr="00AF2B20" w:rsidRDefault="005D7CF4" w:rsidP="005D7CF4">
      <w:pPr>
        <w:pStyle w:val="ListParagraph"/>
        <w:numPr>
          <w:ilvl w:val="0"/>
          <w:numId w:val="3"/>
        </w:numPr>
        <w:spacing w:line="240" w:lineRule="auto"/>
        <w:rPr>
          <w:rFonts w:ascii="Constantia" w:hAnsi="Constantia"/>
          <w:bCs/>
          <w:sz w:val="24"/>
          <w:szCs w:val="24"/>
          <w:lang w:val="en-US"/>
        </w:rPr>
      </w:pPr>
      <w:r w:rsidRPr="00AF2B20">
        <w:rPr>
          <w:rFonts w:ascii="Constantia" w:hAnsi="Constantia"/>
          <w:bCs/>
          <w:sz w:val="24"/>
          <w:szCs w:val="24"/>
          <w:lang w:val="en-US"/>
        </w:rPr>
        <w:t>Summarize the text and retell the story to a peer (what is the plot, where are we and what happens?)</w:t>
      </w:r>
    </w:p>
    <w:p w14:paraId="6F8D69F0" w14:textId="77777777" w:rsidR="009B70B7" w:rsidRPr="00AF2B20" w:rsidRDefault="009B70B7" w:rsidP="009B70B7">
      <w:pPr>
        <w:rPr>
          <w:rFonts w:ascii="Constantia" w:hAnsi="Constantia"/>
          <w:b/>
          <w:lang w:val="en-US"/>
        </w:rPr>
      </w:pPr>
    </w:p>
    <w:p w14:paraId="04F4EF14" w14:textId="77777777" w:rsidR="009B70B7" w:rsidRPr="00AF2B20" w:rsidRDefault="005D7CF4" w:rsidP="005D7CF4">
      <w:pPr>
        <w:rPr>
          <w:rFonts w:ascii="Constantia" w:hAnsi="Constantia"/>
          <w:b/>
          <w:bCs/>
          <w:i/>
          <w:lang w:val="en-US"/>
        </w:rPr>
      </w:pPr>
      <w:r w:rsidRPr="00AF2B20">
        <w:rPr>
          <w:rFonts w:ascii="Constantia" w:hAnsi="Constantia"/>
          <w:b/>
          <w:bCs/>
          <w:i/>
          <w:lang w:val="en-US"/>
        </w:rPr>
        <w:t xml:space="preserve">Post-reading questions </w:t>
      </w:r>
    </w:p>
    <w:p w14:paraId="261314D5" w14:textId="123D56BC" w:rsidR="005D7CF4" w:rsidRPr="00F8563B" w:rsidRDefault="005D7CF4" w:rsidP="005D7CF4">
      <w:pPr>
        <w:pStyle w:val="ListParagraph"/>
        <w:numPr>
          <w:ilvl w:val="0"/>
          <w:numId w:val="5"/>
        </w:numPr>
        <w:rPr>
          <w:rFonts w:ascii="Constantia" w:hAnsi="Constantia"/>
          <w:sz w:val="24"/>
          <w:szCs w:val="24"/>
          <w:lang w:val="en-US"/>
        </w:rPr>
      </w:pPr>
      <w:r w:rsidRPr="00AF2B20">
        <w:rPr>
          <w:rFonts w:ascii="Constantia" w:hAnsi="Constantia"/>
          <w:sz w:val="24"/>
          <w:szCs w:val="24"/>
          <w:lang w:val="en-US"/>
        </w:rPr>
        <w:t>Answer the questions below in written form. Remember to find quotations (at least two) to substantiate your answers</w:t>
      </w:r>
      <w:r w:rsidR="00AF2B20">
        <w:rPr>
          <w:rFonts w:ascii="Constantia" w:hAnsi="Constantia"/>
          <w:sz w:val="24"/>
          <w:szCs w:val="24"/>
          <w:lang w:val="en-US"/>
        </w:rPr>
        <w:t>.</w:t>
      </w:r>
    </w:p>
    <w:p w14:paraId="72839C0F" w14:textId="77777777" w:rsidR="009B70B7" w:rsidRDefault="005D7CF4" w:rsidP="005D7CF4">
      <w:pPr>
        <w:pStyle w:val="ListParagraph"/>
        <w:numPr>
          <w:ilvl w:val="0"/>
          <w:numId w:val="3"/>
        </w:numPr>
        <w:rPr>
          <w:rFonts w:ascii="Constantia" w:hAnsi="Constantia"/>
          <w:sz w:val="24"/>
          <w:szCs w:val="24"/>
          <w:lang w:val="en-US"/>
        </w:rPr>
      </w:pPr>
      <w:r w:rsidRPr="009B70B7">
        <w:rPr>
          <w:rFonts w:ascii="Constantia" w:hAnsi="Constantia"/>
          <w:sz w:val="24"/>
          <w:szCs w:val="24"/>
          <w:lang w:val="en-US"/>
        </w:rPr>
        <w:t xml:space="preserve">What are we told about the landscape/setting? </w:t>
      </w:r>
      <w:r w:rsidR="009B70B7" w:rsidRPr="009B70B7">
        <w:rPr>
          <w:rFonts w:ascii="Constantia" w:hAnsi="Constantia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178"/>
      </w:tblGrid>
      <w:tr w:rsidR="00F8563B" w14:paraId="07E59F61" w14:textId="77777777" w:rsidTr="00F8563B">
        <w:tc>
          <w:tcPr>
            <w:tcW w:w="1559" w:type="dxa"/>
          </w:tcPr>
          <w:p w14:paraId="1AACB98F" w14:textId="1149420F" w:rsidR="00F8563B" w:rsidRDefault="00F8563B" w:rsidP="00F8563B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The setting: </w:t>
            </w:r>
          </w:p>
        </w:tc>
        <w:tc>
          <w:tcPr>
            <w:tcW w:w="7178" w:type="dxa"/>
          </w:tcPr>
          <w:p w14:paraId="0F6F9EC3" w14:textId="77777777" w:rsidR="00F8563B" w:rsidRDefault="00F8563B" w:rsidP="00F8563B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1BC7120A" w14:textId="77777777" w:rsidR="00F8563B" w:rsidRDefault="00F8563B" w:rsidP="00F8563B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412EC3A9" w14:textId="77777777" w:rsidR="00F8563B" w:rsidRDefault="00F8563B" w:rsidP="00F8563B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55640B8B" w14:textId="77777777" w:rsidR="00F8563B" w:rsidRDefault="00F8563B" w:rsidP="00F8563B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6F576C60" w14:textId="77777777" w:rsidR="00F8563B" w:rsidRDefault="00F8563B" w:rsidP="00F8563B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</w:tc>
      </w:tr>
    </w:tbl>
    <w:p w14:paraId="4512FD87" w14:textId="6DFB9BB6" w:rsidR="005D7CF4" w:rsidRPr="00F8563B" w:rsidRDefault="00F8563B" w:rsidP="00F8563B">
      <w:pPr>
        <w:rPr>
          <w:rFonts w:ascii="Constantia" w:hAnsi="Constantia"/>
          <w:lang w:val="en-US"/>
        </w:rPr>
      </w:pPr>
      <w:r w:rsidRPr="00F8563B">
        <w:rPr>
          <w:rFonts w:ascii="Constantia" w:hAnsi="Constantia"/>
          <w:lang w:val="en-US"/>
        </w:rPr>
        <w:t>M</w:t>
      </w:r>
      <w:r w:rsidR="009B70B7" w:rsidRPr="00F8563B">
        <w:rPr>
          <w:rFonts w:ascii="Constantia" w:hAnsi="Constantia"/>
          <w:lang w:val="en-US"/>
        </w:rPr>
        <w:t xml:space="preserve">ake a drawing of the physical setting below (must include characters and surroundings)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9B70B7" w:rsidRPr="009B70B7" w14:paraId="21306B60" w14:textId="77777777" w:rsidTr="00AF2B20">
        <w:tc>
          <w:tcPr>
            <w:tcW w:w="8737" w:type="dxa"/>
          </w:tcPr>
          <w:p w14:paraId="07CB8B2D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6BF071A7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2B8BCCA1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09ED57C7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39505BD2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47DA326F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25695F8D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272EC346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0ADBDC44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5778A1A7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75793615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560DB118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1DCAB33C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42B9F986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4F986A42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3CB98D39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6D6446DB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68A92259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6C26BCEE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774F22AA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235ACD31" w14:textId="77777777" w:rsidR="009B70B7" w:rsidRP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5130EAAB" w14:textId="77777777" w:rsidR="009B70B7" w:rsidRDefault="009B70B7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1F0F2C44" w14:textId="77777777" w:rsidR="00F8563B" w:rsidRDefault="00F8563B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541E15A0" w14:textId="77777777" w:rsidR="00F8563B" w:rsidRPr="009B70B7" w:rsidRDefault="00F8563B" w:rsidP="009B70B7">
            <w:pPr>
              <w:pStyle w:val="ListParagraph"/>
              <w:ind w:left="0"/>
              <w:rPr>
                <w:rFonts w:ascii="Constantia" w:hAnsi="Constantia"/>
                <w:sz w:val="24"/>
                <w:szCs w:val="24"/>
                <w:lang w:val="en-US"/>
              </w:rPr>
            </w:pPr>
          </w:p>
        </w:tc>
      </w:tr>
    </w:tbl>
    <w:p w14:paraId="426AD48C" w14:textId="77777777" w:rsidR="009B70B7" w:rsidRPr="009B70B7" w:rsidRDefault="009B70B7" w:rsidP="009B70B7">
      <w:pPr>
        <w:pStyle w:val="ListParagraph"/>
        <w:rPr>
          <w:rFonts w:ascii="Constantia" w:hAnsi="Constantia"/>
          <w:sz w:val="24"/>
          <w:szCs w:val="24"/>
          <w:lang w:val="en-US"/>
        </w:rPr>
      </w:pPr>
    </w:p>
    <w:p w14:paraId="04950F32" w14:textId="77777777" w:rsidR="005D7CF4" w:rsidRDefault="005D7CF4" w:rsidP="005D7CF4">
      <w:pPr>
        <w:rPr>
          <w:rFonts w:ascii="Constantia" w:hAnsi="Constantia"/>
          <w:lang w:val="en-US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836"/>
        <w:gridCol w:w="2570"/>
        <w:gridCol w:w="2233"/>
        <w:gridCol w:w="2993"/>
      </w:tblGrid>
      <w:tr w:rsidR="00F8563B" w14:paraId="31D55FAA" w14:textId="77777777" w:rsidTr="00F8563B">
        <w:tc>
          <w:tcPr>
            <w:tcW w:w="2836" w:type="dxa"/>
          </w:tcPr>
          <w:p w14:paraId="3F65CFD9" w14:textId="13CEF658" w:rsidR="00F8563B" w:rsidRDefault="00F8563B" w:rsidP="00F8563B">
            <w:pPr>
              <w:pStyle w:val="ListParagraph"/>
              <w:spacing w:line="240" w:lineRule="auto"/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2570" w:type="dxa"/>
          </w:tcPr>
          <w:p w14:paraId="3FE38442" w14:textId="364EF000" w:rsidR="00F8563B" w:rsidRDefault="00F8563B" w:rsidP="005D7CF4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Point (answer)</w:t>
            </w:r>
          </w:p>
        </w:tc>
        <w:tc>
          <w:tcPr>
            <w:tcW w:w="2233" w:type="dxa"/>
          </w:tcPr>
          <w:p w14:paraId="1655BC4F" w14:textId="5DD2A964" w:rsidR="00F8563B" w:rsidRDefault="00F8563B" w:rsidP="005D7CF4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Evidence (find it in the text)</w:t>
            </w:r>
          </w:p>
        </w:tc>
        <w:tc>
          <w:tcPr>
            <w:tcW w:w="2993" w:type="dxa"/>
          </w:tcPr>
          <w:p w14:paraId="7225DE7D" w14:textId="011EE557" w:rsidR="00F8563B" w:rsidRDefault="00F8563B" w:rsidP="005D7CF4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Explain (why is it important, what does it mean?)</w:t>
            </w:r>
          </w:p>
        </w:tc>
      </w:tr>
      <w:tr w:rsidR="00F8563B" w14:paraId="73FF660E" w14:textId="77777777" w:rsidTr="00F8563B">
        <w:tc>
          <w:tcPr>
            <w:tcW w:w="2836" w:type="dxa"/>
          </w:tcPr>
          <w:p w14:paraId="2F554132" w14:textId="77777777" w:rsidR="00F8563B" w:rsidRDefault="00F8563B" w:rsidP="00F8563B">
            <w:pPr>
              <w:pStyle w:val="ListParagraph"/>
              <w:spacing w:line="240" w:lineRule="auto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1131703F" w14:textId="77777777" w:rsidR="00F8563B" w:rsidRDefault="00F8563B" w:rsidP="00F8563B">
            <w:pPr>
              <w:pStyle w:val="ListParagraph"/>
              <w:spacing w:line="240" w:lineRule="auto"/>
              <w:rPr>
                <w:rFonts w:ascii="Constantia" w:hAnsi="Constantia"/>
                <w:sz w:val="24"/>
                <w:szCs w:val="24"/>
                <w:lang w:val="en-US"/>
              </w:rPr>
            </w:pPr>
          </w:p>
          <w:p w14:paraId="7B8EE53A" w14:textId="74B2FA18" w:rsidR="00F8563B" w:rsidRPr="009B70B7" w:rsidRDefault="00F8563B" w:rsidP="00F8563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9B70B7">
              <w:rPr>
                <w:rFonts w:ascii="Constantia" w:hAnsi="Constantia"/>
                <w:sz w:val="24"/>
                <w:szCs w:val="24"/>
                <w:lang w:val="en-US"/>
              </w:rPr>
              <w:t>What are we told about the two characters?</w:t>
            </w:r>
          </w:p>
          <w:p w14:paraId="58C97247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570" w:type="dxa"/>
          </w:tcPr>
          <w:p w14:paraId="4331F50B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233" w:type="dxa"/>
          </w:tcPr>
          <w:p w14:paraId="6E928C5F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993" w:type="dxa"/>
          </w:tcPr>
          <w:p w14:paraId="07200F80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</w:tr>
      <w:tr w:rsidR="00F8563B" w14:paraId="7A24CF1D" w14:textId="77777777" w:rsidTr="00F8563B">
        <w:tc>
          <w:tcPr>
            <w:tcW w:w="2836" w:type="dxa"/>
          </w:tcPr>
          <w:p w14:paraId="7398D50C" w14:textId="77777777" w:rsidR="00F8563B" w:rsidRPr="009B70B7" w:rsidRDefault="00F8563B" w:rsidP="00F8563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9B70B7">
              <w:rPr>
                <w:rFonts w:ascii="Constantia" w:hAnsi="Constantia"/>
                <w:sz w:val="24"/>
                <w:szCs w:val="24"/>
                <w:lang w:val="en-US"/>
              </w:rPr>
              <w:t>What is their conversation about?</w:t>
            </w:r>
          </w:p>
          <w:p w14:paraId="27FB2F02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570" w:type="dxa"/>
          </w:tcPr>
          <w:p w14:paraId="6A47263B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233" w:type="dxa"/>
          </w:tcPr>
          <w:p w14:paraId="4692A2B7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993" w:type="dxa"/>
          </w:tcPr>
          <w:p w14:paraId="027914EF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</w:tr>
      <w:tr w:rsidR="00F8563B" w14:paraId="44FC50EA" w14:textId="77777777" w:rsidTr="00F8563B">
        <w:tc>
          <w:tcPr>
            <w:tcW w:w="2836" w:type="dxa"/>
          </w:tcPr>
          <w:p w14:paraId="22925B83" w14:textId="77777777" w:rsidR="00F8563B" w:rsidRPr="009B70B7" w:rsidRDefault="00F8563B" w:rsidP="00F8563B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9B70B7">
              <w:rPr>
                <w:rFonts w:ascii="Constantia" w:hAnsi="Constantia"/>
                <w:sz w:val="24"/>
                <w:szCs w:val="24"/>
                <w:lang w:val="en-US"/>
              </w:rPr>
              <w:t>What point of view is used in the text?</w:t>
            </w:r>
          </w:p>
          <w:p w14:paraId="712A97E0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570" w:type="dxa"/>
          </w:tcPr>
          <w:p w14:paraId="0A116563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233" w:type="dxa"/>
          </w:tcPr>
          <w:p w14:paraId="586B47ED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993" w:type="dxa"/>
          </w:tcPr>
          <w:p w14:paraId="26B33B72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</w:tr>
      <w:tr w:rsidR="00F8563B" w14:paraId="4A4A6DD5" w14:textId="77777777" w:rsidTr="00F8563B">
        <w:tc>
          <w:tcPr>
            <w:tcW w:w="2836" w:type="dxa"/>
          </w:tcPr>
          <w:p w14:paraId="5E221CB1" w14:textId="77777777" w:rsidR="00F8563B" w:rsidRPr="009B70B7" w:rsidRDefault="00F8563B" w:rsidP="00F8563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9B70B7">
              <w:rPr>
                <w:rFonts w:ascii="Constantia" w:hAnsi="Constantia"/>
                <w:sz w:val="24"/>
                <w:szCs w:val="24"/>
                <w:lang w:val="en-US"/>
              </w:rPr>
              <w:t>How would you characterize the mood? Use the text to argue your case.</w:t>
            </w:r>
          </w:p>
          <w:p w14:paraId="1EB90C4F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570" w:type="dxa"/>
          </w:tcPr>
          <w:p w14:paraId="3C19EA5F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233" w:type="dxa"/>
          </w:tcPr>
          <w:p w14:paraId="494116C7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993" w:type="dxa"/>
          </w:tcPr>
          <w:p w14:paraId="6113A915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</w:tr>
      <w:tr w:rsidR="00F8563B" w14:paraId="6181C367" w14:textId="77777777" w:rsidTr="00F8563B">
        <w:tc>
          <w:tcPr>
            <w:tcW w:w="2836" w:type="dxa"/>
          </w:tcPr>
          <w:p w14:paraId="50E53B45" w14:textId="77777777" w:rsidR="00F8563B" w:rsidRPr="009B70B7" w:rsidRDefault="00F8563B" w:rsidP="00F8563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9B70B7">
              <w:rPr>
                <w:rFonts w:ascii="Constantia" w:hAnsi="Constantia"/>
                <w:sz w:val="24"/>
                <w:szCs w:val="24"/>
                <w:lang w:val="en-US"/>
              </w:rPr>
              <w:t>What do you think “the simple operation” is?</w:t>
            </w:r>
          </w:p>
          <w:p w14:paraId="2464711A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570" w:type="dxa"/>
          </w:tcPr>
          <w:p w14:paraId="3C53BB6D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233" w:type="dxa"/>
          </w:tcPr>
          <w:p w14:paraId="734A1B49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993" w:type="dxa"/>
          </w:tcPr>
          <w:p w14:paraId="7D05C5CA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</w:tr>
      <w:tr w:rsidR="00F8563B" w14:paraId="0C77CC33" w14:textId="77777777" w:rsidTr="00F8563B">
        <w:tc>
          <w:tcPr>
            <w:tcW w:w="2836" w:type="dxa"/>
          </w:tcPr>
          <w:p w14:paraId="28B97F4B" w14:textId="77777777" w:rsidR="00F8563B" w:rsidRPr="009B70B7" w:rsidRDefault="00F8563B" w:rsidP="00F8563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9B70B7">
              <w:rPr>
                <w:rFonts w:ascii="Constantia" w:hAnsi="Constantia"/>
                <w:sz w:val="24"/>
                <w:szCs w:val="24"/>
                <w:lang w:val="en-US"/>
              </w:rPr>
              <w:t>What metaphorical significance does the railroad crossing have?</w:t>
            </w:r>
          </w:p>
          <w:p w14:paraId="4A322B59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570" w:type="dxa"/>
          </w:tcPr>
          <w:p w14:paraId="01B5C283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233" w:type="dxa"/>
          </w:tcPr>
          <w:p w14:paraId="34F3D283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2993" w:type="dxa"/>
          </w:tcPr>
          <w:p w14:paraId="08DFCAE8" w14:textId="77777777" w:rsidR="00F8563B" w:rsidRDefault="00F8563B" w:rsidP="005D7CF4">
            <w:pPr>
              <w:rPr>
                <w:rFonts w:ascii="Constantia" w:hAnsi="Constantia"/>
                <w:lang w:val="en-US"/>
              </w:rPr>
            </w:pPr>
          </w:p>
        </w:tc>
      </w:tr>
    </w:tbl>
    <w:p w14:paraId="7A2FF0E4" w14:textId="77777777" w:rsidR="009B70B7" w:rsidRPr="009B70B7" w:rsidRDefault="009B70B7" w:rsidP="005D7CF4">
      <w:pPr>
        <w:rPr>
          <w:rFonts w:ascii="Constantia" w:hAnsi="Constantia"/>
          <w:lang w:val="en-US"/>
        </w:rPr>
      </w:pPr>
    </w:p>
    <w:p w14:paraId="65749AE6" w14:textId="77777777" w:rsidR="005D7CF4" w:rsidRPr="009B70B7" w:rsidRDefault="005D7CF4" w:rsidP="005D7CF4">
      <w:pPr>
        <w:rPr>
          <w:rFonts w:ascii="Constantia" w:hAnsi="Constantia"/>
          <w:lang w:val="en-US"/>
        </w:rPr>
      </w:pPr>
    </w:p>
    <w:p w14:paraId="110712E9" w14:textId="77777777" w:rsidR="005D7CF4" w:rsidRDefault="005D7CF4">
      <w:pPr>
        <w:rPr>
          <w:rFonts w:ascii="Constantia" w:hAnsi="Constantia"/>
          <w:lang w:val="en-US"/>
        </w:rPr>
      </w:pPr>
    </w:p>
    <w:p w14:paraId="77902656" w14:textId="77777777" w:rsidR="009B70B7" w:rsidRPr="009B70B7" w:rsidRDefault="009B70B7">
      <w:pPr>
        <w:rPr>
          <w:rFonts w:ascii="Constantia" w:hAnsi="Constantia"/>
          <w:lang w:val="en-US"/>
        </w:rPr>
      </w:pPr>
    </w:p>
    <w:p w14:paraId="08F89B85" w14:textId="4472F583" w:rsidR="00FE7804" w:rsidRPr="009B70B7" w:rsidRDefault="00FE7804">
      <w:pPr>
        <w:rPr>
          <w:rFonts w:ascii="Constantia" w:hAnsi="Constantia"/>
          <w:lang w:val="en-US"/>
        </w:rPr>
      </w:pPr>
    </w:p>
    <w:p w14:paraId="698191AC" w14:textId="77777777" w:rsidR="00FE7804" w:rsidRPr="009B70B7" w:rsidRDefault="00FE7804" w:rsidP="00FE7804">
      <w:pPr>
        <w:rPr>
          <w:rFonts w:ascii="Constantia" w:hAnsi="Constantia"/>
          <w:lang w:val="en-US"/>
        </w:rPr>
      </w:pPr>
    </w:p>
    <w:p w14:paraId="7CA4943C" w14:textId="77777777" w:rsidR="009B70B7" w:rsidRPr="009B70B7" w:rsidRDefault="009B70B7" w:rsidP="00FE7804">
      <w:pPr>
        <w:rPr>
          <w:rFonts w:ascii="Constantia" w:hAnsi="Constantia"/>
          <w:lang w:val="en-US"/>
        </w:rPr>
      </w:pPr>
    </w:p>
    <w:p w14:paraId="549A76BB" w14:textId="77777777" w:rsidR="00FE7804" w:rsidRPr="009B70B7" w:rsidRDefault="00FE7804" w:rsidP="00FE7804">
      <w:pPr>
        <w:rPr>
          <w:rFonts w:ascii="Constantia" w:hAnsi="Constantia"/>
          <w:lang w:val="en-US"/>
        </w:rPr>
      </w:pPr>
    </w:p>
    <w:p w14:paraId="2DF39838" w14:textId="77777777" w:rsidR="009B70B7" w:rsidRPr="009B70B7" w:rsidRDefault="009B70B7" w:rsidP="00FE7804">
      <w:pPr>
        <w:rPr>
          <w:rFonts w:ascii="Constantia" w:hAnsi="Constantia"/>
          <w:lang w:val="en-US"/>
        </w:rPr>
      </w:pPr>
    </w:p>
    <w:p w14:paraId="5646DA2F" w14:textId="77777777" w:rsidR="009B70B7" w:rsidRPr="009B70B7" w:rsidRDefault="009B70B7" w:rsidP="00FE7804">
      <w:pPr>
        <w:rPr>
          <w:rFonts w:ascii="Constantia" w:hAnsi="Constantia"/>
          <w:lang w:val="en-US"/>
        </w:rPr>
      </w:pPr>
    </w:p>
    <w:p w14:paraId="20963C59" w14:textId="77777777" w:rsidR="005D7CF4" w:rsidRPr="009B70B7" w:rsidRDefault="005D7CF4" w:rsidP="00FE7804">
      <w:pPr>
        <w:rPr>
          <w:rFonts w:ascii="Constantia" w:hAnsi="Constantia"/>
          <w:b/>
          <w:bCs/>
          <w:lang w:val="en-US"/>
        </w:rPr>
      </w:pPr>
    </w:p>
    <w:p w14:paraId="44C9D91F" w14:textId="052984BD" w:rsidR="00FE7804" w:rsidRPr="009B70B7" w:rsidRDefault="00FE7804" w:rsidP="00FE7804">
      <w:pPr>
        <w:rPr>
          <w:rFonts w:ascii="Constantia" w:hAnsi="Constantia"/>
          <w:b/>
          <w:bCs/>
          <w:i/>
          <w:lang w:val="en-US"/>
        </w:rPr>
      </w:pPr>
      <w:r w:rsidRPr="009B70B7">
        <w:rPr>
          <w:rFonts w:ascii="Constantia" w:hAnsi="Constantia"/>
          <w:b/>
          <w:bCs/>
          <w:i/>
          <w:lang w:val="en-US"/>
        </w:rPr>
        <w:t>Perspective</w:t>
      </w:r>
      <w:r w:rsidR="005D7CF4" w:rsidRPr="009B70B7">
        <w:rPr>
          <w:rFonts w:ascii="Constantia" w:hAnsi="Constantia"/>
          <w:b/>
          <w:bCs/>
          <w:i/>
          <w:lang w:val="en-US"/>
        </w:rPr>
        <w:t xml:space="preserve"> – discuss the following: </w:t>
      </w:r>
    </w:p>
    <w:p w14:paraId="229807E7" w14:textId="77777777" w:rsidR="009B70B7" w:rsidRPr="009B70B7" w:rsidRDefault="009B70B7" w:rsidP="00FE7804">
      <w:pPr>
        <w:rPr>
          <w:rFonts w:ascii="Constantia" w:hAnsi="Constantia"/>
          <w:lang w:val="en-US"/>
        </w:rPr>
      </w:pPr>
    </w:p>
    <w:p w14:paraId="0E9B5767" w14:textId="279ECBDF" w:rsidR="00FE7804" w:rsidRPr="009B70B7" w:rsidRDefault="00FE7804" w:rsidP="00F8563B">
      <w:pPr>
        <w:pStyle w:val="ListParagraph"/>
        <w:numPr>
          <w:ilvl w:val="0"/>
          <w:numId w:val="6"/>
        </w:numPr>
        <w:rPr>
          <w:rFonts w:ascii="Constantia" w:hAnsi="Constantia"/>
          <w:sz w:val="24"/>
          <w:szCs w:val="24"/>
          <w:lang w:val="en-US"/>
        </w:rPr>
      </w:pPr>
      <w:r w:rsidRPr="009B70B7">
        <w:rPr>
          <w:rFonts w:ascii="Constantia" w:hAnsi="Constantia"/>
          <w:sz w:val="24"/>
          <w:szCs w:val="24"/>
          <w:lang w:val="en-US"/>
        </w:rPr>
        <w:t>How can you see the iceberg theory at play in this story?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563B" w14:paraId="32FFB129" w14:textId="77777777">
        <w:tc>
          <w:tcPr>
            <w:tcW w:w="9016" w:type="dxa"/>
          </w:tcPr>
          <w:p w14:paraId="2F0046E5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 xml:space="preserve">Answer: </w:t>
            </w:r>
          </w:p>
          <w:p w14:paraId="4F63A5FE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  <w:p w14:paraId="60F10088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  <w:p w14:paraId="7273AB68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  <w:p w14:paraId="6F33D3CB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  <w:p w14:paraId="29907443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  <w:p w14:paraId="293D62B0" w14:textId="5B9B229C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</w:tc>
      </w:tr>
    </w:tbl>
    <w:p w14:paraId="7874B56C" w14:textId="77777777" w:rsidR="00FE7804" w:rsidRPr="009B70B7" w:rsidRDefault="00FE7804" w:rsidP="00FE7804">
      <w:pPr>
        <w:rPr>
          <w:rFonts w:ascii="Constantia" w:hAnsi="Constantia"/>
          <w:lang w:val="en-US"/>
        </w:rPr>
      </w:pPr>
    </w:p>
    <w:p w14:paraId="2370029F" w14:textId="77777777" w:rsidR="009B70B7" w:rsidRPr="009B70B7" w:rsidRDefault="009B70B7" w:rsidP="00FE7804">
      <w:pPr>
        <w:rPr>
          <w:rFonts w:ascii="Constantia" w:hAnsi="Constantia"/>
          <w:lang w:val="en-US"/>
        </w:rPr>
      </w:pPr>
    </w:p>
    <w:p w14:paraId="676E8035" w14:textId="77777777" w:rsidR="009B70B7" w:rsidRPr="009B70B7" w:rsidRDefault="009B70B7" w:rsidP="00FE7804">
      <w:pPr>
        <w:rPr>
          <w:rFonts w:ascii="Constantia" w:hAnsi="Constantia"/>
          <w:lang w:val="en-US"/>
        </w:rPr>
      </w:pPr>
    </w:p>
    <w:p w14:paraId="3060FA7A" w14:textId="77777777" w:rsidR="00FE7804" w:rsidRPr="009B70B7" w:rsidRDefault="00FE7804" w:rsidP="00F8563B">
      <w:pPr>
        <w:pStyle w:val="ListParagraph"/>
        <w:numPr>
          <w:ilvl w:val="0"/>
          <w:numId w:val="6"/>
        </w:numPr>
        <w:spacing w:line="240" w:lineRule="auto"/>
        <w:rPr>
          <w:rFonts w:ascii="Constantia" w:hAnsi="Constantia"/>
          <w:i/>
          <w:iCs/>
          <w:sz w:val="24"/>
          <w:szCs w:val="24"/>
          <w:lang w:val="en-US"/>
        </w:rPr>
      </w:pPr>
      <w:r w:rsidRPr="009B70B7">
        <w:rPr>
          <w:rFonts w:ascii="Constantia" w:hAnsi="Constantia"/>
          <w:sz w:val="24"/>
          <w:szCs w:val="24"/>
          <w:lang w:val="en-US"/>
        </w:rPr>
        <w:t xml:space="preserve">How does the text deal with the theme of relationships compared to the text </w:t>
      </w:r>
      <w:r w:rsidRPr="009B70B7">
        <w:rPr>
          <w:rFonts w:ascii="Constantia" w:hAnsi="Constantia"/>
          <w:i/>
          <w:iCs/>
          <w:sz w:val="24"/>
          <w:szCs w:val="24"/>
          <w:lang w:val="en-US"/>
        </w:rPr>
        <w:t>Cat in the Rain</w:t>
      </w:r>
      <w:r w:rsidRPr="009B70B7">
        <w:rPr>
          <w:rFonts w:ascii="Constantia" w:hAnsi="Constantia"/>
          <w:sz w:val="24"/>
          <w:szCs w:val="24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563B" w14:paraId="6CCA4C5F" w14:textId="77777777">
        <w:tc>
          <w:tcPr>
            <w:tcW w:w="9016" w:type="dxa"/>
          </w:tcPr>
          <w:p w14:paraId="011B17DF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 xml:space="preserve">Answer: </w:t>
            </w:r>
          </w:p>
          <w:p w14:paraId="5C9CCAAC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  <w:p w14:paraId="66F933ED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  <w:p w14:paraId="05BB07A7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  <w:p w14:paraId="5BD42BBA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  <w:p w14:paraId="2510AD3C" w14:textId="77777777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  <w:p w14:paraId="375902B9" w14:textId="6BC5944E" w:rsidR="00F8563B" w:rsidRDefault="00F8563B" w:rsidP="00FE7804">
            <w:pPr>
              <w:rPr>
                <w:rFonts w:ascii="Constantia" w:hAnsi="Constantia"/>
                <w:lang w:val="en-US"/>
              </w:rPr>
            </w:pPr>
          </w:p>
        </w:tc>
      </w:tr>
    </w:tbl>
    <w:p w14:paraId="1375F91C" w14:textId="77777777" w:rsidR="00FE7804" w:rsidRPr="00F8563B" w:rsidRDefault="00FE7804" w:rsidP="00FE7804">
      <w:pPr>
        <w:rPr>
          <w:rFonts w:ascii="Constantia" w:hAnsi="Constantia"/>
          <w:lang w:val="en-US"/>
        </w:rPr>
      </w:pPr>
    </w:p>
    <w:p w14:paraId="54FF46FD" w14:textId="77777777" w:rsidR="009B70B7" w:rsidRPr="009B70B7" w:rsidRDefault="009B70B7" w:rsidP="00FE7804">
      <w:pPr>
        <w:rPr>
          <w:rFonts w:ascii="Constantia" w:hAnsi="Constantia"/>
          <w:i/>
          <w:iCs/>
          <w:lang w:val="en-US"/>
        </w:rPr>
      </w:pPr>
    </w:p>
    <w:p w14:paraId="731D9F69" w14:textId="77777777" w:rsidR="009B70B7" w:rsidRPr="009B70B7" w:rsidRDefault="009B70B7" w:rsidP="00FE7804">
      <w:pPr>
        <w:rPr>
          <w:rFonts w:ascii="Constantia" w:hAnsi="Constantia"/>
          <w:i/>
          <w:iCs/>
          <w:lang w:val="en-US"/>
        </w:rPr>
      </w:pPr>
    </w:p>
    <w:p w14:paraId="2FE25208" w14:textId="77777777" w:rsidR="00FE7804" w:rsidRPr="009B70B7" w:rsidRDefault="00FE7804" w:rsidP="00F8563B">
      <w:pPr>
        <w:pStyle w:val="ListParagraph"/>
        <w:numPr>
          <w:ilvl w:val="0"/>
          <w:numId w:val="6"/>
        </w:numPr>
        <w:spacing w:line="240" w:lineRule="auto"/>
        <w:rPr>
          <w:rFonts w:ascii="Constantia" w:hAnsi="Constantia"/>
          <w:sz w:val="24"/>
          <w:szCs w:val="24"/>
          <w:lang w:val="en-US"/>
        </w:rPr>
      </w:pPr>
      <w:r w:rsidRPr="009B70B7">
        <w:rPr>
          <w:rFonts w:ascii="Constantia" w:hAnsi="Constantia"/>
          <w:sz w:val="24"/>
          <w:szCs w:val="24"/>
          <w:lang w:val="en-US"/>
        </w:rPr>
        <w:t xml:space="preserve">Look up the term ‘White Elephant’. Why is the text called </w:t>
      </w:r>
      <w:r w:rsidRPr="009B70B7">
        <w:rPr>
          <w:rFonts w:ascii="Constantia" w:hAnsi="Constantia"/>
          <w:i/>
          <w:iCs/>
          <w:sz w:val="24"/>
          <w:szCs w:val="24"/>
          <w:lang w:val="en-US"/>
        </w:rPr>
        <w:t>Hills Like White Elephants</w:t>
      </w:r>
      <w:r w:rsidRPr="009B70B7">
        <w:rPr>
          <w:rFonts w:ascii="Constantia" w:hAnsi="Constantia"/>
          <w:sz w:val="24"/>
          <w:szCs w:val="24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563B" w14:paraId="2E808D55" w14:textId="77777777">
        <w:tc>
          <w:tcPr>
            <w:tcW w:w="9016" w:type="dxa"/>
          </w:tcPr>
          <w:p w14:paraId="5926CCB0" w14:textId="3120343E" w:rsidR="00F8563B" w:rsidRDefault="00F8563B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 xml:space="preserve">Answer: </w:t>
            </w:r>
          </w:p>
          <w:p w14:paraId="248AB29A" w14:textId="77777777" w:rsidR="00F8563B" w:rsidRDefault="00F8563B">
            <w:pPr>
              <w:rPr>
                <w:rFonts w:ascii="Constantia" w:hAnsi="Constantia"/>
                <w:lang w:val="en-US"/>
              </w:rPr>
            </w:pPr>
          </w:p>
          <w:p w14:paraId="5A169EC2" w14:textId="77777777" w:rsidR="00F8563B" w:rsidRDefault="00F8563B">
            <w:pPr>
              <w:rPr>
                <w:rFonts w:ascii="Constantia" w:hAnsi="Constantia"/>
                <w:lang w:val="en-US"/>
              </w:rPr>
            </w:pPr>
          </w:p>
          <w:p w14:paraId="05E89AE4" w14:textId="77777777" w:rsidR="00F8563B" w:rsidRDefault="00F8563B">
            <w:pPr>
              <w:rPr>
                <w:rFonts w:ascii="Constantia" w:hAnsi="Constantia"/>
                <w:lang w:val="en-US"/>
              </w:rPr>
            </w:pPr>
          </w:p>
          <w:p w14:paraId="6A7C0F98" w14:textId="77777777" w:rsidR="00F8563B" w:rsidRDefault="00F8563B">
            <w:pPr>
              <w:rPr>
                <w:rFonts w:ascii="Constantia" w:hAnsi="Constantia"/>
                <w:lang w:val="en-US"/>
              </w:rPr>
            </w:pPr>
          </w:p>
          <w:p w14:paraId="32E1D7F5" w14:textId="77777777" w:rsidR="00F8563B" w:rsidRDefault="00F8563B">
            <w:pPr>
              <w:rPr>
                <w:rFonts w:ascii="Constantia" w:hAnsi="Constantia"/>
                <w:lang w:val="en-US"/>
              </w:rPr>
            </w:pPr>
          </w:p>
          <w:p w14:paraId="6BB233F7" w14:textId="77777777" w:rsidR="00F8563B" w:rsidRDefault="00F8563B">
            <w:pPr>
              <w:rPr>
                <w:rFonts w:ascii="Constantia" w:hAnsi="Constantia"/>
                <w:lang w:val="en-US"/>
              </w:rPr>
            </w:pPr>
          </w:p>
        </w:tc>
      </w:tr>
    </w:tbl>
    <w:p w14:paraId="09418546" w14:textId="77777777" w:rsidR="00FE7804" w:rsidRPr="009B70B7" w:rsidRDefault="00FE7804">
      <w:pPr>
        <w:rPr>
          <w:rFonts w:ascii="Constantia" w:hAnsi="Constantia"/>
          <w:lang w:val="en-US"/>
        </w:rPr>
      </w:pPr>
    </w:p>
    <w:sectPr w:rsidR="00FE7804" w:rsidRPr="009B7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0CA8"/>
    <w:multiLevelType w:val="hybridMultilevel"/>
    <w:tmpl w:val="545484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C7213"/>
    <w:multiLevelType w:val="hybridMultilevel"/>
    <w:tmpl w:val="BF24536C"/>
    <w:lvl w:ilvl="0" w:tplc="959E4906">
      <w:start w:val="6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61C"/>
    <w:multiLevelType w:val="hybridMultilevel"/>
    <w:tmpl w:val="1316A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97953"/>
    <w:multiLevelType w:val="hybridMultilevel"/>
    <w:tmpl w:val="1316A8CC"/>
    <w:lvl w:ilvl="0" w:tplc="D3423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D43D6"/>
    <w:multiLevelType w:val="hybridMultilevel"/>
    <w:tmpl w:val="235007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817DD"/>
    <w:multiLevelType w:val="hybridMultilevel"/>
    <w:tmpl w:val="5EA451BA"/>
    <w:lvl w:ilvl="0" w:tplc="6E8C79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83761">
    <w:abstractNumId w:val="0"/>
  </w:num>
  <w:num w:numId="2" w16cid:durableId="536086552">
    <w:abstractNumId w:val="4"/>
  </w:num>
  <w:num w:numId="3" w16cid:durableId="1063796306">
    <w:abstractNumId w:val="3"/>
  </w:num>
  <w:num w:numId="4" w16cid:durableId="1912032782">
    <w:abstractNumId w:val="5"/>
  </w:num>
  <w:num w:numId="5" w16cid:durableId="1886407139">
    <w:abstractNumId w:val="1"/>
  </w:num>
  <w:num w:numId="6" w16cid:durableId="2098406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04"/>
    <w:rsid w:val="001E5733"/>
    <w:rsid w:val="003D2AFA"/>
    <w:rsid w:val="003D3AC7"/>
    <w:rsid w:val="005D7CF4"/>
    <w:rsid w:val="00731E9B"/>
    <w:rsid w:val="009B70B7"/>
    <w:rsid w:val="00AF2B20"/>
    <w:rsid w:val="00F8563B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239F54"/>
  <w15:chartTrackingRefBased/>
  <w15:docId w15:val="{85732D07-24A7-444F-A108-1D64A833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804"/>
    <w:pPr>
      <w:spacing w:after="160" w:line="259" w:lineRule="auto"/>
      <w:ind w:left="720"/>
      <w:contextualSpacing/>
    </w:pPr>
    <w:rPr>
      <w:sz w:val="22"/>
      <w:szCs w:val="22"/>
      <w:lang w:val="da-DK"/>
    </w:rPr>
  </w:style>
  <w:style w:type="table" w:styleId="TableGrid">
    <w:name w:val="Table Grid"/>
    <w:basedOn w:val="TableNormal"/>
    <w:uiPriority w:val="39"/>
    <w:rsid w:val="009B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2025-09-04T04:13:00Z</dcterms:created>
  <dcterms:modified xsi:type="dcterms:W3CDTF">2025-09-04T04:13:00Z</dcterms:modified>
</cp:coreProperties>
</file>