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7BE0" w14:textId="77777777" w:rsidR="000B5C84" w:rsidRPr="002A4719" w:rsidRDefault="000B5C84" w:rsidP="000B5C84">
      <w:pPr>
        <w:pStyle w:val="p1"/>
        <w:jc w:val="center"/>
        <w:rPr>
          <w:rFonts w:ascii="Constantia" w:hAnsi="Constantia"/>
          <w:b/>
          <w:bCs/>
          <w:color w:val="002060"/>
          <w:sz w:val="32"/>
          <w:szCs w:val="32"/>
        </w:rPr>
      </w:pPr>
      <w:r w:rsidRPr="002A4719">
        <w:rPr>
          <w:rFonts w:ascii="Constantia" w:hAnsi="Constantia"/>
          <w:b/>
          <w:bCs/>
          <w:color w:val="002060"/>
          <w:sz w:val="32"/>
          <w:szCs w:val="32"/>
          <w:lang w:val="en-GB"/>
        </w:rPr>
        <w:t xml:space="preserve">Worksheet - </w:t>
      </w:r>
      <w:r w:rsidRPr="002A4719">
        <w:rPr>
          <w:rFonts w:ascii="Constantia" w:hAnsi="Constantia"/>
          <w:b/>
          <w:bCs/>
          <w:color w:val="002060"/>
          <w:sz w:val="32"/>
          <w:szCs w:val="32"/>
        </w:rPr>
        <w:t>Victor Hassine – The Beast (2005)</w:t>
      </w:r>
    </w:p>
    <w:p w14:paraId="0A6AC8BC" w14:textId="77777777" w:rsidR="000B5C84" w:rsidRPr="002A4719" w:rsidRDefault="000B5C84" w:rsidP="000B5C84">
      <w:pPr>
        <w:pStyle w:val="p1"/>
        <w:rPr>
          <w:rFonts w:ascii="Constantia" w:hAnsi="Constantia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0B5C84" w:rsidRPr="002A4719" w14:paraId="5226DB37" w14:textId="77777777" w:rsidTr="002A4719">
        <w:tc>
          <w:tcPr>
            <w:tcW w:w="10632" w:type="dxa"/>
          </w:tcPr>
          <w:p w14:paraId="0E8BEC54" w14:textId="77777777" w:rsidR="000B5C84" w:rsidRPr="002A4719" w:rsidRDefault="000B5C84" w:rsidP="000B5C84">
            <w:pPr>
              <w:pStyle w:val="p1"/>
              <w:rPr>
                <w:rFonts w:ascii="Constantia" w:hAnsi="Constantia"/>
                <w:b/>
                <w:bCs/>
                <w:sz w:val="24"/>
                <w:szCs w:val="24"/>
                <w:shd w:val="clear" w:color="auto" w:fill="FCFCFC"/>
              </w:rPr>
            </w:pPr>
            <w:r w:rsidRPr="002A4719">
              <w:rPr>
                <w:rFonts w:ascii="Constantia" w:hAnsi="Constantia"/>
                <w:b/>
                <w:bCs/>
                <w:sz w:val="24"/>
                <w:szCs w:val="24"/>
                <w:shd w:val="clear" w:color="auto" w:fill="FCFCFC"/>
              </w:rPr>
              <w:t>About the author:</w:t>
            </w:r>
          </w:p>
          <w:p w14:paraId="05B6D570" w14:textId="5A20B141" w:rsidR="000B5C84" w:rsidRPr="002A4719" w:rsidRDefault="000B5C84" w:rsidP="000B5C84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>Victor Hassine (June 20, 1955–2008) was an Egyptian-born author and convicted murderer who served 27 years of a life sentence without parole in Pennsylvania state prisons following his 1981 conviction for first-degree murder, multiple attempted murders, and related offenses stemming from a shooting incident</w:t>
            </w: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 xml:space="preserve">. </w:t>
            </w: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>While incarcerated, he produced influential writings on the realities of long-term imprisonment</w:t>
            </w: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 xml:space="preserve"> </w:t>
            </w: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>and essays that critiqued aspects of the U.S. penal system from an insider's perspective.</w:t>
            </w: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 xml:space="preserve"> </w:t>
            </w: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>Hassine died by suicide in prison in 2008</w:t>
            </w:r>
            <w:r w:rsidRPr="002A4719">
              <w:rPr>
                <w:rFonts w:ascii="Constantia" w:hAnsi="Constantia"/>
                <w:sz w:val="24"/>
                <w:szCs w:val="24"/>
                <w:shd w:val="clear" w:color="auto" w:fill="FCFCFC"/>
              </w:rPr>
              <w:t xml:space="preserve">. </w:t>
            </w:r>
          </w:p>
        </w:tc>
      </w:tr>
    </w:tbl>
    <w:p w14:paraId="06F09F7C" w14:textId="77777777" w:rsidR="000B5C84" w:rsidRPr="002A4719" w:rsidRDefault="000B5C84" w:rsidP="000B5C84">
      <w:pPr>
        <w:pStyle w:val="p1"/>
        <w:rPr>
          <w:rFonts w:ascii="Constantia" w:hAnsi="Constantia"/>
          <w:b/>
          <w:bCs/>
          <w:sz w:val="24"/>
          <w:szCs w:val="24"/>
        </w:rPr>
      </w:pPr>
    </w:p>
    <w:p w14:paraId="2ECC8382" w14:textId="0694F000" w:rsidR="00D05617" w:rsidRPr="002A4719" w:rsidRDefault="00D05617" w:rsidP="00D05617">
      <w:pPr>
        <w:pStyle w:val="p1"/>
        <w:numPr>
          <w:ilvl w:val="0"/>
          <w:numId w:val="1"/>
        </w:numPr>
        <w:rPr>
          <w:rFonts w:ascii="Constantia" w:hAnsi="Constantia"/>
          <w:b/>
          <w:bCs/>
          <w:sz w:val="24"/>
          <w:szCs w:val="24"/>
        </w:rPr>
      </w:pPr>
      <w:r w:rsidRPr="002A4719">
        <w:rPr>
          <w:rFonts w:ascii="Constantia" w:hAnsi="Constantia"/>
          <w:b/>
          <w:bCs/>
          <w:sz w:val="24"/>
          <w:szCs w:val="24"/>
        </w:rPr>
        <w:t>Read the short story The Beast (pages 8-11)</w:t>
      </w:r>
    </w:p>
    <w:p w14:paraId="558C86B0" w14:textId="54E8721C" w:rsidR="00D05617" w:rsidRPr="002A4719" w:rsidRDefault="00D05617" w:rsidP="002A4719">
      <w:pPr>
        <w:pStyle w:val="p1"/>
        <w:ind w:left="720"/>
        <w:rPr>
          <w:rFonts w:ascii="Constantia" w:hAnsi="Constantia"/>
          <w:sz w:val="24"/>
          <w:szCs w:val="24"/>
        </w:rPr>
      </w:pPr>
      <w:r w:rsidRPr="002A4719">
        <w:rPr>
          <w:rFonts w:ascii="Constantia" w:hAnsi="Constantia"/>
          <w:sz w:val="24"/>
          <w:szCs w:val="24"/>
        </w:rPr>
        <w:t xml:space="preserve">While-reading, make a list og at least 8 words, that you look up in a dictionary and translate into English (words that you do not already know). You may use </w:t>
      </w:r>
      <w:r w:rsidRPr="002A4719">
        <w:rPr>
          <w:rFonts w:ascii="Constantia" w:hAnsi="Constantia"/>
          <w:sz w:val="24"/>
          <w:szCs w:val="24"/>
        </w:rPr>
        <w:fldChar w:fldCharType="begin"/>
      </w:r>
      <w:r w:rsidRPr="002A4719">
        <w:rPr>
          <w:rFonts w:ascii="Constantia" w:hAnsi="Constantia"/>
          <w:sz w:val="24"/>
          <w:szCs w:val="24"/>
        </w:rPr>
        <w:instrText>HYPERLINK "</w:instrText>
      </w:r>
      <w:r w:rsidRPr="002A4719">
        <w:rPr>
          <w:rFonts w:ascii="Constantia" w:hAnsi="Constantia"/>
          <w:sz w:val="24"/>
          <w:szCs w:val="24"/>
        </w:rPr>
        <w:instrText>https://www.ordbogen.com/en/</w:instrText>
      </w:r>
      <w:r w:rsidRPr="002A4719">
        <w:rPr>
          <w:rFonts w:ascii="Constantia" w:hAnsi="Constantia"/>
          <w:sz w:val="24"/>
          <w:szCs w:val="24"/>
        </w:rPr>
        <w:instrText>"</w:instrText>
      </w:r>
      <w:r w:rsidRPr="002A4719">
        <w:rPr>
          <w:rFonts w:ascii="Constantia" w:hAnsi="Constantia"/>
          <w:sz w:val="24"/>
          <w:szCs w:val="24"/>
        </w:rPr>
        <w:fldChar w:fldCharType="separate"/>
      </w:r>
      <w:r w:rsidRPr="002A4719">
        <w:rPr>
          <w:rStyle w:val="Hyperlink"/>
          <w:rFonts w:ascii="Constantia" w:hAnsi="Constantia"/>
          <w:sz w:val="24"/>
          <w:szCs w:val="24"/>
        </w:rPr>
        <w:t>https://www.ordbogen.com/en/</w:t>
      </w:r>
      <w:r w:rsidRPr="002A4719">
        <w:rPr>
          <w:rFonts w:ascii="Constantia" w:hAnsi="Constantia"/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05617" w:rsidRPr="002A4719" w14:paraId="3E50AB64" w14:textId="77777777" w:rsidTr="00D05617">
        <w:tc>
          <w:tcPr>
            <w:tcW w:w="3539" w:type="dxa"/>
          </w:tcPr>
          <w:p w14:paraId="5A25A8F4" w14:textId="63908ECA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Your chosen word from the text</w:t>
            </w:r>
          </w:p>
        </w:tc>
        <w:tc>
          <w:tcPr>
            <w:tcW w:w="5477" w:type="dxa"/>
          </w:tcPr>
          <w:p w14:paraId="71CF71E1" w14:textId="46076822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 xml:space="preserve">Translated into Danish </w:t>
            </w:r>
          </w:p>
        </w:tc>
      </w:tr>
      <w:tr w:rsidR="00D05617" w:rsidRPr="002A4719" w14:paraId="61998729" w14:textId="77777777" w:rsidTr="00D05617">
        <w:tc>
          <w:tcPr>
            <w:tcW w:w="3539" w:type="dxa"/>
          </w:tcPr>
          <w:p w14:paraId="37CBEF53" w14:textId="5DDF5F22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1.</w:t>
            </w:r>
          </w:p>
        </w:tc>
        <w:tc>
          <w:tcPr>
            <w:tcW w:w="5477" w:type="dxa"/>
          </w:tcPr>
          <w:p w14:paraId="25A90E62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05617" w:rsidRPr="002A4719" w14:paraId="4C4B1F1C" w14:textId="77777777" w:rsidTr="00D05617">
        <w:tc>
          <w:tcPr>
            <w:tcW w:w="3539" w:type="dxa"/>
          </w:tcPr>
          <w:p w14:paraId="59E32D9F" w14:textId="19DE60E8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2.</w:t>
            </w:r>
          </w:p>
        </w:tc>
        <w:tc>
          <w:tcPr>
            <w:tcW w:w="5477" w:type="dxa"/>
          </w:tcPr>
          <w:p w14:paraId="7B5A2505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05617" w:rsidRPr="002A4719" w14:paraId="20D1383D" w14:textId="77777777" w:rsidTr="00D05617">
        <w:tc>
          <w:tcPr>
            <w:tcW w:w="3539" w:type="dxa"/>
          </w:tcPr>
          <w:p w14:paraId="78F55D65" w14:textId="23C4FC90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3.</w:t>
            </w:r>
          </w:p>
        </w:tc>
        <w:tc>
          <w:tcPr>
            <w:tcW w:w="5477" w:type="dxa"/>
          </w:tcPr>
          <w:p w14:paraId="780CDEEE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05617" w:rsidRPr="002A4719" w14:paraId="307EE6B6" w14:textId="77777777" w:rsidTr="00D05617">
        <w:tc>
          <w:tcPr>
            <w:tcW w:w="3539" w:type="dxa"/>
          </w:tcPr>
          <w:p w14:paraId="156745AB" w14:textId="19B2DD73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4.</w:t>
            </w:r>
          </w:p>
        </w:tc>
        <w:tc>
          <w:tcPr>
            <w:tcW w:w="5477" w:type="dxa"/>
          </w:tcPr>
          <w:p w14:paraId="35E86BDE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05617" w:rsidRPr="002A4719" w14:paraId="5E199966" w14:textId="77777777" w:rsidTr="00D05617">
        <w:tc>
          <w:tcPr>
            <w:tcW w:w="3539" w:type="dxa"/>
          </w:tcPr>
          <w:p w14:paraId="0F659D66" w14:textId="0741E22C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5.</w:t>
            </w:r>
          </w:p>
        </w:tc>
        <w:tc>
          <w:tcPr>
            <w:tcW w:w="5477" w:type="dxa"/>
          </w:tcPr>
          <w:p w14:paraId="48541E42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05617" w:rsidRPr="002A4719" w14:paraId="3B7C2A80" w14:textId="77777777" w:rsidTr="00D05617">
        <w:tc>
          <w:tcPr>
            <w:tcW w:w="3539" w:type="dxa"/>
          </w:tcPr>
          <w:p w14:paraId="171ECC94" w14:textId="43C2E6EF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6.</w:t>
            </w:r>
          </w:p>
        </w:tc>
        <w:tc>
          <w:tcPr>
            <w:tcW w:w="5477" w:type="dxa"/>
          </w:tcPr>
          <w:p w14:paraId="139AFA2C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05617" w:rsidRPr="002A4719" w14:paraId="04BE8231" w14:textId="77777777" w:rsidTr="00D05617">
        <w:tc>
          <w:tcPr>
            <w:tcW w:w="3539" w:type="dxa"/>
          </w:tcPr>
          <w:p w14:paraId="2577330A" w14:textId="67ED1788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7.</w:t>
            </w:r>
          </w:p>
        </w:tc>
        <w:tc>
          <w:tcPr>
            <w:tcW w:w="5477" w:type="dxa"/>
          </w:tcPr>
          <w:p w14:paraId="68EDC57F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D05617" w:rsidRPr="002A4719" w14:paraId="6FFBBF0E" w14:textId="77777777" w:rsidTr="00D05617">
        <w:tc>
          <w:tcPr>
            <w:tcW w:w="3539" w:type="dxa"/>
          </w:tcPr>
          <w:p w14:paraId="141E5D70" w14:textId="74DF4CAE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8.</w:t>
            </w:r>
          </w:p>
        </w:tc>
        <w:tc>
          <w:tcPr>
            <w:tcW w:w="5477" w:type="dxa"/>
          </w:tcPr>
          <w:p w14:paraId="6BF34DC7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</w:tbl>
    <w:p w14:paraId="08F19843" w14:textId="77777777" w:rsidR="00D05617" w:rsidRPr="002A4719" w:rsidRDefault="00D05617" w:rsidP="00D05617">
      <w:pPr>
        <w:pStyle w:val="p1"/>
        <w:rPr>
          <w:rFonts w:ascii="Constantia" w:hAnsi="Constantia"/>
          <w:sz w:val="24"/>
          <w:szCs w:val="24"/>
        </w:rPr>
      </w:pPr>
    </w:p>
    <w:p w14:paraId="0930AC07" w14:textId="56800952" w:rsidR="00D05617" w:rsidRPr="002A4719" w:rsidRDefault="00D05617" w:rsidP="00D05617">
      <w:pPr>
        <w:pStyle w:val="ListParagraph"/>
        <w:numPr>
          <w:ilvl w:val="0"/>
          <w:numId w:val="1"/>
        </w:numPr>
        <w:rPr>
          <w:rFonts w:ascii="Constantia" w:hAnsi="Constantia"/>
          <w:sz w:val="23"/>
          <w:szCs w:val="23"/>
          <w:lang w:val="en-GB"/>
        </w:rPr>
      </w:pPr>
      <w:r w:rsidRPr="002A4719">
        <w:rPr>
          <w:rFonts w:ascii="Constantia" w:hAnsi="Constantia"/>
          <w:b/>
          <w:bCs/>
        </w:rPr>
        <w:t xml:space="preserve">Setting - </w:t>
      </w:r>
      <w:r w:rsidRPr="002A4719">
        <w:rPr>
          <w:rFonts w:ascii="Constantia" w:hAnsi="Constantia"/>
          <w:b/>
          <w:bCs/>
          <w:sz w:val="23"/>
          <w:szCs w:val="23"/>
          <w:lang w:val="en-GB"/>
        </w:rPr>
        <w:t>Where and when do the events take place?</w:t>
      </w:r>
      <w:r w:rsidRPr="002A4719">
        <w:rPr>
          <w:rFonts w:ascii="Constantia" w:hAnsi="Constantia"/>
          <w:sz w:val="23"/>
          <w:szCs w:val="23"/>
          <w:lang w:val="en-GB"/>
        </w:rPr>
        <w:t xml:space="preserve"> How does the setting affect the characters and plot?</w:t>
      </w:r>
      <w:r w:rsidRPr="002A4719">
        <w:rPr>
          <w:rFonts w:ascii="Constantia" w:hAnsi="Constantia"/>
          <w:sz w:val="23"/>
          <w:szCs w:val="23"/>
          <w:lang w:val="en-GB"/>
        </w:rPr>
        <w:t xml:space="preserve"> Use the PEE-model</w:t>
      </w:r>
    </w:p>
    <w:p w14:paraId="762681CF" w14:textId="0BA3A0FF" w:rsidR="00D05617" w:rsidRPr="002A4719" w:rsidRDefault="00D05617" w:rsidP="00D05617">
      <w:pPr>
        <w:rPr>
          <w:rFonts w:ascii="Constantia" w:hAnsi="Constantia"/>
          <w:sz w:val="23"/>
          <w:szCs w:val="23"/>
          <w:lang w:val="en-GB"/>
        </w:rPr>
      </w:pPr>
      <w:r w:rsidRPr="002A4719">
        <w:rPr>
          <w:rFonts w:ascii="Constantia" w:hAnsi="Constantia"/>
          <w:sz w:val="23"/>
          <w:szCs w:val="23"/>
          <w:lang w:val="en-GB"/>
        </w:rPr>
        <w:t>What to look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</w:tblGrid>
      <w:tr w:rsidR="002A4719" w:rsidRPr="002A4719" w14:paraId="57824400" w14:textId="77777777" w:rsidTr="00264772">
        <w:tc>
          <w:tcPr>
            <w:tcW w:w="6374" w:type="dxa"/>
          </w:tcPr>
          <w:p w14:paraId="17265A6F" w14:textId="77777777" w:rsidR="002A4719" w:rsidRPr="002A4719" w:rsidRDefault="002A4719" w:rsidP="002A4719">
            <w:pPr>
              <w:numPr>
                <w:ilvl w:val="0"/>
                <w:numId w:val="2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Time period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 xml:space="preserve"> (historical era, season, time of day)</w:t>
            </w:r>
          </w:p>
          <w:p w14:paraId="35680939" w14:textId="77777777" w:rsidR="002A4719" w:rsidRPr="002A4719" w:rsidRDefault="002A4719" w:rsidP="002A4719">
            <w:pPr>
              <w:numPr>
                <w:ilvl w:val="0"/>
                <w:numId w:val="2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Location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 xml:space="preserve"> (country, urban/rural, specific places)</w:t>
            </w:r>
          </w:p>
          <w:p w14:paraId="09E95583" w14:textId="71E37435" w:rsidR="002A4719" w:rsidRPr="002A4719" w:rsidRDefault="002A4719" w:rsidP="00D05617">
            <w:pPr>
              <w:numPr>
                <w:ilvl w:val="0"/>
                <w:numId w:val="2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Social environment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 xml:space="preserve"> (cultural norms, social class)</w:t>
            </w:r>
          </w:p>
        </w:tc>
      </w:tr>
    </w:tbl>
    <w:p w14:paraId="50BB6BE5" w14:textId="4602098F" w:rsidR="00D05617" w:rsidRPr="002A4719" w:rsidRDefault="00D05617" w:rsidP="002A4719">
      <w:pPr>
        <w:pStyle w:val="p1"/>
        <w:rPr>
          <w:rFonts w:ascii="Constantia" w:hAnsi="Constantia"/>
          <w:sz w:val="24"/>
          <w:szCs w:val="24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524"/>
        <w:gridCol w:w="2891"/>
        <w:gridCol w:w="3508"/>
      </w:tblGrid>
      <w:tr w:rsidR="00D05617" w:rsidRPr="002A4719" w14:paraId="7D92B188" w14:textId="77777777" w:rsidTr="002A4719">
        <w:tc>
          <w:tcPr>
            <w:tcW w:w="3524" w:type="dxa"/>
          </w:tcPr>
          <w:p w14:paraId="6B6B4D9B" w14:textId="4C9EB62F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P(oint)</w:t>
            </w:r>
          </w:p>
        </w:tc>
        <w:tc>
          <w:tcPr>
            <w:tcW w:w="2891" w:type="dxa"/>
          </w:tcPr>
          <w:p w14:paraId="0E8D30D1" w14:textId="5F617866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E(xample from text)</w:t>
            </w:r>
          </w:p>
        </w:tc>
        <w:tc>
          <w:tcPr>
            <w:tcW w:w="3508" w:type="dxa"/>
          </w:tcPr>
          <w:p w14:paraId="59967EFE" w14:textId="3EA622D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  <w:r w:rsidRPr="002A4719">
              <w:rPr>
                <w:rFonts w:ascii="Constantia" w:hAnsi="Constantia"/>
                <w:sz w:val="24"/>
                <w:szCs w:val="24"/>
              </w:rPr>
              <w:t>E(xplain)</w:t>
            </w:r>
          </w:p>
        </w:tc>
      </w:tr>
      <w:tr w:rsidR="00D05617" w:rsidRPr="002A4719" w14:paraId="604B0725" w14:textId="77777777" w:rsidTr="002A4719">
        <w:tc>
          <w:tcPr>
            <w:tcW w:w="3524" w:type="dxa"/>
          </w:tcPr>
          <w:p w14:paraId="5EA14B9B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  <w:p w14:paraId="28C9A33C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  <w:p w14:paraId="307E16B3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  <w:p w14:paraId="6C7179F1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  <w:p w14:paraId="78438D4A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  <w:p w14:paraId="7FB1B7BF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FE318A4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3508" w:type="dxa"/>
          </w:tcPr>
          <w:p w14:paraId="263527F7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</w:rPr>
            </w:pPr>
          </w:p>
        </w:tc>
      </w:tr>
    </w:tbl>
    <w:p w14:paraId="7EFBC046" w14:textId="77777777" w:rsidR="001F3560" w:rsidRPr="002A4719" w:rsidRDefault="001F3560" w:rsidP="001F3560">
      <w:pPr>
        <w:pStyle w:val="ListParagraph"/>
        <w:rPr>
          <w:rFonts w:ascii="Constantia" w:hAnsi="Constantia"/>
          <w:sz w:val="23"/>
          <w:szCs w:val="23"/>
          <w:lang w:val="en-GB"/>
        </w:rPr>
      </w:pPr>
    </w:p>
    <w:p w14:paraId="49D321D8" w14:textId="687CE5DD" w:rsidR="001F3560" w:rsidRPr="002A4719" w:rsidRDefault="002A4719" w:rsidP="00D05617">
      <w:pPr>
        <w:pStyle w:val="ListParagraph"/>
        <w:numPr>
          <w:ilvl w:val="0"/>
          <w:numId w:val="1"/>
        </w:numPr>
        <w:rPr>
          <w:rFonts w:ascii="Constantia" w:hAnsi="Constantia"/>
          <w:sz w:val="23"/>
          <w:szCs w:val="23"/>
          <w:lang w:val="en-GB"/>
        </w:rPr>
      </w:pPr>
      <w:r>
        <w:rPr>
          <w:rFonts w:ascii="Constantia" w:hAnsi="Constantia"/>
        </w:rPr>
        <w:t>Maske a c</w:t>
      </w:r>
      <w:r w:rsidR="001F3560" w:rsidRPr="002A4719">
        <w:rPr>
          <w:rFonts w:ascii="Constantia" w:hAnsi="Constantia"/>
        </w:rPr>
        <w:t>haracterization</w:t>
      </w:r>
      <w:r>
        <w:rPr>
          <w:rFonts w:ascii="Constantia" w:hAnsi="Constantia"/>
        </w:rPr>
        <w:t xml:space="preserve"> of Buck (Slim) using the PEE-model</w:t>
      </w:r>
    </w:p>
    <w:p w14:paraId="28B269F2" w14:textId="14F21F1E" w:rsidR="001F3560" w:rsidRPr="002A4719" w:rsidRDefault="001F3560" w:rsidP="00D05617">
      <w:pPr>
        <w:rPr>
          <w:rFonts w:ascii="Constantia" w:hAnsi="Constantia"/>
          <w:sz w:val="23"/>
          <w:szCs w:val="23"/>
          <w:lang w:val="en-GB"/>
        </w:rPr>
      </w:pPr>
      <w:r w:rsidRPr="002A4719">
        <w:rPr>
          <w:rFonts w:ascii="Constantia" w:hAnsi="Constantia"/>
          <w:sz w:val="23"/>
          <w:szCs w:val="23"/>
          <w:lang w:val="en-GB"/>
        </w:rPr>
        <w:t xml:space="preserve">What to look for: 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F3560" w:rsidRPr="002A4719" w14:paraId="29E62FD4" w14:textId="77777777" w:rsidTr="002A4719">
        <w:tc>
          <w:tcPr>
            <w:tcW w:w="9782" w:type="dxa"/>
          </w:tcPr>
          <w:p w14:paraId="7842E5F7" w14:textId="77777777" w:rsidR="001F3560" w:rsidRPr="002A4719" w:rsidRDefault="001F3560" w:rsidP="001F3560">
            <w:pPr>
              <w:numPr>
                <w:ilvl w:val="0"/>
                <w:numId w:val="3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External characteristics/traits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: appearance, age, background, speech patterns, actions.</w:t>
            </w:r>
          </w:p>
          <w:p w14:paraId="397D1E74" w14:textId="77777777" w:rsidR="001F3560" w:rsidRPr="002A4719" w:rsidRDefault="001F3560" w:rsidP="001F3560">
            <w:pPr>
              <w:numPr>
                <w:ilvl w:val="0"/>
                <w:numId w:val="3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Internal characteristics/traits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: personality, values, desires, fears.</w:t>
            </w:r>
          </w:p>
          <w:p w14:paraId="10062D5F" w14:textId="77777777" w:rsidR="001F3560" w:rsidRPr="002A4719" w:rsidRDefault="001F3560" w:rsidP="001F3560">
            <w:pPr>
              <w:numPr>
                <w:ilvl w:val="0"/>
                <w:numId w:val="3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How are these traits revealed? (dialogue, thoughts, actions, or descriptions).</w:t>
            </w:r>
          </w:p>
          <w:p w14:paraId="1873B4A7" w14:textId="77777777" w:rsidR="001F3560" w:rsidRPr="002A4719" w:rsidRDefault="001F3560" w:rsidP="00D05617">
            <w:pPr>
              <w:rPr>
                <w:rFonts w:ascii="Constantia" w:hAnsi="Constantia"/>
                <w:sz w:val="23"/>
                <w:szCs w:val="23"/>
                <w:lang w:val="en-GB"/>
              </w:rPr>
            </w:pPr>
          </w:p>
        </w:tc>
      </w:tr>
    </w:tbl>
    <w:p w14:paraId="443CE3D2" w14:textId="3DC2EA9B" w:rsidR="00D05617" w:rsidRPr="002A4719" w:rsidRDefault="00D05617" w:rsidP="00D05617">
      <w:pPr>
        <w:pStyle w:val="p1"/>
        <w:rPr>
          <w:rFonts w:ascii="Constantia" w:hAnsi="Constantia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5617" w:rsidRPr="002A4719" w14:paraId="6F756FF6" w14:textId="77777777" w:rsidTr="00D05617">
        <w:tc>
          <w:tcPr>
            <w:tcW w:w="3005" w:type="dxa"/>
          </w:tcPr>
          <w:p w14:paraId="06F7A386" w14:textId="0436738F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P(</w:t>
            </w:r>
            <w:proofErr w:type="spellStart"/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oint</w:t>
            </w:r>
            <w:proofErr w:type="spellEnd"/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)</w:t>
            </w:r>
          </w:p>
        </w:tc>
        <w:tc>
          <w:tcPr>
            <w:tcW w:w="3005" w:type="dxa"/>
          </w:tcPr>
          <w:p w14:paraId="6548F676" w14:textId="25403F58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E(</w:t>
            </w:r>
            <w:proofErr w:type="spellStart"/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xample</w:t>
            </w:r>
            <w:proofErr w:type="spellEnd"/>
            <w:r w:rsidR="002A4719">
              <w:rPr>
                <w:rFonts w:ascii="Constantia" w:hAnsi="Constantia"/>
                <w:sz w:val="24"/>
                <w:szCs w:val="24"/>
                <w:lang w:val="en-GB"/>
              </w:rPr>
              <w:t>(s)</w:t>
            </w: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)</w:t>
            </w:r>
            <w:r w:rsidR="002A4719">
              <w:rPr>
                <w:rFonts w:ascii="Constantia" w:hAnsi="Constantia"/>
                <w:sz w:val="24"/>
                <w:szCs w:val="24"/>
                <w:lang w:val="en-GB"/>
              </w:rPr>
              <w:t xml:space="preserve"> from the text</w:t>
            </w:r>
          </w:p>
        </w:tc>
        <w:tc>
          <w:tcPr>
            <w:tcW w:w="3006" w:type="dxa"/>
          </w:tcPr>
          <w:p w14:paraId="3B240235" w14:textId="533A2CE1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E(</w:t>
            </w:r>
            <w:proofErr w:type="spellStart"/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xplain</w:t>
            </w:r>
            <w:proofErr w:type="spellEnd"/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)</w:t>
            </w:r>
          </w:p>
        </w:tc>
      </w:tr>
      <w:tr w:rsidR="00D05617" w:rsidRPr="002A4719" w14:paraId="09A5613D" w14:textId="77777777" w:rsidTr="00D05617">
        <w:tc>
          <w:tcPr>
            <w:tcW w:w="3005" w:type="dxa"/>
          </w:tcPr>
          <w:p w14:paraId="415D0DBD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  <w:p w14:paraId="4AB2EECA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  <w:p w14:paraId="302DF8AB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  <w:p w14:paraId="07551FDD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3005" w:type="dxa"/>
          </w:tcPr>
          <w:p w14:paraId="67B41F8C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3006" w:type="dxa"/>
          </w:tcPr>
          <w:p w14:paraId="042B3BE5" w14:textId="77777777" w:rsidR="00D05617" w:rsidRPr="002A4719" w:rsidRDefault="00D05617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</w:tbl>
    <w:p w14:paraId="6232A0A2" w14:textId="77777777" w:rsidR="00D05617" w:rsidRPr="002A4719" w:rsidRDefault="00D05617" w:rsidP="00D05617">
      <w:pPr>
        <w:pStyle w:val="p1"/>
        <w:rPr>
          <w:rFonts w:ascii="Constantia" w:hAnsi="Constantia"/>
          <w:sz w:val="24"/>
          <w:szCs w:val="24"/>
          <w:lang w:val="en-GB"/>
        </w:rPr>
      </w:pPr>
    </w:p>
    <w:p w14:paraId="1B3A3692" w14:textId="626F643A" w:rsidR="00D05617" w:rsidRPr="002A4719" w:rsidRDefault="00D05617" w:rsidP="00D05617">
      <w:pPr>
        <w:pStyle w:val="p1"/>
        <w:numPr>
          <w:ilvl w:val="0"/>
          <w:numId w:val="6"/>
        </w:numPr>
        <w:pBdr>
          <w:bottom w:val="single" w:sz="12" w:space="1" w:color="auto"/>
        </w:pBdr>
        <w:rPr>
          <w:rFonts w:ascii="Constantia" w:hAnsi="Constantia"/>
          <w:sz w:val="24"/>
          <w:szCs w:val="24"/>
          <w:lang w:val="en-GB"/>
        </w:rPr>
      </w:pPr>
      <w:r w:rsidRPr="002A4719">
        <w:rPr>
          <w:rFonts w:ascii="Constantia" w:hAnsi="Constantia"/>
          <w:sz w:val="24"/>
          <w:szCs w:val="24"/>
          <w:lang w:val="en-GB"/>
        </w:rPr>
        <w:t xml:space="preserve">Does </w:t>
      </w:r>
      <w:r w:rsidR="001F3560" w:rsidRPr="002A4719">
        <w:rPr>
          <w:rFonts w:ascii="Constantia" w:hAnsi="Constantia"/>
          <w:sz w:val="24"/>
          <w:szCs w:val="24"/>
          <w:lang w:val="en-GB"/>
        </w:rPr>
        <w:t>his character</w:t>
      </w:r>
      <w:r w:rsidRPr="002A4719">
        <w:rPr>
          <w:rFonts w:ascii="Constantia" w:hAnsi="Constantia"/>
          <w:sz w:val="24"/>
          <w:szCs w:val="24"/>
          <w:lang w:val="en-GB"/>
        </w:rPr>
        <w:t xml:space="preserve"> develop? (change)? If so, what causes the change?</w:t>
      </w:r>
    </w:p>
    <w:p w14:paraId="362499D7" w14:textId="77777777" w:rsidR="00D05617" w:rsidRPr="002A4719" w:rsidRDefault="00D05617" w:rsidP="00D05617">
      <w:pPr>
        <w:pStyle w:val="p1"/>
        <w:rPr>
          <w:rFonts w:ascii="Constantia" w:hAnsi="Constantia"/>
          <w:sz w:val="24"/>
          <w:szCs w:val="24"/>
          <w:lang w:val="en-GB"/>
        </w:rPr>
      </w:pPr>
    </w:p>
    <w:p w14:paraId="5D6DC65E" w14:textId="56320CF0" w:rsidR="00D05617" w:rsidRPr="002A4719" w:rsidRDefault="001F3560" w:rsidP="002A4719">
      <w:pPr>
        <w:pStyle w:val="p1"/>
        <w:numPr>
          <w:ilvl w:val="0"/>
          <w:numId w:val="6"/>
        </w:numPr>
        <w:rPr>
          <w:rFonts w:ascii="Constantia" w:hAnsi="Constantia"/>
          <w:sz w:val="24"/>
          <w:szCs w:val="24"/>
          <w:lang w:val="en-GB"/>
        </w:rPr>
      </w:pPr>
      <w:r w:rsidRPr="002A4719">
        <w:rPr>
          <w:rFonts w:ascii="Constantia" w:hAnsi="Constantia"/>
          <w:sz w:val="24"/>
          <w:szCs w:val="24"/>
          <w:lang w:val="en-GB"/>
        </w:rPr>
        <w:t>Are there any other characters in the story? Who? And what can we say about them in terms of character types?</w:t>
      </w:r>
    </w:p>
    <w:p w14:paraId="344DC88B" w14:textId="77777777" w:rsidR="001F3560" w:rsidRPr="002A4719" w:rsidRDefault="001F3560" w:rsidP="00D05617">
      <w:pPr>
        <w:pStyle w:val="p1"/>
        <w:rPr>
          <w:rFonts w:ascii="Constantia" w:hAnsi="Constantia"/>
          <w:sz w:val="24"/>
          <w:szCs w:val="24"/>
          <w:lang w:val="en-GB"/>
        </w:rPr>
      </w:pPr>
    </w:p>
    <w:p w14:paraId="7D9B5370" w14:textId="77777777" w:rsidR="001F3560" w:rsidRPr="002A4719" w:rsidRDefault="001F3560" w:rsidP="001F3560">
      <w:pPr>
        <w:rPr>
          <w:rFonts w:ascii="Constantia" w:hAnsi="Constantia"/>
          <w:lang w:val="en-GB"/>
        </w:rPr>
      </w:pPr>
      <w:r w:rsidRPr="002A4719">
        <w:rPr>
          <w:rFonts w:ascii="Constantia" w:hAnsi="Constantia"/>
          <w:lang w:val="en-GB"/>
        </w:rPr>
        <w:t xml:space="preserve">What to look for: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1F3560" w:rsidRPr="002A4719" w14:paraId="0EFCD228" w14:textId="77777777" w:rsidTr="002A4719">
        <w:tc>
          <w:tcPr>
            <w:tcW w:w="9924" w:type="dxa"/>
          </w:tcPr>
          <w:p w14:paraId="66054B9F" w14:textId="77777777" w:rsidR="001F3560" w:rsidRPr="002A4719" w:rsidRDefault="001F3560" w:rsidP="001F3560">
            <w:pPr>
              <w:numPr>
                <w:ilvl w:val="0"/>
                <w:numId w:val="4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Round characters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: Complex, multi-dimensional, like real people.</w:t>
            </w:r>
          </w:p>
          <w:p w14:paraId="7432F404" w14:textId="77777777" w:rsidR="001F3560" w:rsidRPr="002A4719" w:rsidRDefault="001F3560" w:rsidP="001F3560">
            <w:pPr>
              <w:numPr>
                <w:ilvl w:val="0"/>
                <w:numId w:val="4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Flat characters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: Simple, one-dimensional, defined by few characteristics.</w:t>
            </w:r>
          </w:p>
          <w:p w14:paraId="61C834D0" w14:textId="77777777" w:rsidR="001F3560" w:rsidRPr="002A4719" w:rsidRDefault="001F3560" w:rsidP="001F3560">
            <w:pPr>
              <w:numPr>
                <w:ilvl w:val="0"/>
                <w:numId w:val="4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Dynamic characters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: Change significantly during the story.</w:t>
            </w:r>
          </w:p>
          <w:p w14:paraId="63ECD038" w14:textId="42B35115" w:rsidR="001F3560" w:rsidRPr="002A4719" w:rsidRDefault="001F3560" w:rsidP="001F3560">
            <w:pPr>
              <w:numPr>
                <w:ilvl w:val="0"/>
                <w:numId w:val="4"/>
              </w:numPr>
              <w:rPr>
                <w:rFonts w:ascii="Constantia" w:hAnsi="Constantia"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Static characters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: Remain essentially the same.</w:t>
            </w:r>
          </w:p>
        </w:tc>
      </w:tr>
    </w:tbl>
    <w:p w14:paraId="2AFDFD43" w14:textId="77777777" w:rsidR="001F3560" w:rsidRPr="002A4719" w:rsidRDefault="001F3560" w:rsidP="00D05617">
      <w:pPr>
        <w:pStyle w:val="p1"/>
        <w:rPr>
          <w:rFonts w:ascii="Constantia" w:hAnsi="Constantia"/>
          <w:sz w:val="24"/>
          <w:szCs w:val="24"/>
          <w:lang w:val="en-GB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1F3560" w:rsidRPr="002A4719" w14:paraId="2A9B60B1" w14:textId="77777777" w:rsidTr="002A4719">
        <w:tc>
          <w:tcPr>
            <w:tcW w:w="1986" w:type="dxa"/>
          </w:tcPr>
          <w:p w14:paraId="705C2757" w14:textId="485E9921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Character</w:t>
            </w:r>
          </w:p>
        </w:tc>
        <w:tc>
          <w:tcPr>
            <w:tcW w:w="7938" w:type="dxa"/>
          </w:tcPr>
          <w:p w14:paraId="1A5E3170" w14:textId="247DA578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proofErr w:type="spellStart"/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charactertype</w:t>
            </w:r>
            <w:proofErr w:type="spellEnd"/>
          </w:p>
        </w:tc>
      </w:tr>
      <w:tr w:rsidR="001F3560" w:rsidRPr="002A4719" w14:paraId="4D96D917" w14:textId="77777777" w:rsidTr="002A4719">
        <w:tc>
          <w:tcPr>
            <w:tcW w:w="1986" w:type="dxa"/>
          </w:tcPr>
          <w:p w14:paraId="25D93953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</w:tcPr>
          <w:p w14:paraId="1978E285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  <w:tr w:rsidR="001F3560" w:rsidRPr="002A4719" w14:paraId="72B4FDD8" w14:textId="77777777" w:rsidTr="002A4719">
        <w:tc>
          <w:tcPr>
            <w:tcW w:w="1986" w:type="dxa"/>
          </w:tcPr>
          <w:p w14:paraId="2F1319DA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</w:tcPr>
          <w:p w14:paraId="0AD39983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  <w:tr w:rsidR="001F3560" w:rsidRPr="002A4719" w14:paraId="1EDD9287" w14:textId="77777777" w:rsidTr="002A4719">
        <w:tc>
          <w:tcPr>
            <w:tcW w:w="1986" w:type="dxa"/>
          </w:tcPr>
          <w:p w14:paraId="31BD336F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</w:tcPr>
          <w:p w14:paraId="426B064D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  <w:tr w:rsidR="001F3560" w:rsidRPr="002A4719" w14:paraId="460C99DD" w14:textId="77777777" w:rsidTr="002A4719">
        <w:tc>
          <w:tcPr>
            <w:tcW w:w="1986" w:type="dxa"/>
          </w:tcPr>
          <w:p w14:paraId="0F53C38A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</w:tcPr>
          <w:p w14:paraId="1B812F9F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  <w:tr w:rsidR="001F3560" w:rsidRPr="002A4719" w14:paraId="0BD74977" w14:textId="77777777" w:rsidTr="002A4719">
        <w:tc>
          <w:tcPr>
            <w:tcW w:w="1986" w:type="dxa"/>
          </w:tcPr>
          <w:p w14:paraId="088AD87F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7938" w:type="dxa"/>
          </w:tcPr>
          <w:p w14:paraId="51A04080" w14:textId="77777777" w:rsidR="001F3560" w:rsidRPr="002A4719" w:rsidRDefault="001F3560" w:rsidP="00D05617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</w:tbl>
    <w:p w14:paraId="5F529D9D" w14:textId="77777777" w:rsidR="001F3560" w:rsidRPr="002A4719" w:rsidRDefault="001F3560" w:rsidP="00D05617">
      <w:pPr>
        <w:pStyle w:val="p1"/>
        <w:rPr>
          <w:rFonts w:ascii="Constantia" w:hAnsi="Constantia"/>
          <w:sz w:val="24"/>
          <w:szCs w:val="24"/>
          <w:lang w:val="en-GB"/>
        </w:rPr>
      </w:pPr>
    </w:p>
    <w:p w14:paraId="17159F15" w14:textId="197D3FD6" w:rsidR="00D05617" w:rsidRPr="002A4719" w:rsidRDefault="002A4719" w:rsidP="001F3560">
      <w:pPr>
        <w:pStyle w:val="p1"/>
        <w:numPr>
          <w:ilvl w:val="0"/>
          <w:numId w:val="1"/>
        </w:numPr>
        <w:rPr>
          <w:rFonts w:ascii="Constantia" w:hAnsi="Constantia"/>
          <w:b/>
          <w:bCs/>
          <w:sz w:val="24"/>
          <w:szCs w:val="24"/>
          <w:lang w:val="en-GB"/>
        </w:rPr>
      </w:pPr>
      <w:r>
        <w:rPr>
          <w:rFonts w:ascii="Constantia" w:hAnsi="Constantia"/>
          <w:b/>
          <w:bCs/>
          <w:sz w:val="24"/>
          <w:szCs w:val="24"/>
          <w:lang w:val="en-GB"/>
        </w:rPr>
        <w:t>Comment on the l</w:t>
      </w:r>
      <w:r w:rsidR="001F3560" w:rsidRPr="002A4719">
        <w:rPr>
          <w:rFonts w:ascii="Constantia" w:hAnsi="Constantia"/>
          <w:b/>
          <w:bCs/>
          <w:sz w:val="24"/>
          <w:szCs w:val="24"/>
          <w:lang w:val="en-GB"/>
        </w:rPr>
        <w:t>anguage (literary devices)</w:t>
      </w:r>
    </w:p>
    <w:p w14:paraId="38F8E62E" w14:textId="75034F85" w:rsidR="002A4719" w:rsidRDefault="001F3560" w:rsidP="002A4719">
      <w:pPr>
        <w:pStyle w:val="p1"/>
        <w:ind w:left="720"/>
        <w:rPr>
          <w:rFonts w:ascii="Constantia" w:hAnsi="Constantia"/>
          <w:sz w:val="24"/>
          <w:szCs w:val="24"/>
          <w:lang w:val="en-GB"/>
        </w:rPr>
      </w:pPr>
      <w:r w:rsidRPr="002A4719">
        <w:rPr>
          <w:rFonts w:ascii="Constantia" w:hAnsi="Constantia"/>
          <w:sz w:val="24"/>
          <w:szCs w:val="24"/>
          <w:lang w:val="en-GB"/>
        </w:rPr>
        <w:t>Find examples of the use of literary devices</w:t>
      </w:r>
      <w:r w:rsidR="002A4719" w:rsidRPr="002A4719">
        <w:rPr>
          <w:rFonts w:ascii="Constantia" w:hAnsi="Constantia"/>
          <w:sz w:val="24"/>
          <w:szCs w:val="24"/>
          <w:lang w:val="en-GB"/>
        </w:rPr>
        <w:t xml:space="preserve"> (start by explaining what the Beast is a symbol of and find other examples)</w:t>
      </w:r>
    </w:p>
    <w:p w14:paraId="1B237F65" w14:textId="77777777" w:rsidR="002A4719" w:rsidRPr="002A4719" w:rsidRDefault="002A4719" w:rsidP="002A4719">
      <w:pPr>
        <w:pStyle w:val="p1"/>
        <w:ind w:left="720"/>
        <w:rPr>
          <w:rFonts w:ascii="Constantia" w:hAnsi="Constantia"/>
          <w:sz w:val="24"/>
          <w:szCs w:val="24"/>
          <w:lang w:val="en-GB"/>
        </w:rPr>
      </w:pPr>
    </w:p>
    <w:p w14:paraId="1EE96CD1" w14:textId="2D1250C5" w:rsidR="001F3560" w:rsidRPr="002A4719" w:rsidRDefault="001F3560" w:rsidP="001F3560">
      <w:pPr>
        <w:pStyle w:val="p1"/>
        <w:ind w:left="720"/>
        <w:rPr>
          <w:rFonts w:ascii="Constantia" w:hAnsi="Constantia"/>
          <w:sz w:val="24"/>
          <w:szCs w:val="24"/>
          <w:lang w:val="en-GB"/>
        </w:rPr>
      </w:pPr>
      <w:r w:rsidRPr="002A4719">
        <w:rPr>
          <w:rFonts w:ascii="Constantia" w:hAnsi="Constantia"/>
          <w:sz w:val="24"/>
          <w:szCs w:val="24"/>
          <w:lang w:val="en-GB"/>
        </w:rPr>
        <w:t>What to look for: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1F3560" w:rsidRPr="002A4719" w14:paraId="7703233E" w14:textId="77777777" w:rsidTr="00264772">
        <w:tc>
          <w:tcPr>
            <w:tcW w:w="10916" w:type="dxa"/>
          </w:tcPr>
          <w:p w14:paraId="203A59F0" w14:textId="77777777" w:rsidR="001F3560" w:rsidRPr="002A4719" w:rsidRDefault="001F3560" w:rsidP="001F3560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Similes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 xml:space="preserve">: comparisons using an image and words like </w:t>
            </w:r>
            <w:r w:rsidRPr="002A4719">
              <w:rPr>
                <w:rFonts w:ascii="Constantia" w:hAnsi="Constantia"/>
                <w:i/>
                <w:iCs/>
                <w:sz w:val="23"/>
                <w:szCs w:val="23"/>
                <w:lang w:val="en-GB"/>
              </w:rPr>
              <w:t>as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 xml:space="preserve"> or </w:t>
            </w:r>
            <w:r w:rsidRPr="002A4719">
              <w:rPr>
                <w:rFonts w:ascii="Constantia" w:hAnsi="Constantia"/>
                <w:i/>
                <w:iCs/>
                <w:sz w:val="23"/>
                <w:szCs w:val="23"/>
                <w:lang w:val="en-GB"/>
              </w:rPr>
              <w:t>like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. E.g., she is like a rose.</w:t>
            </w:r>
          </w:p>
          <w:p w14:paraId="7F6C5937" w14:textId="77777777" w:rsidR="001F3560" w:rsidRPr="002A4719" w:rsidRDefault="001F3560" w:rsidP="001F3560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Imagery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>: Language that appeals to the senses. E.g. The rusty, squeaking swing set shuddered in the bitter wind.</w:t>
            </w:r>
          </w:p>
          <w:p w14:paraId="7AA7A16A" w14:textId="77777777" w:rsidR="001F3560" w:rsidRPr="002A4719" w:rsidRDefault="001F3560" w:rsidP="001F3560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Personification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 xml:space="preserve">: the attribution of a human characteristics to something non-human. E.g. the rose smiled. </w:t>
            </w:r>
          </w:p>
          <w:p w14:paraId="4A213536" w14:textId="106BF5FE" w:rsidR="001F3560" w:rsidRPr="002A4719" w:rsidRDefault="001F3560" w:rsidP="001F3560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</w:pPr>
            <w:r w:rsidRPr="002A4719">
              <w:rPr>
                <w:rFonts w:ascii="Constantia" w:hAnsi="Constantia"/>
                <w:b/>
                <w:bCs/>
                <w:sz w:val="23"/>
                <w:szCs w:val="23"/>
                <w:lang w:val="en-GB"/>
              </w:rPr>
              <w:t>Symbols</w:t>
            </w:r>
            <w:r w:rsidRPr="002A4719">
              <w:rPr>
                <w:rFonts w:ascii="Constantia" w:hAnsi="Constantia"/>
                <w:sz w:val="23"/>
                <w:szCs w:val="23"/>
                <w:lang w:val="en-GB"/>
              </w:rPr>
              <w:t xml:space="preserve"> (objects or actions representing abstract ideas)</w:t>
            </w:r>
          </w:p>
        </w:tc>
      </w:tr>
    </w:tbl>
    <w:p w14:paraId="598D972A" w14:textId="77777777" w:rsidR="001F3560" w:rsidRPr="002A4719" w:rsidRDefault="001F3560" w:rsidP="001F3560">
      <w:pPr>
        <w:pStyle w:val="p1"/>
        <w:ind w:left="720"/>
        <w:rPr>
          <w:rFonts w:ascii="Constantia" w:hAnsi="Constantia"/>
          <w:sz w:val="24"/>
          <w:szCs w:val="24"/>
          <w:lang w:val="en-GB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4133"/>
        <w:gridCol w:w="3379"/>
      </w:tblGrid>
      <w:tr w:rsidR="002A4719" w:rsidRPr="002A4719" w14:paraId="4E9156BC" w14:textId="77777777" w:rsidTr="002A4719">
        <w:tc>
          <w:tcPr>
            <w:tcW w:w="2553" w:type="dxa"/>
          </w:tcPr>
          <w:p w14:paraId="6992EE81" w14:textId="5DB1E0D7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Type of literary device</w:t>
            </w:r>
          </w:p>
        </w:tc>
        <w:tc>
          <w:tcPr>
            <w:tcW w:w="4133" w:type="dxa"/>
          </w:tcPr>
          <w:p w14:paraId="44D4AAA0" w14:textId="0D02657B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Example</w:t>
            </w:r>
            <w:r w:rsidR="00264772">
              <w:rPr>
                <w:rFonts w:ascii="Constantia" w:hAnsi="Constantia"/>
                <w:sz w:val="24"/>
                <w:szCs w:val="24"/>
                <w:lang w:val="en-GB"/>
              </w:rPr>
              <w:t xml:space="preserve"> (from the text)</w:t>
            </w:r>
          </w:p>
        </w:tc>
        <w:tc>
          <w:tcPr>
            <w:tcW w:w="3379" w:type="dxa"/>
          </w:tcPr>
          <w:p w14:paraId="2DA2833C" w14:textId="1DAFAECD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Explain</w:t>
            </w:r>
          </w:p>
        </w:tc>
      </w:tr>
      <w:tr w:rsidR="002A4719" w:rsidRPr="002A4719" w14:paraId="7406D80F" w14:textId="77777777" w:rsidTr="002A4719">
        <w:tc>
          <w:tcPr>
            <w:tcW w:w="2553" w:type="dxa"/>
          </w:tcPr>
          <w:p w14:paraId="3F758061" w14:textId="77777777" w:rsid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Symbol</w:t>
            </w:r>
          </w:p>
          <w:p w14:paraId="38B93E24" w14:textId="09EB857A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4133" w:type="dxa"/>
          </w:tcPr>
          <w:p w14:paraId="3591CEBC" w14:textId="16BD4B45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 w:rsidRPr="002A4719">
              <w:rPr>
                <w:rFonts w:ascii="Constantia" w:hAnsi="Constantia"/>
                <w:sz w:val="24"/>
                <w:szCs w:val="24"/>
                <w:lang w:val="en-GB"/>
              </w:rPr>
              <w:t>The Beast</w:t>
            </w:r>
          </w:p>
        </w:tc>
        <w:tc>
          <w:tcPr>
            <w:tcW w:w="3379" w:type="dxa"/>
          </w:tcPr>
          <w:p w14:paraId="35B4CC1A" w14:textId="27F021F9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  <w:r>
              <w:rPr>
                <w:rFonts w:ascii="Constantia" w:hAnsi="Constantia"/>
                <w:sz w:val="24"/>
                <w:szCs w:val="24"/>
                <w:lang w:val="en-GB"/>
              </w:rPr>
              <w:t>The beast is a symbol of</w:t>
            </w:r>
            <w:proofErr w:type="gramStart"/>
            <w:r>
              <w:rPr>
                <w:rFonts w:ascii="Constantia" w:hAnsi="Constantia"/>
                <w:sz w:val="24"/>
                <w:szCs w:val="24"/>
                <w:lang w:val="en-GB"/>
              </w:rPr>
              <w:t>…..</w:t>
            </w:r>
            <w:proofErr w:type="gramEnd"/>
            <w:r>
              <w:rPr>
                <w:rFonts w:ascii="Constantia" w:hAnsi="Constantia"/>
                <w:sz w:val="24"/>
                <w:szCs w:val="24"/>
                <w:lang w:val="en-GB"/>
              </w:rPr>
              <w:t xml:space="preserve"> </w:t>
            </w:r>
          </w:p>
        </w:tc>
      </w:tr>
      <w:tr w:rsidR="002A4719" w:rsidRPr="002A4719" w14:paraId="6C030C56" w14:textId="77777777" w:rsidTr="002A4719">
        <w:tc>
          <w:tcPr>
            <w:tcW w:w="2553" w:type="dxa"/>
          </w:tcPr>
          <w:p w14:paraId="2C279D53" w14:textId="77777777" w:rsid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  <w:p w14:paraId="008DA465" w14:textId="77777777" w:rsid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  <w:p w14:paraId="73487F5E" w14:textId="77777777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4133" w:type="dxa"/>
          </w:tcPr>
          <w:p w14:paraId="3F4B3EF9" w14:textId="77777777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3379" w:type="dxa"/>
          </w:tcPr>
          <w:p w14:paraId="44BB99AB" w14:textId="77777777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  <w:tr w:rsidR="002A4719" w:rsidRPr="002A4719" w14:paraId="0E0FF030" w14:textId="77777777" w:rsidTr="002A4719">
        <w:tc>
          <w:tcPr>
            <w:tcW w:w="2553" w:type="dxa"/>
          </w:tcPr>
          <w:p w14:paraId="173CCA87" w14:textId="77777777" w:rsid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  <w:p w14:paraId="301106F0" w14:textId="77777777" w:rsid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  <w:p w14:paraId="79E17782" w14:textId="77777777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4133" w:type="dxa"/>
          </w:tcPr>
          <w:p w14:paraId="59B2A139" w14:textId="77777777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  <w:tc>
          <w:tcPr>
            <w:tcW w:w="3379" w:type="dxa"/>
          </w:tcPr>
          <w:p w14:paraId="34DFF03C" w14:textId="77777777" w:rsidR="002A4719" w:rsidRPr="002A4719" w:rsidRDefault="002A4719" w:rsidP="001F3560">
            <w:pPr>
              <w:pStyle w:val="p1"/>
              <w:rPr>
                <w:rFonts w:ascii="Constantia" w:hAnsi="Constantia"/>
                <w:sz w:val="24"/>
                <w:szCs w:val="24"/>
                <w:lang w:val="en-GB"/>
              </w:rPr>
            </w:pPr>
          </w:p>
        </w:tc>
      </w:tr>
    </w:tbl>
    <w:p w14:paraId="36EC7944" w14:textId="2D048F68" w:rsidR="002A4719" w:rsidRPr="002A4719" w:rsidRDefault="002A4719" w:rsidP="002A4719">
      <w:pPr>
        <w:pStyle w:val="p1"/>
        <w:numPr>
          <w:ilvl w:val="0"/>
          <w:numId w:val="1"/>
        </w:numPr>
        <w:rPr>
          <w:rFonts w:ascii="Constantia" w:hAnsi="Constantia"/>
          <w:sz w:val="24"/>
          <w:szCs w:val="24"/>
          <w:lang w:val="en-GB"/>
        </w:rPr>
      </w:pPr>
      <w:r w:rsidRPr="002A4719">
        <w:rPr>
          <w:rFonts w:ascii="Constantia" w:hAnsi="Constantia"/>
          <w:sz w:val="24"/>
          <w:szCs w:val="24"/>
          <w:lang w:val="en-GB"/>
        </w:rPr>
        <w:t>Message (</w:t>
      </w:r>
      <w:proofErr w:type="spellStart"/>
      <w:r w:rsidRPr="002A4719">
        <w:rPr>
          <w:rFonts w:ascii="Constantia" w:hAnsi="Constantia"/>
          <w:sz w:val="24"/>
          <w:szCs w:val="24"/>
          <w:lang w:val="en-GB"/>
        </w:rPr>
        <w:t>budskab</w:t>
      </w:r>
      <w:proofErr w:type="spellEnd"/>
      <w:r w:rsidRPr="002A4719">
        <w:rPr>
          <w:rFonts w:ascii="Constantia" w:hAnsi="Constantia"/>
          <w:sz w:val="24"/>
          <w:szCs w:val="24"/>
          <w:lang w:val="en-GB"/>
        </w:rPr>
        <w:t>) – is there a message</w:t>
      </w:r>
      <w:r w:rsidR="00264772">
        <w:rPr>
          <w:rFonts w:ascii="Constantia" w:hAnsi="Constantia"/>
          <w:sz w:val="24"/>
          <w:szCs w:val="24"/>
          <w:lang w:val="en-GB"/>
        </w:rPr>
        <w:t xml:space="preserve">? </w:t>
      </w:r>
    </w:p>
    <w:p w14:paraId="56012DB2" w14:textId="77777777" w:rsidR="00264772" w:rsidRDefault="00264772" w:rsidP="002A4719">
      <w:pPr>
        <w:pStyle w:val="p1"/>
        <w:rPr>
          <w:rFonts w:ascii="Constantia" w:hAnsi="Constantia"/>
          <w:b/>
          <w:bCs/>
          <w:sz w:val="20"/>
          <w:szCs w:val="20"/>
          <w:lang w:val="en-GB"/>
        </w:rPr>
      </w:pPr>
    </w:p>
    <w:p w14:paraId="7F336929" w14:textId="7F07F99D" w:rsidR="002A4719" w:rsidRPr="00264772" w:rsidRDefault="00264772" w:rsidP="00264772">
      <w:pPr>
        <w:pStyle w:val="p1"/>
        <w:rPr>
          <w:rFonts w:ascii="Constantia" w:hAnsi="Constantia"/>
          <w:b/>
          <w:bCs/>
          <w:sz w:val="20"/>
          <w:szCs w:val="20"/>
          <w:lang w:val="en-GB"/>
        </w:rPr>
      </w:pPr>
      <w:r>
        <w:rPr>
          <w:rFonts w:ascii="Constantia" w:hAnsi="Constantia"/>
          <w:b/>
          <w:bCs/>
          <w:sz w:val="20"/>
          <w:szCs w:val="20"/>
          <w:lang w:val="en-GB"/>
        </w:rPr>
        <w:t>*</w:t>
      </w:r>
      <w:r w:rsidR="002A4719" w:rsidRPr="00264772">
        <w:rPr>
          <w:rFonts w:ascii="Constantia" w:hAnsi="Constantia"/>
          <w:b/>
          <w:bCs/>
          <w:sz w:val="20"/>
          <w:szCs w:val="20"/>
          <w:lang w:val="en-GB"/>
        </w:rPr>
        <w:t>Extra</w:t>
      </w:r>
      <w:r>
        <w:rPr>
          <w:rFonts w:ascii="Constantia" w:hAnsi="Constantia"/>
          <w:b/>
          <w:bCs/>
          <w:sz w:val="20"/>
          <w:szCs w:val="20"/>
          <w:lang w:val="en-GB"/>
        </w:rPr>
        <w:t xml:space="preserve"> tasks</w:t>
      </w:r>
      <w:r w:rsidR="002A4719" w:rsidRPr="00264772">
        <w:rPr>
          <w:rFonts w:ascii="Constantia" w:hAnsi="Constantia"/>
          <w:b/>
          <w:bCs/>
          <w:sz w:val="20"/>
          <w:szCs w:val="20"/>
          <w:lang w:val="en-GB"/>
        </w:rPr>
        <w:t>:</w:t>
      </w:r>
      <w:r>
        <w:rPr>
          <w:rFonts w:ascii="Constantia" w:hAnsi="Constantia"/>
          <w:b/>
          <w:bCs/>
          <w:sz w:val="20"/>
          <w:szCs w:val="20"/>
          <w:lang w:val="en-GB"/>
        </w:rPr>
        <w:t xml:space="preserve"> </w:t>
      </w:r>
      <w:r w:rsidRPr="00264772">
        <w:rPr>
          <w:rFonts w:ascii="Constantia" w:hAnsi="Constantia"/>
          <w:b/>
          <w:bCs/>
          <w:sz w:val="20"/>
          <w:szCs w:val="20"/>
          <w:lang w:val="en-GB"/>
        </w:rPr>
        <w:t>Comment on the ending</w:t>
      </w:r>
      <w:r>
        <w:rPr>
          <w:rFonts w:ascii="Constantia" w:hAnsi="Constantia"/>
          <w:b/>
          <w:bCs/>
          <w:sz w:val="20"/>
          <w:szCs w:val="20"/>
          <w:lang w:val="en-GB"/>
        </w:rPr>
        <w:t xml:space="preserve">, </w:t>
      </w:r>
      <w:r w:rsidRPr="00264772">
        <w:rPr>
          <w:rFonts w:ascii="Constantia" w:hAnsi="Constantia"/>
          <w:b/>
          <w:bCs/>
          <w:sz w:val="20"/>
          <w:szCs w:val="20"/>
          <w:lang w:val="en-GB"/>
        </w:rPr>
        <w:t>Write a summary of 15o words.</w:t>
      </w:r>
    </w:p>
    <w:sectPr w:rsidR="002A4719" w:rsidRPr="00264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ECA"/>
    <w:multiLevelType w:val="multilevel"/>
    <w:tmpl w:val="1C4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2E6"/>
    <w:multiLevelType w:val="multilevel"/>
    <w:tmpl w:val="5EFA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B2521"/>
    <w:multiLevelType w:val="hybridMultilevel"/>
    <w:tmpl w:val="42D68784"/>
    <w:lvl w:ilvl="0" w:tplc="79E2728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538C8"/>
    <w:multiLevelType w:val="multilevel"/>
    <w:tmpl w:val="110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52693"/>
    <w:multiLevelType w:val="hybridMultilevel"/>
    <w:tmpl w:val="B72A75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3A5A"/>
    <w:multiLevelType w:val="hybridMultilevel"/>
    <w:tmpl w:val="B6162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8562">
    <w:abstractNumId w:val="5"/>
  </w:num>
  <w:num w:numId="2" w16cid:durableId="1172375431">
    <w:abstractNumId w:val="3"/>
  </w:num>
  <w:num w:numId="3" w16cid:durableId="2137291658">
    <w:abstractNumId w:val="1"/>
  </w:num>
  <w:num w:numId="4" w16cid:durableId="720594143">
    <w:abstractNumId w:val="0"/>
  </w:num>
  <w:num w:numId="5" w16cid:durableId="1102452301">
    <w:abstractNumId w:val="2"/>
  </w:num>
  <w:num w:numId="6" w16cid:durableId="70178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84"/>
    <w:rsid w:val="000B5C84"/>
    <w:rsid w:val="001E5733"/>
    <w:rsid w:val="001F3560"/>
    <w:rsid w:val="00264772"/>
    <w:rsid w:val="002A4719"/>
    <w:rsid w:val="00731E9B"/>
    <w:rsid w:val="008C4A4A"/>
    <w:rsid w:val="00D05617"/>
    <w:rsid w:val="00D67E01"/>
    <w:rsid w:val="00E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E02D2A"/>
  <w15:chartTrackingRefBased/>
  <w15:docId w15:val="{A9D9E173-114C-8C4A-94E6-C124A877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8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B5C84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0B5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B5C84"/>
  </w:style>
  <w:style w:type="character" w:styleId="Emphasis">
    <w:name w:val="Emphasis"/>
    <w:basedOn w:val="DefaultParagraphFont"/>
    <w:uiPriority w:val="20"/>
    <w:qFormat/>
    <w:rsid w:val="000B5C84"/>
    <w:rPr>
      <w:i/>
      <w:iCs/>
    </w:rPr>
  </w:style>
  <w:style w:type="character" w:styleId="Hyperlink">
    <w:name w:val="Hyperlink"/>
    <w:basedOn w:val="DefaultParagraphFont"/>
    <w:uiPriority w:val="99"/>
    <w:unhideWhenUsed/>
    <w:rsid w:val="00D0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1</cp:revision>
  <dcterms:created xsi:type="dcterms:W3CDTF">2026-01-13T13:11:00Z</dcterms:created>
  <dcterms:modified xsi:type="dcterms:W3CDTF">2026-01-13T13:58:00Z</dcterms:modified>
</cp:coreProperties>
</file>