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28943" w14:textId="22FB5E79" w:rsidR="00EA7D8C" w:rsidRPr="00EA7D8C" w:rsidRDefault="00EA7D8C" w:rsidP="00EA7D8C">
      <w:pPr>
        <w:spacing w:line="360" w:lineRule="auto"/>
        <w:rPr>
          <w:rFonts w:ascii="Garamond" w:hAnsi="Garamond"/>
          <w:b/>
          <w:bCs/>
          <w:sz w:val="36"/>
          <w:szCs w:val="36"/>
        </w:rPr>
      </w:pPr>
      <w:r>
        <w:rPr>
          <w:rFonts w:ascii="Garamond" w:hAnsi="Garamond"/>
          <w:b/>
          <w:bCs/>
          <w:sz w:val="36"/>
          <w:szCs w:val="36"/>
        </w:rPr>
        <w:t>Find det liberale i partiprogrammet – og overstreg</w:t>
      </w:r>
    </w:p>
    <w:p w14:paraId="58441407" w14:textId="77777777" w:rsidR="00EA7D8C" w:rsidRDefault="00EA7D8C" w:rsidP="00EA7D8C">
      <w:pPr>
        <w:spacing w:line="360" w:lineRule="auto"/>
        <w:rPr>
          <w:rFonts w:ascii="Garamond" w:hAnsi="Garamond"/>
          <w:b/>
          <w:bCs/>
        </w:rPr>
      </w:pPr>
    </w:p>
    <w:p w14:paraId="3BD1DD59" w14:textId="2F68885D" w:rsidR="00EA7D8C" w:rsidRPr="005A7B6B" w:rsidRDefault="00EA7D8C" w:rsidP="00EA7D8C">
      <w:pPr>
        <w:spacing w:line="360" w:lineRule="auto"/>
        <w:rPr>
          <w:rFonts w:ascii="Garamond" w:hAnsi="Garamond"/>
          <w:b/>
          <w:bCs/>
        </w:rPr>
      </w:pPr>
      <w:proofErr w:type="spellStart"/>
      <w:r w:rsidRPr="005A7B6B">
        <w:rPr>
          <w:rFonts w:ascii="Garamond" w:hAnsi="Garamond"/>
          <w:b/>
          <w:bCs/>
        </w:rPr>
        <w:t>Demokraatit</w:t>
      </w:r>
      <w:proofErr w:type="spellEnd"/>
      <w:r w:rsidRPr="005A7B6B">
        <w:rPr>
          <w:rFonts w:ascii="Garamond" w:hAnsi="Garamond"/>
          <w:b/>
          <w:bCs/>
        </w:rPr>
        <w:t xml:space="preserve"> – uddrag fra partiprogram </w:t>
      </w:r>
    </w:p>
    <w:p w14:paraId="19CD1DD4" w14:textId="77777777" w:rsidR="009A3AC6" w:rsidRDefault="009A3AC6"/>
    <w:p w14:paraId="207B1C28" w14:textId="2B3F8B07" w:rsidR="00EA7D8C" w:rsidRPr="005A7B6B" w:rsidRDefault="00EA7D8C" w:rsidP="00EA7D8C">
      <w:pPr>
        <w:spacing w:line="360" w:lineRule="auto"/>
        <w:jc w:val="both"/>
        <w:rPr>
          <w:rFonts w:ascii="Garamond" w:hAnsi="Garamond"/>
        </w:rPr>
      </w:pPr>
      <w:r>
        <w:rPr>
          <w:rFonts w:ascii="Garamond" w:hAnsi="Garamond"/>
        </w:rPr>
        <w:t xml:space="preserve">(…) </w:t>
      </w:r>
      <w:r w:rsidRPr="005A7B6B">
        <w:rPr>
          <w:rFonts w:ascii="Garamond" w:hAnsi="Garamond"/>
        </w:rPr>
        <w:t>alle mennesker bør være frie til at leve som de ønsker, så længe deres valg ikke krænker andres rettigheder. Ethvert menneske må således tro, ytre sig, organisere sig og forsamle sig efter vedkommendes eget helt frie valg.</w:t>
      </w:r>
    </w:p>
    <w:p w14:paraId="2DF40007" w14:textId="77777777" w:rsidR="00EA7D8C" w:rsidRPr="005A7B6B" w:rsidRDefault="00EA7D8C" w:rsidP="00EA7D8C">
      <w:pPr>
        <w:spacing w:line="360" w:lineRule="auto"/>
        <w:jc w:val="both"/>
        <w:rPr>
          <w:rFonts w:ascii="Garamond" w:hAnsi="Garamond"/>
        </w:rPr>
      </w:pPr>
    </w:p>
    <w:p w14:paraId="04B1C9B0" w14:textId="77777777" w:rsidR="00EA7D8C" w:rsidRPr="005A7B6B" w:rsidRDefault="00EA7D8C" w:rsidP="00EA7D8C">
      <w:pPr>
        <w:spacing w:line="360" w:lineRule="auto"/>
        <w:jc w:val="both"/>
        <w:rPr>
          <w:rFonts w:ascii="Garamond" w:hAnsi="Garamond"/>
        </w:rPr>
      </w:pPr>
      <w:r w:rsidRPr="005A7B6B">
        <w:rPr>
          <w:rFonts w:ascii="Garamond" w:hAnsi="Garamond"/>
        </w:rPr>
        <w:t>Det er ikke en samfundsopgave at detailstyre det enkelte menneskes liv. Tværtimod bør det være op til den enkelte – efter eget forgodtbefindende – frit at bruge de rammer, som samfundet stiller til rådighed.</w:t>
      </w:r>
    </w:p>
    <w:p w14:paraId="339320CE" w14:textId="77777777" w:rsidR="00EA7D8C" w:rsidRPr="005A7B6B" w:rsidRDefault="00EA7D8C" w:rsidP="00EA7D8C">
      <w:pPr>
        <w:spacing w:line="360" w:lineRule="auto"/>
        <w:jc w:val="both"/>
        <w:rPr>
          <w:rFonts w:ascii="Garamond" w:hAnsi="Garamond"/>
        </w:rPr>
      </w:pPr>
    </w:p>
    <w:p w14:paraId="2E5E5DB2" w14:textId="77777777" w:rsidR="00EA7D8C" w:rsidRPr="005A7B6B" w:rsidRDefault="00EA7D8C" w:rsidP="00EA7D8C">
      <w:pPr>
        <w:spacing w:line="360" w:lineRule="auto"/>
        <w:jc w:val="both"/>
        <w:rPr>
          <w:rFonts w:ascii="Garamond" w:hAnsi="Garamond"/>
        </w:rPr>
      </w:pPr>
      <w:r w:rsidRPr="005A7B6B">
        <w:rPr>
          <w:rFonts w:ascii="Garamond" w:hAnsi="Garamond"/>
        </w:rPr>
        <w:t xml:space="preserve">Det offentlige skal således koncentrere alle sine kræfter på at stille optimale rammer til rådighed for borgere og virksomheder, så friheden til at vælge bliver så stor som muligt. Det er det offentliges ansvar, at rammerne er gode og fyldt med kvalitet. Det gælder </w:t>
      </w:r>
      <w:proofErr w:type="gramStart"/>
      <w:r w:rsidRPr="005A7B6B">
        <w:rPr>
          <w:rFonts w:ascii="Garamond" w:hAnsi="Garamond"/>
        </w:rPr>
        <w:t>eksempelvis</w:t>
      </w:r>
      <w:proofErr w:type="gramEnd"/>
      <w:r w:rsidRPr="005A7B6B">
        <w:rPr>
          <w:rFonts w:ascii="Garamond" w:hAnsi="Garamond"/>
        </w:rPr>
        <w:t xml:space="preserve"> på daginstitutionsområdet, i folkeskolen og i sundhedsvæsenet. Det er også en offentlig opgave at sikre et fintmasket socialt system, så borgere med behov for hjælp kan få den støtte de har brug for, så de igen kan blive et aktiv for samfundet.</w:t>
      </w:r>
    </w:p>
    <w:p w14:paraId="753D4DDA" w14:textId="77777777" w:rsidR="00EA7D8C" w:rsidRPr="005A7B6B" w:rsidRDefault="00EA7D8C" w:rsidP="00EA7D8C">
      <w:pPr>
        <w:spacing w:line="360" w:lineRule="auto"/>
        <w:jc w:val="both"/>
        <w:rPr>
          <w:rFonts w:ascii="Garamond" w:hAnsi="Garamond"/>
        </w:rPr>
      </w:pPr>
    </w:p>
    <w:p w14:paraId="4BE09C61" w14:textId="77777777" w:rsidR="00EA7D8C" w:rsidRPr="005A7B6B" w:rsidRDefault="00EA7D8C" w:rsidP="00EA7D8C">
      <w:pPr>
        <w:spacing w:line="360" w:lineRule="auto"/>
        <w:jc w:val="both"/>
        <w:rPr>
          <w:rFonts w:ascii="Garamond" w:hAnsi="Garamond"/>
        </w:rPr>
      </w:pPr>
      <w:r w:rsidRPr="005A7B6B">
        <w:rPr>
          <w:rFonts w:ascii="Garamond" w:hAnsi="Garamond"/>
        </w:rPr>
        <w:t>Vi mener, at alle mennesker skal have lige muligheder i livet. Det er vigtigt, at der er fri og lige adgang til uddannelse, sundhedsvæsen og lignende universelle og basale velfærdsgoder. Men vi betragter ikke økonomisk ulighed som et problem. Tværtimod vil det i et ethvert samfund være en vis grad af økonomisk ulighed, da alle mennesker af naturlige årsager ikke kan tjene det samme. Vi ser ikke denne økonomiske ulighed som et problem, da den i nogen grad baserer sig på frivillige og personlige valg med hensyn til valg af uddannelse, villighed til at arbejde mange timer og personligt ambitionsniveau.</w:t>
      </w:r>
    </w:p>
    <w:p w14:paraId="02DC1C92" w14:textId="77777777" w:rsidR="00EA7D8C" w:rsidRPr="005A7B6B" w:rsidRDefault="00EA7D8C" w:rsidP="00EA7D8C">
      <w:pPr>
        <w:spacing w:line="360" w:lineRule="auto"/>
        <w:jc w:val="both"/>
        <w:rPr>
          <w:rFonts w:ascii="Garamond" w:hAnsi="Garamond"/>
        </w:rPr>
      </w:pPr>
    </w:p>
    <w:p w14:paraId="5140ACA8" w14:textId="77777777" w:rsidR="00EA7D8C" w:rsidRDefault="00EA7D8C" w:rsidP="00EA7D8C">
      <w:pPr>
        <w:spacing w:line="360" w:lineRule="auto"/>
        <w:jc w:val="both"/>
        <w:rPr>
          <w:rFonts w:ascii="Garamond" w:hAnsi="Garamond"/>
        </w:rPr>
      </w:pPr>
      <w:r w:rsidRPr="005A7B6B">
        <w:rPr>
          <w:rFonts w:ascii="Garamond" w:hAnsi="Garamond"/>
        </w:rPr>
        <w:t>Økonomisk ulighed vil også få det enkelte menneske til konstant at yde sit bedste, hvilket vil være med til at forøge den samlede velstand i samfundet.</w:t>
      </w:r>
    </w:p>
    <w:p w14:paraId="2094FFF6" w14:textId="77777777" w:rsidR="00EA7D8C" w:rsidRDefault="00EA7D8C"/>
    <w:p w14:paraId="22E0A1F2" w14:textId="19382D17" w:rsidR="00EA7D8C" w:rsidRDefault="00EA7D8C"/>
    <w:sectPr w:rsidR="00EA7D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8C"/>
    <w:rsid w:val="0008612C"/>
    <w:rsid w:val="000E28D4"/>
    <w:rsid w:val="000F3F36"/>
    <w:rsid w:val="003A2840"/>
    <w:rsid w:val="009A3AC6"/>
    <w:rsid w:val="00EA7D8C"/>
  </w:rsids>
  <m:mathPr>
    <m:mathFont m:val="Cambria Math"/>
    <m:brkBin m:val="before"/>
    <m:brkBinSub m:val="--"/>
    <m:smallFrac m:val="0"/>
    <m:dispDef/>
    <m:lMargin m:val="0"/>
    <m:rMargin m:val="0"/>
    <m:defJc m:val="centerGroup"/>
    <m:wrapIndent m:val="1440"/>
    <m:intLim m:val="subSup"/>
    <m:naryLim m:val="undOvr"/>
  </m:mathPr>
  <w:themeFontLang w:val="da-GL"/>
  <w:clrSchemeMapping w:bg1="light1" w:t1="dark1" w:bg2="light2" w:t2="dark2" w:accent1="accent1" w:accent2="accent2" w:accent3="accent3" w:accent4="accent4" w:accent5="accent5" w:accent6="accent6" w:hyperlink="hyperlink" w:followedHyperlink="followedHyperlink"/>
  <w:decimalSymbol w:val=","/>
  <w:listSeparator w:val=";"/>
  <w14:docId w14:val="3C1C0F1F"/>
  <w15:chartTrackingRefBased/>
  <w15:docId w15:val="{8B7DCDD4-AE14-4645-B461-1C95C3F2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G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D8C"/>
    <w:rPr>
      <w:lang w:val="da-DK"/>
    </w:rPr>
  </w:style>
  <w:style w:type="paragraph" w:styleId="Overskrift1">
    <w:name w:val="heading 1"/>
    <w:basedOn w:val="Normal"/>
    <w:next w:val="Normal"/>
    <w:link w:val="Overskrift1Tegn"/>
    <w:uiPriority w:val="9"/>
    <w:qFormat/>
    <w:rsid w:val="00EA7D8C"/>
    <w:pPr>
      <w:keepNext/>
      <w:keepLines/>
      <w:spacing w:before="360" w:after="80"/>
      <w:outlineLvl w:val="0"/>
    </w:pPr>
    <w:rPr>
      <w:rFonts w:asciiTheme="majorHAnsi" w:eastAsiaTheme="majorEastAsia" w:hAnsiTheme="majorHAnsi" w:cstheme="majorBidi"/>
      <w:color w:val="0F4761" w:themeColor="accent1" w:themeShade="BF"/>
      <w:sz w:val="40"/>
      <w:szCs w:val="40"/>
      <w:lang w:val="da-GL"/>
    </w:rPr>
  </w:style>
  <w:style w:type="paragraph" w:styleId="Overskrift2">
    <w:name w:val="heading 2"/>
    <w:basedOn w:val="Normal"/>
    <w:next w:val="Normal"/>
    <w:link w:val="Overskrift2Tegn"/>
    <w:uiPriority w:val="9"/>
    <w:semiHidden/>
    <w:unhideWhenUsed/>
    <w:qFormat/>
    <w:rsid w:val="00EA7D8C"/>
    <w:pPr>
      <w:keepNext/>
      <w:keepLines/>
      <w:spacing w:before="160" w:after="80"/>
      <w:outlineLvl w:val="1"/>
    </w:pPr>
    <w:rPr>
      <w:rFonts w:asciiTheme="majorHAnsi" w:eastAsiaTheme="majorEastAsia" w:hAnsiTheme="majorHAnsi" w:cstheme="majorBidi"/>
      <w:color w:val="0F4761" w:themeColor="accent1" w:themeShade="BF"/>
      <w:sz w:val="32"/>
      <w:szCs w:val="32"/>
      <w:lang w:val="da-GL"/>
    </w:rPr>
  </w:style>
  <w:style w:type="paragraph" w:styleId="Overskrift3">
    <w:name w:val="heading 3"/>
    <w:basedOn w:val="Normal"/>
    <w:next w:val="Normal"/>
    <w:link w:val="Overskrift3Tegn"/>
    <w:uiPriority w:val="9"/>
    <w:semiHidden/>
    <w:unhideWhenUsed/>
    <w:qFormat/>
    <w:rsid w:val="00EA7D8C"/>
    <w:pPr>
      <w:keepNext/>
      <w:keepLines/>
      <w:spacing w:before="160" w:after="80"/>
      <w:outlineLvl w:val="2"/>
    </w:pPr>
    <w:rPr>
      <w:rFonts w:eastAsiaTheme="majorEastAsia" w:cstheme="majorBidi"/>
      <w:color w:val="0F4761" w:themeColor="accent1" w:themeShade="BF"/>
      <w:sz w:val="28"/>
      <w:szCs w:val="28"/>
      <w:lang w:val="da-GL"/>
    </w:rPr>
  </w:style>
  <w:style w:type="paragraph" w:styleId="Overskrift4">
    <w:name w:val="heading 4"/>
    <w:basedOn w:val="Normal"/>
    <w:next w:val="Normal"/>
    <w:link w:val="Overskrift4Tegn"/>
    <w:uiPriority w:val="9"/>
    <w:semiHidden/>
    <w:unhideWhenUsed/>
    <w:qFormat/>
    <w:rsid w:val="00EA7D8C"/>
    <w:pPr>
      <w:keepNext/>
      <w:keepLines/>
      <w:spacing w:before="80" w:after="40"/>
      <w:outlineLvl w:val="3"/>
    </w:pPr>
    <w:rPr>
      <w:rFonts w:eastAsiaTheme="majorEastAsia" w:cstheme="majorBidi"/>
      <w:i/>
      <w:iCs/>
      <w:color w:val="0F4761" w:themeColor="accent1" w:themeShade="BF"/>
      <w:lang w:val="da-GL"/>
    </w:rPr>
  </w:style>
  <w:style w:type="paragraph" w:styleId="Overskrift5">
    <w:name w:val="heading 5"/>
    <w:basedOn w:val="Normal"/>
    <w:next w:val="Normal"/>
    <w:link w:val="Overskrift5Tegn"/>
    <w:uiPriority w:val="9"/>
    <w:semiHidden/>
    <w:unhideWhenUsed/>
    <w:qFormat/>
    <w:rsid w:val="00EA7D8C"/>
    <w:pPr>
      <w:keepNext/>
      <w:keepLines/>
      <w:spacing w:before="80" w:after="40"/>
      <w:outlineLvl w:val="4"/>
    </w:pPr>
    <w:rPr>
      <w:rFonts w:eastAsiaTheme="majorEastAsia" w:cstheme="majorBidi"/>
      <w:color w:val="0F4761" w:themeColor="accent1" w:themeShade="BF"/>
      <w:lang w:val="da-GL"/>
    </w:rPr>
  </w:style>
  <w:style w:type="paragraph" w:styleId="Overskrift6">
    <w:name w:val="heading 6"/>
    <w:basedOn w:val="Normal"/>
    <w:next w:val="Normal"/>
    <w:link w:val="Overskrift6Tegn"/>
    <w:uiPriority w:val="9"/>
    <w:semiHidden/>
    <w:unhideWhenUsed/>
    <w:qFormat/>
    <w:rsid w:val="00EA7D8C"/>
    <w:pPr>
      <w:keepNext/>
      <w:keepLines/>
      <w:spacing w:before="40"/>
      <w:outlineLvl w:val="5"/>
    </w:pPr>
    <w:rPr>
      <w:rFonts w:eastAsiaTheme="majorEastAsia" w:cstheme="majorBidi"/>
      <w:i/>
      <w:iCs/>
      <w:color w:val="595959" w:themeColor="text1" w:themeTint="A6"/>
      <w:lang w:val="da-GL"/>
    </w:rPr>
  </w:style>
  <w:style w:type="paragraph" w:styleId="Overskrift7">
    <w:name w:val="heading 7"/>
    <w:basedOn w:val="Normal"/>
    <w:next w:val="Normal"/>
    <w:link w:val="Overskrift7Tegn"/>
    <w:uiPriority w:val="9"/>
    <w:semiHidden/>
    <w:unhideWhenUsed/>
    <w:qFormat/>
    <w:rsid w:val="00EA7D8C"/>
    <w:pPr>
      <w:keepNext/>
      <w:keepLines/>
      <w:spacing w:before="40"/>
      <w:outlineLvl w:val="6"/>
    </w:pPr>
    <w:rPr>
      <w:rFonts w:eastAsiaTheme="majorEastAsia" w:cstheme="majorBidi"/>
      <w:color w:val="595959" w:themeColor="text1" w:themeTint="A6"/>
      <w:lang w:val="da-GL"/>
    </w:rPr>
  </w:style>
  <w:style w:type="paragraph" w:styleId="Overskrift8">
    <w:name w:val="heading 8"/>
    <w:basedOn w:val="Normal"/>
    <w:next w:val="Normal"/>
    <w:link w:val="Overskrift8Tegn"/>
    <w:uiPriority w:val="9"/>
    <w:semiHidden/>
    <w:unhideWhenUsed/>
    <w:qFormat/>
    <w:rsid w:val="00EA7D8C"/>
    <w:pPr>
      <w:keepNext/>
      <w:keepLines/>
      <w:outlineLvl w:val="7"/>
    </w:pPr>
    <w:rPr>
      <w:rFonts w:eastAsiaTheme="majorEastAsia" w:cstheme="majorBidi"/>
      <w:i/>
      <w:iCs/>
      <w:color w:val="272727" w:themeColor="text1" w:themeTint="D8"/>
      <w:lang w:val="da-GL"/>
    </w:rPr>
  </w:style>
  <w:style w:type="paragraph" w:styleId="Overskrift9">
    <w:name w:val="heading 9"/>
    <w:basedOn w:val="Normal"/>
    <w:next w:val="Normal"/>
    <w:link w:val="Overskrift9Tegn"/>
    <w:uiPriority w:val="9"/>
    <w:semiHidden/>
    <w:unhideWhenUsed/>
    <w:qFormat/>
    <w:rsid w:val="00EA7D8C"/>
    <w:pPr>
      <w:keepNext/>
      <w:keepLines/>
      <w:outlineLvl w:val="8"/>
    </w:pPr>
    <w:rPr>
      <w:rFonts w:eastAsiaTheme="majorEastAsia" w:cstheme="majorBidi"/>
      <w:color w:val="272727" w:themeColor="text1" w:themeTint="D8"/>
      <w:lang w:val="da-G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A7D8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A7D8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A7D8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A7D8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A7D8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A7D8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A7D8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A7D8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A7D8C"/>
    <w:rPr>
      <w:rFonts w:eastAsiaTheme="majorEastAsia" w:cstheme="majorBidi"/>
      <w:color w:val="272727" w:themeColor="text1" w:themeTint="D8"/>
    </w:rPr>
  </w:style>
  <w:style w:type="paragraph" w:styleId="Titel">
    <w:name w:val="Title"/>
    <w:basedOn w:val="Normal"/>
    <w:next w:val="Normal"/>
    <w:link w:val="TitelTegn"/>
    <w:uiPriority w:val="10"/>
    <w:qFormat/>
    <w:rsid w:val="00EA7D8C"/>
    <w:pPr>
      <w:spacing w:after="80"/>
      <w:contextualSpacing/>
    </w:pPr>
    <w:rPr>
      <w:rFonts w:asciiTheme="majorHAnsi" w:eastAsiaTheme="majorEastAsia" w:hAnsiTheme="majorHAnsi" w:cstheme="majorBidi"/>
      <w:spacing w:val="-10"/>
      <w:kern w:val="28"/>
      <w:sz w:val="56"/>
      <w:szCs w:val="56"/>
      <w:lang w:val="da-GL"/>
    </w:rPr>
  </w:style>
  <w:style w:type="character" w:customStyle="1" w:styleId="TitelTegn">
    <w:name w:val="Titel Tegn"/>
    <w:basedOn w:val="Standardskrifttypeiafsnit"/>
    <w:link w:val="Titel"/>
    <w:uiPriority w:val="10"/>
    <w:rsid w:val="00EA7D8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A7D8C"/>
    <w:pPr>
      <w:numPr>
        <w:ilvl w:val="1"/>
      </w:numPr>
      <w:spacing w:after="160"/>
    </w:pPr>
    <w:rPr>
      <w:rFonts w:eastAsiaTheme="majorEastAsia" w:cstheme="majorBidi"/>
      <w:color w:val="595959" w:themeColor="text1" w:themeTint="A6"/>
      <w:spacing w:val="15"/>
      <w:sz w:val="28"/>
      <w:szCs w:val="28"/>
      <w:lang w:val="da-GL"/>
    </w:rPr>
  </w:style>
  <w:style w:type="character" w:customStyle="1" w:styleId="UndertitelTegn">
    <w:name w:val="Undertitel Tegn"/>
    <w:basedOn w:val="Standardskrifttypeiafsnit"/>
    <w:link w:val="Undertitel"/>
    <w:uiPriority w:val="11"/>
    <w:rsid w:val="00EA7D8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A7D8C"/>
    <w:pPr>
      <w:spacing w:before="160" w:after="160"/>
      <w:jc w:val="center"/>
    </w:pPr>
    <w:rPr>
      <w:i/>
      <w:iCs/>
      <w:color w:val="404040" w:themeColor="text1" w:themeTint="BF"/>
      <w:lang w:val="da-GL"/>
    </w:rPr>
  </w:style>
  <w:style w:type="character" w:customStyle="1" w:styleId="CitatTegn">
    <w:name w:val="Citat Tegn"/>
    <w:basedOn w:val="Standardskrifttypeiafsnit"/>
    <w:link w:val="Citat"/>
    <w:uiPriority w:val="29"/>
    <w:rsid w:val="00EA7D8C"/>
    <w:rPr>
      <w:i/>
      <w:iCs/>
      <w:color w:val="404040" w:themeColor="text1" w:themeTint="BF"/>
    </w:rPr>
  </w:style>
  <w:style w:type="paragraph" w:styleId="Listeafsnit">
    <w:name w:val="List Paragraph"/>
    <w:basedOn w:val="Normal"/>
    <w:uiPriority w:val="34"/>
    <w:qFormat/>
    <w:rsid w:val="00EA7D8C"/>
    <w:pPr>
      <w:ind w:left="720"/>
      <w:contextualSpacing/>
    </w:pPr>
    <w:rPr>
      <w:lang w:val="da-GL"/>
    </w:rPr>
  </w:style>
  <w:style w:type="character" w:styleId="Kraftigfremhvning">
    <w:name w:val="Intense Emphasis"/>
    <w:basedOn w:val="Standardskrifttypeiafsnit"/>
    <w:uiPriority w:val="21"/>
    <w:qFormat/>
    <w:rsid w:val="00EA7D8C"/>
    <w:rPr>
      <w:i/>
      <w:iCs/>
      <w:color w:val="0F4761" w:themeColor="accent1" w:themeShade="BF"/>
    </w:rPr>
  </w:style>
  <w:style w:type="paragraph" w:styleId="Strktcitat">
    <w:name w:val="Intense Quote"/>
    <w:basedOn w:val="Normal"/>
    <w:next w:val="Normal"/>
    <w:link w:val="StrktcitatTegn"/>
    <w:uiPriority w:val="30"/>
    <w:qFormat/>
    <w:rsid w:val="00EA7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da-GL"/>
    </w:rPr>
  </w:style>
  <w:style w:type="character" w:customStyle="1" w:styleId="StrktcitatTegn">
    <w:name w:val="Stærkt citat Tegn"/>
    <w:basedOn w:val="Standardskrifttypeiafsnit"/>
    <w:link w:val="Strktcitat"/>
    <w:uiPriority w:val="30"/>
    <w:rsid w:val="00EA7D8C"/>
    <w:rPr>
      <w:i/>
      <w:iCs/>
      <w:color w:val="0F4761" w:themeColor="accent1" w:themeShade="BF"/>
    </w:rPr>
  </w:style>
  <w:style w:type="character" w:styleId="Kraftighenvisning">
    <w:name w:val="Intense Reference"/>
    <w:basedOn w:val="Standardskrifttypeiafsnit"/>
    <w:uiPriority w:val="32"/>
    <w:qFormat/>
    <w:rsid w:val="00EA7D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1560</Characters>
  <Application>Microsoft Office Word</Application>
  <DocSecurity>0</DocSecurity>
  <Lines>13</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Kristoffer Kornum</dc:creator>
  <cp:keywords/>
  <dc:description/>
  <cp:lastModifiedBy>Kristoffer Kornum</cp:lastModifiedBy>
  <cp:revision>1</cp:revision>
  <dcterms:created xsi:type="dcterms:W3CDTF">2025-09-10T14:00:00Z</dcterms:created>
  <dcterms:modified xsi:type="dcterms:W3CDTF">2025-09-10T14:02:00Z</dcterms:modified>
</cp:coreProperties>
</file>