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E19F0" w14:textId="77777777" w:rsidR="0015722E" w:rsidRPr="0015722E" w:rsidRDefault="0015722E" w:rsidP="0015722E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Livskvalitet i Sydgrønland – hvad betyder et godt liv?</w:t>
      </w:r>
    </w:p>
    <w:p w14:paraId="1D39C9DD" w14:textId="5F386D69" w:rsidR="00352346" w:rsidRPr="00352346" w:rsidRDefault="00352346" w:rsidP="0015722E">
      <w:pPr>
        <w:spacing w:before="100" w:beforeAutospacing="1" w:after="100" w:afterAutospacing="1"/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</w:pPr>
      <w:r w:rsidRPr="00352346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 xml:space="preserve">Af </w:t>
      </w:r>
      <w:r w:rsidRPr="00352346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Naja Carina Steenholdt1, ph.d.-studerende ved Aalborg Universitet og Ilisimatusarfik</w:t>
      </w:r>
      <w:r w:rsidRPr="00352346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. Redigeret</w:t>
      </w:r>
      <w:r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 xml:space="preserve"> til undervisning</w:t>
      </w:r>
      <w:r w:rsidRPr="00352346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 xml:space="preserve"> af Kristoffer Kornum</w:t>
      </w:r>
    </w:p>
    <w:p w14:paraId="6B15E8A6" w14:textId="5BA67DED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Når man undersøger livskvalitet i Grønland, viser store undersøgelser som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SliCA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og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AHDR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, hvordan folk generelt har det. Men for at forstå </w:t>
      </w:r>
      <w:r w:rsidRPr="0015722E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hvorfor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folk føler sig mere eller mindre tilfredse, må man se nærmere på, hvad der betyder noget i hverdagen.</w:t>
      </w:r>
    </w:p>
    <w:p w14:paraId="428B07B0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Et studie fra Sydgrønland viste, at livskvalitet især hænger sammen med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familie, arbejde og natur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. De fleste, der blev interviewet, sagde, at de var </w:t>
      </w:r>
      <w:r w:rsidRPr="0015722E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over middel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tilfredse med livet. Mænd lagde dog mere vægt på det offentlige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velfærdssystem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end kvinder gjorde – for mange kvinder var fx sociale relationer eller naturen vigtigere.</w:t>
      </w:r>
    </w:p>
    <w:p w14:paraId="6AB2CD9E" w14:textId="77777777" w:rsidR="0015722E" w:rsidRPr="0015722E" w:rsidRDefault="0015722E" w:rsidP="0015722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Hvor man bor – og hvem man bor tæt på</w:t>
      </w:r>
    </w:p>
    <w:p w14:paraId="688708B4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Undersøgelsen viste også, at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stedet, man bor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, spiller en stor rolle. Mange i byen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Nanortalik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talte om at flytte – ofte for at komme tættere på familie eller få flere muligheder. Nogle ville gerne flytte til Nuuk, mens andre ønskede, at deres familie flyttede tilbage til hjembyen.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br/>
        <w:t>Flytning og tilknytning til et sted var altså et vigtigt tema.</w:t>
      </w:r>
    </w:p>
    <w:p w14:paraId="1F65C738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I Grønland overvejer mange at flytte. En undersøgelse fra 2010 viste, at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40 %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ønskede at flytte inden for fem år – ofte på grund af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uddannelse eller familie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. Samtidig vælger mange </w:t>
      </w:r>
      <w:r w:rsidRPr="0015722E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ikke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at flytte, netop fordi de er glade for deres familie, netværk og hjem. Befolkningstallet i Grønland er dog faldende, blandt andet fordi flere flytter væk, og der bliver født færre børn.</w:t>
      </w:r>
    </w:p>
    <w:p w14:paraId="1E98836A" w14:textId="77777777" w:rsidR="0015722E" w:rsidRPr="0015722E" w:rsidRDefault="0015722E" w:rsidP="0015722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Naturen som kilde til livskvalitet</w:t>
      </w:r>
    </w:p>
    <w:p w14:paraId="5BF64BB4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I Grønland spiller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naturen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en helt særlig rolle. Tidligere levede man af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fangst, fiskeri og indsamling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– det, man kalder en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subsistensøkonomi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. I dag lever de fleste af lønarbejde, men mange kombinerer stadig det moderne liv med naturaktiviteter som jagt og fiskeri. Det handler ikke kun om at overleve, men om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kultur, fællesskab og identitet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>.</w:t>
      </w:r>
    </w:p>
    <w:p w14:paraId="12C31C33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Naturen betyder meget for folks trivsel. Mange, især mænd, sagde, at naturen var </w:t>
      </w:r>
      <w:r w:rsidRPr="0015722E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meget vigtig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for, om de følte, de havde et godt liv. Man kan sige, at naturen dækker nogle af de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psykiske og sociale behov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i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Maslows behovspyramide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– fx behovet for fællesskab, mening og selvrealisering.</w:t>
      </w:r>
    </w:p>
    <w:p w14:paraId="621D81E7" w14:textId="77777777" w:rsidR="0015722E" w:rsidRPr="0015722E" w:rsidRDefault="0015722E" w:rsidP="0015722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Frihed og selvstændighed</w:t>
      </w:r>
    </w:p>
    <w:p w14:paraId="210D6FA9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For mange i Grønland hænger livskvalitet også sammen med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frihed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– friheden til at leve på sin egen måde, dyrke sin kultur, være i naturen og vælge, hvor man vil bo. Denne værdi af frihed kan også kobles til ønsket om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selvstændighed for Grønland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>.</w:t>
      </w:r>
    </w:p>
    <w:p w14:paraId="1B8159B9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Når man sammenligner med lande som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Norge og Island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, som tidligere var en del af Danmark, ser man, at deres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kultur og fællesskab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blev styrket efter de blev selvstændige. Derfor kan man forestille sig, at noget lignende kan ske i Grønland – at en stærkere kulturel identitet også kan øge livskvaliteten.</w:t>
      </w:r>
    </w:p>
    <w:p w14:paraId="4C5BD1F1" w14:textId="77777777" w:rsidR="0015722E" w:rsidRPr="0015722E" w:rsidRDefault="0015722E" w:rsidP="0015722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Samlet set</w:t>
      </w:r>
    </w:p>
    <w:p w14:paraId="7991EC2E" w14:textId="77777777" w:rsidR="0015722E" w:rsidRPr="0015722E" w:rsidRDefault="0015722E" w:rsidP="0015722E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lastRenderedPageBreak/>
        <w:t xml:space="preserve">Livskvalitet i Sydgrønland handler altså ikke kun om penge eller materielle goder (de nederste lag i Maslows pyramide). Den handler også om de øverste lag – </w:t>
      </w:r>
      <w:r w:rsidRPr="0015722E">
        <w:rPr>
          <w:rFonts w:ascii="Garamond" w:eastAsia="Times New Roman" w:hAnsi="Garamond" w:cs="Times New Roman"/>
          <w:b/>
          <w:bCs/>
          <w:kern w:val="0"/>
          <w:lang w:eastAsia="da-DK"/>
          <w14:ligatures w14:val="none"/>
        </w:rPr>
        <w:t>tryghed, fællesskab, frihed og selvrealisering</w:t>
      </w:r>
      <w:r w:rsidRPr="0015722E">
        <w:rPr>
          <w:rFonts w:ascii="Garamond" w:eastAsia="Times New Roman" w:hAnsi="Garamond" w:cs="Times New Roman"/>
          <w:kern w:val="0"/>
          <w:lang w:eastAsia="da-DK"/>
          <w14:ligatures w14:val="none"/>
        </w:rPr>
        <w:t>. Naturen, familien og kulturen er helt centrale for, at mennesker føler sig tilfredse med livet.</w:t>
      </w:r>
    </w:p>
    <w:p w14:paraId="6E1E948C" w14:textId="36EB2D66" w:rsidR="0015722E" w:rsidRPr="0015722E" w:rsidRDefault="0015722E" w:rsidP="0015722E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635B805" w14:textId="48DC1190" w:rsidR="0015722E" w:rsidRPr="0015722E" w:rsidRDefault="0015722E" w:rsidP="001572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157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Refleksionsspørgsmål</w:t>
      </w:r>
    </w:p>
    <w:p w14:paraId="75E166B7" w14:textId="77777777" w:rsidR="0015722E" w:rsidRDefault="0015722E" w:rsidP="001572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5722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Hvilke behov fra </w:t>
      </w:r>
      <w:r w:rsidRPr="0015722E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Maslows behovspyramide</w:t>
      </w:r>
      <w:r w:rsidRPr="0015722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kan du se spiller en rolle for livskvaliteten i Sydgrønland?</w:t>
      </w:r>
    </w:p>
    <w:p w14:paraId="6F593FA4" w14:textId="77777777" w:rsidR="0015722E" w:rsidRPr="0015722E" w:rsidRDefault="0015722E" w:rsidP="001572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32E5E95" w14:textId="77777777" w:rsidR="0015722E" w:rsidRDefault="0015722E" w:rsidP="001572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5722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Hvorfor tror du, at naturen har så stor betydning for mange grønlænderes livskvalitet?</w:t>
      </w:r>
    </w:p>
    <w:p w14:paraId="2CD81383" w14:textId="77777777" w:rsidR="0015722E" w:rsidRDefault="0015722E" w:rsidP="0015722E">
      <w:pPr>
        <w:pStyle w:val="Listeafsnit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77ACB5A" w14:textId="77777777" w:rsidR="0015722E" w:rsidRPr="0015722E" w:rsidRDefault="0015722E" w:rsidP="001572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4EF6DBF" w14:textId="77777777" w:rsidR="0015722E" w:rsidRDefault="0015722E" w:rsidP="001572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5722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Hvilke fordele og ulemper kan der være ved at flytte fra små byer som Nanortalik til Nuuk?</w:t>
      </w:r>
    </w:p>
    <w:p w14:paraId="7F692E73" w14:textId="77777777" w:rsidR="0015722E" w:rsidRPr="0015722E" w:rsidRDefault="0015722E" w:rsidP="001572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051F646" w14:textId="77777777" w:rsidR="0015722E" w:rsidRDefault="0015722E" w:rsidP="001572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5722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Hvordan kan ønsket om </w:t>
      </w:r>
      <w:r w:rsidRPr="0015722E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frihed og selvstændighed</w:t>
      </w:r>
      <w:r w:rsidRPr="0015722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hænge sammen med følelsen af livskvalitet?</w:t>
      </w:r>
    </w:p>
    <w:p w14:paraId="2CE17F9C" w14:textId="77777777" w:rsidR="0015722E" w:rsidRDefault="0015722E" w:rsidP="0015722E">
      <w:pPr>
        <w:pStyle w:val="Listeafsnit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5F0AB1D" w14:textId="77777777" w:rsidR="0015722E" w:rsidRPr="0015722E" w:rsidRDefault="0015722E" w:rsidP="001572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1361DCFC" w14:textId="77777777" w:rsidR="0015722E" w:rsidRPr="0015722E" w:rsidRDefault="0015722E" w:rsidP="001572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5722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Tror du, livskvalitet betyder det samme i Grønland som i Danmark – hvorfor eller hvorfor ikke?</w:t>
      </w:r>
    </w:p>
    <w:p w14:paraId="11F62C18" w14:textId="77777777" w:rsidR="009A3AC6" w:rsidRDefault="009A3AC6"/>
    <w:sectPr w:rsidR="009A3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21936"/>
    <w:multiLevelType w:val="multilevel"/>
    <w:tmpl w:val="A774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81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E"/>
    <w:rsid w:val="0008612C"/>
    <w:rsid w:val="000F3F36"/>
    <w:rsid w:val="0015722E"/>
    <w:rsid w:val="001F1E60"/>
    <w:rsid w:val="00352346"/>
    <w:rsid w:val="003A2840"/>
    <w:rsid w:val="009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365C"/>
  <w15:chartTrackingRefBased/>
  <w15:docId w15:val="{1E22ECC0-403D-8B4C-8B9A-1BE78438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7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7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7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7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5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5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72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72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72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72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72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7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7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72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7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72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72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72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72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72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72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15722E"/>
    <w:rPr>
      <w:b/>
      <w:bCs/>
    </w:rPr>
  </w:style>
  <w:style w:type="character" w:styleId="Fremhv">
    <w:name w:val="Emphasis"/>
    <w:basedOn w:val="Standardskrifttypeiafsnit"/>
    <w:uiPriority w:val="20"/>
    <w:qFormat/>
    <w:rsid w:val="001572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2</cp:revision>
  <dcterms:created xsi:type="dcterms:W3CDTF">2025-11-03T16:42:00Z</dcterms:created>
  <dcterms:modified xsi:type="dcterms:W3CDTF">2025-11-03T16:45:00Z</dcterms:modified>
</cp:coreProperties>
</file>