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2028C" w14:textId="77777777" w:rsidR="00B004B2" w:rsidRDefault="00B004B2" w:rsidP="00B004B2">
      <w:pPr>
        <w:pStyle w:val="Ingenafstan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3D61048" wp14:editId="063B6A8F">
            <wp:extent cx="2744165" cy="2096420"/>
            <wp:effectExtent l="0" t="0" r="0" b="0"/>
            <wp:docPr id="1095708858" name="Billede 2" descr="Et billede, der indeholder tøj, udendørs, jord, maler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08858" name="Billede 2" descr="Et billede, der indeholder tøj, udendørs, jord, maleri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092" cy="211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A746" w14:textId="77777777" w:rsidR="00B004B2" w:rsidRDefault="00B004B2" w:rsidP="00B004B2">
      <w:pPr>
        <w:pStyle w:val="Ingenafstan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”En landevej”, </w:t>
      </w:r>
      <w:proofErr w:type="spellStart"/>
      <w:r>
        <w:rPr>
          <w:rFonts w:ascii="Times New Roman" w:hAnsi="Times New Roman" w:cs="Times New Roman"/>
        </w:rPr>
        <w:t>Brendekilde</w:t>
      </w:r>
      <w:proofErr w:type="spellEnd"/>
      <w:r>
        <w:rPr>
          <w:rFonts w:ascii="Times New Roman" w:hAnsi="Times New Roman" w:cs="Times New Roman"/>
        </w:rPr>
        <w:t>, 1893, olie, 200x260</w:t>
      </w:r>
    </w:p>
    <w:p w14:paraId="7931BF8C" w14:textId="77777777" w:rsidR="003559C6" w:rsidRDefault="003559C6"/>
    <w:p w14:paraId="37431CA7" w14:textId="77777777" w:rsidR="00B004B2" w:rsidRDefault="00B004B2"/>
    <w:p w14:paraId="64FE1794" w14:textId="77777777" w:rsidR="00B004B2" w:rsidRDefault="00B004B2" w:rsidP="00B004B2">
      <w:pPr>
        <w:rPr>
          <w:rStyle w:val="Strk"/>
          <w:rFonts w:ascii="Roboto" w:hAnsi="Roboto"/>
          <w:b w:val="0"/>
          <w:bCs w:val="0"/>
          <w:color w:val="000000"/>
          <w:spacing w:val="3"/>
        </w:rPr>
      </w:pPr>
      <w:r>
        <w:rPr>
          <w:rFonts w:ascii="Roboto" w:hAnsi="Roboto"/>
          <w:noProof/>
          <w:color w:val="000000"/>
          <w:spacing w:val="3"/>
        </w:rPr>
        <w:drawing>
          <wp:inline distT="0" distB="0" distL="0" distR="0" wp14:anchorId="37CCAA2D" wp14:editId="41A95611">
            <wp:extent cx="2829910" cy="2906545"/>
            <wp:effectExtent l="0" t="0" r="2540" b="1905"/>
            <wp:docPr id="844053774" name="Billede 7" descr="Et billede, der indeholder tegning, maleri, Ansigt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53774" name="Billede 7" descr="Et billede, der indeholder tegning, maleri, Ansigt, illustration/afbildning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666" cy="296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B72B8" w14:textId="77777777" w:rsidR="00B004B2" w:rsidRPr="0053071D" w:rsidRDefault="00B004B2" w:rsidP="00B004B2">
      <w:pPr>
        <w:rPr>
          <w:rFonts w:ascii="Helvetica" w:hAnsi="Helvetica"/>
          <w:color w:val="000000"/>
          <w:sz w:val="20"/>
          <w:szCs w:val="20"/>
          <w:shd w:val="clear" w:color="auto" w:fill="F7F7F7"/>
          <w:lang w:val="en-US"/>
        </w:rPr>
      </w:pPr>
      <w:r w:rsidRPr="008321AC">
        <w:rPr>
          <w:rFonts w:ascii="Helvetica" w:hAnsi="Helvetica"/>
          <w:color w:val="000000"/>
          <w:sz w:val="20"/>
          <w:szCs w:val="20"/>
          <w:shd w:val="clear" w:color="auto" w:fill="F7F7F7"/>
          <w:lang w:val="en-US"/>
        </w:rPr>
        <w:t>Picasso, </w:t>
      </w:r>
      <w:r>
        <w:rPr>
          <w:rFonts w:ascii="Helvetica" w:hAnsi="Helvetica"/>
          <w:color w:val="000000"/>
          <w:sz w:val="20"/>
          <w:szCs w:val="20"/>
          <w:shd w:val="clear" w:color="auto" w:fill="F7F7F7"/>
          <w:lang w:val="en-US"/>
        </w:rPr>
        <w:t>“</w:t>
      </w:r>
      <w:r w:rsidRPr="008321AC">
        <w:rPr>
          <w:rFonts w:ascii="Helvetica" w:hAnsi="Helvetica"/>
          <w:i/>
          <w:iCs/>
          <w:color w:val="000000"/>
          <w:sz w:val="20"/>
          <w:szCs w:val="20"/>
          <w:bdr w:val="none" w:sz="0" w:space="0" w:color="auto" w:frame="1"/>
          <w:shd w:val="clear" w:color="auto" w:fill="F7F7F7"/>
          <w:lang w:val="en-US"/>
        </w:rPr>
        <w:t xml:space="preserve">Les Demoiselles </w:t>
      </w:r>
      <w:proofErr w:type="spellStart"/>
      <w:r w:rsidRPr="008321AC">
        <w:rPr>
          <w:rFonts w:ascii="Helvetica" w:hAnsi="Helvetica"/>
          <w:i/>
          <w:iCs/>
          <w:color w:val="000000"/>
          <w:sz w:val="20"/>
          <w:szCs w:val="20"/>
          <w:bdr w:val="none" w:sz="0" w:space="0" w:color="auto" w:frame="1"/>
          <w:shd w:val="clear" w:color="auto" w:fill="F7F7F7"/>
          <w:lang w:val="en-US"/>
        </w:rPr>
        <w:t>d'Avignon</w:t>
      </w:r>
      <w:proofErr w:type="spellEnd"/>
      <w:r>
        <w:rPr>
          <w:rFonts w:ascii="Helvetica" w:hAnsi="Helvetica"/>
          <w:i/>
          <w:iCs/>
          <w:color w:val="000000"/>
          <w:sz w:val="20"/>
          <w:szCs w:val="20"/>
          <w:bdr w:val="none" w:sz="0" w:space="0" w:color="auto" w:frame="1"/>
          <w:shd w:val="clear" w:color="auto" w:fill="F7F7F7"/>
          <w:lang w:val="en-US"/>
        </w:rPr>
        <w:t>”</w:t>
      </w:r>
      <w:r w:rsidRPr="008321AC">
        <w:rPr>
          <w:rFonts w:ascii="Helvetica" w:hAnsi="Helvetica"/>
          <w:color w:val="000000"/>
          <w:sz w:val="20"/>
          <w:szCs w:val="20"/>
          <w:shd w:val="clear" w:color="auto" w:fill="F7F7F7"/>
          <w:lang w:val="en-US"/>
        </w:rPr>
        <w:t>, 1907. Olie, 24</w:t>
      </w:r>
      <w:r>
        <w:rPr>
          <w:rFonts w:ascii="Helvetica" w:hAnsi="Helvetica"/>
          <w:color w:val="000000"/>
          <w:sz w:val="20"/>
          <w:szCs w:val="20"/>
          <w:shd w:val="clear" w:color="auto" w:fill="F7F7F7"/>
          <w:lang w:val="en-US"/>
        </w:rPr>
        <w:t>0</w:t>
      </w:r>
      <w:r w:rsidRPr="008321AC">
        <w:rPr>
          <w:rFonts w:ascii="Helvetica" w:hAnsi="Helvetica"/>
          <w:color w:val="000000"/>
          <w:sz w:val="20"/>
          <w:szCs w:val="20"/>
          <w:shd w:val="clear" w:color="auto" w:fill="F7F7F7"/>
          <w:lang w:val="en-US"/>
        </w:rPr>
        <w:t>x 23</w:t>
      </w:r>
      <w:r>
        <w:rPr>
          <w:rFonts w:ascii="Helvetica" w:hAnsi="Helvetica"/>
          <w:color w:val="000000"/>
          <w:sz w:val="20"/>
          <w:szCs w:val="20"/>
          <w:shd w:val="clear" w:color="auto" w:fill="F7F7F7"/>
          <w:lang w:val="en-US"/>
        </w:rPr>
        <w:t>0</w:t>
      </w:r>
    </w:p>
    <w:p w14:paraId="6AC1C5EC" w14:textId="77777777" w:rsidR="00B004B2" w:rsidRDefault="00B004B2">
      <w:pPr>
        <w:rPr>
          <w:lang w:val="en-US"/>
        </w:rPr>
      </w:pPr>
    </w:p>
    <w:p w14:paraId="7300329D" w14:textId="77777777" w:rsidR="00B004B2" w:rsidRDefault="00B004B2" w:rsidP="00B004B2">
      <w:pPr>
        <w:rPr>
          <w:rStyle w:val="Strk"/>
          <w:rFonts w:ascii="Roboto" w:hAnsi="Roboto"/>
          <w:b w:val="0"/>
          <w:bCs w:val="0"/>
          <w:color w:val="000000"/>
          <w:spacing w:val="3"/>
        </w:rPr>
      </w:pPr>
      <w:r>
        <w:rPr>
          <w:rFonts w:ascii="Roboto" w:hAnsi="Roboto"/>
          <w:noProof/>
          <w:color w:val="000000"/>
          <w:spacing w:val="3"/>
        </w:rPr>
        <w:lastRenderedPageBreak/>
        <w:drawing>
          <wp:inline distT="0" distB="0" distL="0" distR="0" wp14:anchorId="224DD922" wp14:editId="1F8FC492">
            <wp:extent cx="3399876" cy="2128186"/>
            <wp:effectExtent l="0" t="0" r="3810" b="5715"/>
            <wp:docPr id="564695683" name="Billede 9" descr="Et billede, der indeholder maleri, tegning, skitse, gev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95683" name="Billede 9" descr="Et billede, der indeholder maleri, tegning, skitse, gevir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086" cy="217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2B6DB" w14:textId="77777777" w:rsidR="00B004B2" w:rsidRPr="005A0425" w:rsidRDefault="00B004B2" w:rsidP="00B004B2">
      <w:pPr>
        <w:rPr>
          <w:rStyle w:val="Strk"/>
          <w:rFonts w:ascii="Times New Roman" w:hAnsi="Times New Roman" w:cs="Times New Roman"/>
          <w:b w:val="0"/>
          <w:bCs w:val="0"/>
          <w:color w:val="000000"/>
          <w:spacing w:val="3"/>
          <w:lang w:val="en-US"/>
        </w:rPr>
      </w:pPr>
      <w:r w:rsidRPr="005A0425">
        <w:rPr>
          <w:rStyle w:val="Strk"/>
          <w:rFonts w:ascii="Times New Roman" w:hAnsi="Times New Roman" w:cs="Times New Roman"/>
          <w:color w:val="000000"/>
          <w:spacing w:val="3"/>
          <w:lang w:val="en-US"/>
        </w:rPr>
        <w:t>Frida Kahlo,” The wounded deer”, 1946</w:t>
      </w:r>
    </w:p>
    <w:p w14:paraId="07CA9B3B" w14:textId="02B1DEB5" w:rsidR="00B004B2" w:rsidRDefault="00B004B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4DBDBD7" wp14:editId="617E4C17">
            <wp:extent cx="2489200" cy="3162300"/>
            <wp:effectExtent l="0" t="0" r="0" b="0"/>
            <wp:docPr id="38588322" name="Billede 1" descr="Et billede, der indeholder maleri, tegning, skitse, Moderne kun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8322" name="Billede 1" descr="Et billede, der indeholder maleri, tegning, skitse, Moderne kunst&#10;&#10;Indhold genereret af kunstig intelligens kan være forker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0095" w14:textId="0603777B" w:rsidR="00B004B2" w:rsidRDefault="00B004B2">
      <w:pPr>
        <w:rPr>
          <w:lang w:val="en-US"/>
        </w:rPr>
      </w:pPr>
      <w:r>
        <w:rPr>
          <w:lang w:val="en-US"/>
        </w:rPr>
        <w:t>Edvard Munch, “</w:t>
      </w:r>
      <w:proofErr w:type="spellStart"/>
      <w:r>
        <w:rPr>
          <w:lang w:val="en-US"/>
        </w:rPr>
        <w:t>Skriget</w:t>
      </w:r>
      <w:proofErr w:type="spellEnd"/>
      <w:r>
        <w:rPr>
          <w:lang w:val="en-US"/>
        </w:rPr>
        <w:t>”, 1893</w:t>
      </w:r>
    </w:p>
    <w:p w14:paraId="74CB22D1" w14:textId="77777777" w:rsidR="00B004B2" w:rsidRDefault="00B004B2">
      <w:pPr>
        <w:rPr>
          <w:lang w:val="en-US"/>
        </w:rPr>
      </w:pPr>
    </w:p>
    <w:p w14:paraId="177C44E9" w14:textId="63786E4F" w:rsidR="00B004B2" w:rsidRPr="00B004B2" w:rsidRDefault="00B004B2">
      <w:pPr>
        <w:rPr>
          <w:lang w:val="en-US"/>
        </w:rPr>
      </w:pPr>
    </w:p>
    <w:sectPr w:rsidR="00B004B2" w:rsidRPr="00B004B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4B2"/>
    <w:rsid w:val="001213DC"/>
    <w:rsid w:val="003559C6"/>
    <w:rsid w:val="0036176F"/>
    <w:rsid w:val="006D6C03"/>
    <w:rsid w:val="00B004B2"/>
    <w:rsid w:val="00B35C50"/>
    <w:rsid w:val="00E5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B4AC40"/>
  <w15:chartTrackingRefBased/>
  <w15:docId w15:val="{680F08B8-A9E2-6944-BEE5-F6B5E18BA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4B2"/>
  </w:style>
  <w:style w:type="paragraph" w:styleId="Overskrift1">
    <w:name w:val="heading 1"/>
    <w:basedOn w:val="Normal"/>
    <w:next w:val="Normal"/>
    <w:link w:val="Overskrift1Tegn"/>
    <w:uiPriority w:val="9"/>
    <w:qFormat/>
    <w:rsid w:val="00B004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004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004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004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004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004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004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004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004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004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004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004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004B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004B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004B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004B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004B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004B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004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004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004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004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004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004B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004B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004B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004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004B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004B2"/>
    <w:rPr>
      <w:b/>
      <w:bCs/>
      <w:smallCaps/>
      <w:color w:val="0F4761" w:themeColor="accent1" w:themeShade="BF"/>
      <w:spacing w:val="5"/>
    </w:rPr>
  </w:style>
  <w:style w:type="paragraph" w:styleId="Ingenafstand">
    <w:name w:val="No Spacing"/>
    <w:uiPriority w:val="1"/>
    <w:qFormat/>
    <w:rsid w:val="00B004B2"/>
    <w:pPr>
      <w:spacing w:after="0" w:line="240" w:lineRule="auto"/>
    </w:pPr>
  </w:style>
  <w:style w:type="character" w:styleId="Strk">
    <w:name w:val="Strong"/>
    <w:basedOn w:val="Standardskrifttypeiafsnit"/>
    <w:uiPriority w:val="22"/>
    <w:qFormat/>
    <w:rsid w:val="00B004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162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Cathrine Strange</dc:creator>
  <cp:keywords/>
  <dc:description/>
  <cp:lastModifiedBy>Cathrine Strange</cp:lastModifiedBy>
  <cp:revision>1</cp:revision>
  <dcterms:created xsi:type="dcterms:W3CDTF">2025-01-19T07:56:00Z</dcterms:created>
  <dcterms:modified xsi:type="dcterms:W3CDTF">2025-01-19T08:00:00Z</dcterms:modified>
</cp:coreProperties>
</file>