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7055" w14:textId="10D1B9CE" w:rsidR="006213CC" w:rsidRDefault="006213CC" w:rsidP="006213CC">
      <w:pPr>
        <w:spacing w:before="100" w:beforeAutospacing="1" w:after="100" w:afterAutospacing="1"/>
        <w:rPr>
          <w:rFonts w:ascii="Times New Roman,Bold" w:eastAsia="Times New Roman" w:hAnsi="Times New Roman,Bold" w:cs="Times New Roman"/>
          <w:kern w:val="0"/>
          <w:sz w:val="26"/>
          <w:szCs w:val="26"/>
          <w:lang w:eastAsia="da-DK"/>
          <w14:ligatures w14:val="none"/>
        </w:rPr>
      </w:pPr>
      <w:bookmarkStart w:id="0" w:name="_Hlk163543499"/>
      <w:r>
        <w:rPr>
          <w:rFonts w:ascii="Times New Roman,Bold" w:eastAsia="Times New Roman" w:hAnsi="Times New Roman,Bold" w:cs="Times New Roman"/>
          <w:kern w:val="0"/>
          <w:sz w:val="26"/>
          <w:szCs w:val="26"/>
          <w:lang w:eastAsia="da-DK"/>
          <w14:ligatures w14:val="none"/>
        </w:rPr>
        <w:t>Mens du læser teksten så overvej følgende og skriv svar til dem: (Svar kort og præcist, så I selv kan huske det. I skal ikke kopiere hele teksten)</w:t>
      </w:r>
    </w:p>
    <w:p w14:paraId="3D4F41C6" w14:textId="77777777" w:rsidR="006213CC" w:rsidRDefault="006213CC" w:rsidP="006213CC">
      <w:pPr>
        <w:spacing w:before="100" w:beforeAutospacing="1" w:after="100" w:afterAutospacing="1"/>
        <w:rPr>
          <w:rFonts w:ascii="Times New Roman,Bold" w:eastAsia="Times New Roman" w:hAnsi="Times New Roman,Bold" w:cs="Times New Roman"/>
          <w:kern w:val="0"/>
          <w:sz w:val="26"/>
          <w:szCs w:val="26"/>
          <w:lang w:eastAsia="da-DK"/>
          <w14:ligatures w14:val="none"/>
        </w:rPr>
      </w:pPr>
      <w:r>
        <w:rPr>
          <w:rFonts w:ascii="Times New Roman,Bold" w:eastAsia="Times New Roman" w:hAnsi="Times New Roman,Bold" w:cs="Times New Roman"/>
          <w:kern w:val="0"/>
          <w:sz w:val="26"/>
          <w:szCs w:val="26"/>
          <w:lang w:eastAsia="da-DK"/>
          <w14:ligatures w14:val="none"/>
        </w:rPr>
        <w:t xml:space="preserve">Hvad er aerob forbrænding? </w:t>
      </w:r>
    </w:p>
    <w:p w14:paraId="249B1B0E" w14:textId="77777777" w:rsidR="006213CC" w:rsidRDefault="006213CC" w:rsidP="006213CC">
      <w:pPr>
        <w:spacing w:before="100" w:beforeAutospacing="1" w:after="100" w:afterAutospacing="1"/>
        <w:rPr>
          <w:rFonts w:ascii="Times New Roman,Bold" w:eastAsia="Times New Roman" w:hAnsi="Times New Roman,Bold" w:cs="Times New Roman"/>
          <w:kern w:val="0"/>
          <w:sz w:val="26"/>
          <w:szCs w:val="26"/>
          <w:lang w:eastAsia="da-DK"/>
          <w14:ligatures w14:val="none"/>
        </w:rPr>
      </w:pPr>
      <w:r>
        <w:rPr>
          <w:rFonts w:ascii="Times New Roman,Bold" w:eastAsia="Times New Roman" w:hAnsi="Times New Roman,Bold" w:cs="Times New Roman"/>
          <w:kern w:val="0"/>
          <w:sz w:val="26"/>
          <w:szCs w:val="26"/>
          <w:lang w:eastAsia="da-DK"/>
          <w14:ligatures w14:val="none"/>
        </w:rPr>
        <w:t xml:space="preserve">Hvad er anaerob forbrænding? </w:t>
      </w:r>
    </w:p>
    <w:p w14:paraId="6D699E8E" w14:textId="77777777" w:rsidR="006213CC" w:rsidRDefault="006213CC" w:rsidP="006213CC">
      <w:pPr>
        <w:spacing w:before="100" w:beforeAutospacing="1" w:after="100" w:afterAutospacing="1"/>
        <w:rPr>
          <w:rFonts w:ascii="Times New Roman,Bold" w:eastAsia="Times New Roman" w:hAnsi="Times New Roman,Bold" w:cs="Times New Roman"/>
          <w:kern w:val="0"/>
          <w:sz w:val="26"/>
          <w:szCs w:val="26"/>
          <w:lang w:eastAsia="da-DK"/>
          <w14:ligatures w14:val="none"/>
        </w:rPr>
      </w:pPr>
      <w:r>
        <w:rPr>
          <w:rFonts w:ascii="Times New Roman,Bold" w:eastAsia="Times New Roman" w:hAnsi="Times New Roman,Bold" w:cs="Times New Roman"/>
          <w:kern w:val="0"/>
          <w:sz w:val="26"/>
          <w:szCs w:val="26"/>
          <w:lang w:eastAsia="da-DK"/>
          <w14:ligatures w14:val="none"/>
        </w:rPr>
        <w:t xml:space="preserve">Hvordan skal en håndboldspiller overordnet træne i forhold til aerob/anaerob? </w:t>
      </w:r>
    </w:p>
    <w:p w14:paraId="07F4AFD1" w14:textId="77777777" w:rsidR="006213CC" w:rsidRDefault="006213CC" w:rsidP="006213CC">
      <w:r>
        <w:t xml:space="preserve">Hvilke effekter er der af denne </w:t>
      </w:r>
      <w:proofErr w:type="gramStart"/>
      <w:r>
        <w:t>træning ?</w:t>
      </w:r>
      <w:proofErr w:type="gramEnd"/>
      <w:r>
        <w:t xml:space="preserve"> </w:t>
      </w:r>
    </w:p>
    <w:bookmarkEnd w:id="0"/>
    <w:p w14:paraId="51098CB6" w14:textId="77777777" w:rsidR="006213CC" w:rsidRDefault="006213CC" w:rsidP="006213CC"/>
    <w:p w14:paraId="255844BB" w14:textId="77777777" w:rsidR="006213CC" w:rsidRDefault="006213CC" w:rsidP="00D1395B">
      <w:pPr>
        <w:pStyle w:val="NormalWeb"/>
        <w:rPr>
          <w:rFonts w:ascii="TimesNewRomanPSMT" w:hAnsi="TimesNewRomanPSMT"/>
          <w:b/>
          <w:bCs/>
          <w:sz w:val="40"/>
          <w:szCs w:val="40"/>
        </w:rPr>
      </w:pPr>
    </w:p>
    <w:p w14:paraId="086A90FB" w14:textId="54358C68" w:rsidR="00D54B75" w:rsidRPr="00D54B75" w:rsidRDefault="00D54B75" w:rsidP="00D1395B">
      <w:pPr>
        <w:pStyle w:val="NormalWeb"/>
        <w:rPr>
          <w:rFonts w:ascii="TimesNewRomanPSMT" w:hAnsi="TimesNewRomanPSMT"/>
          <w:b/>
          <w:bCs/>
          <w:sz w:val="40"/>
          <w:szCs w:val="40"/>
        </w:rPr>
      </w:pPr>
      <w:r>
        <w:rPr>
          <w:rFonts w:ascii="TimesNewRomanPSMT" w:hAnsi="TimesNewRomanPSMT"/>
          <w:b/>
          <w:bCs/>
          <w:sz w:val="40"/>
          <w:szCs w:val="40"/>
        </w:rPr>
        <w:t>Fysisk</w:t>
      </w:r>
      <w:r w:rsidR="00254E32">
        <w:rPr>
          <w:rFonts w:ascii="TimesNewRomanPSMT" w:hAnsi="TimesNewRomanPSMT"/>
          <w:b/>
          <w:bCs/>
          <w:sz w:val="40"/>
          <w:szCs w:val="40"/>
        </w:rPr>
        <w:t>e</w:t>
      </w:r>
      <w:r>
        <w:rPr>
          <w:rFonts w:ascii="TimesNewRomanPSMT" w:hAnsi="TimesNewRomanPSMT"/>
          <w:b/>
          <w:bCs/>
          <w:sz w:val="40"/>
          <w:szCs w:val="40"/>
        </w:rPr>
        <w:t xml:space="preserve"> krav og træning i Håndbold </w:t>
      </w:r>
    </w:p>
    <w:p w14:paraId="4CE1F74A" w14:textId="188B82C6" w:rsidR="00D1395B" w:rsidRPr="00D1395B" w:rsidRDefault="00D1395B" w:rsidP="00D1395B">
      <w:pPr>
        <w:pStyle w:val="NormalWeb"/>
      </w:pPr>
      <w:r w:rsidRPr="00D1395B">
        <w:rPr>
          <w:rFonts w:ascii="Times New Roman,Bold" w:hAnsi="Times New Roman,Bold"/>
          <w:sz w:val="32"/>
          <w:szCs w:val="32"/>
        </w:rPr>
        <w:t xml:space="preserve">Aerob eller anaerob? </w:t>
      </w:r>
    </w:p>
    <w:p w14:paraId="13D89DB7" w14:textId="6AE691B0"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Dette afsnit forklarer forskellen mellem aerob og anaerob træning. For at </w:t>
      </w:r>
      <w:proofErr w:type="spellStart"/>
      <w:r w:rsidRPr="00D1395B">
        <w:rPr>
          <w:rFonts w:ascii="Times New Roman" w:eastAsia="Times New Roman" w:hAnsi="Times New Roman" w:cs="Times New Roman"/>
          <w:kern w:val="0"/>
          <w:sz w:val="22"/>
          <w:szCs w:val="22"/>
          <w:lang w:eastAsia="da-DK"/>
          <w14:ligatures w14:val="none"/>
        </w:rPr>
        <w:t>forsta</w:t>
      </w:r>
      <w:proofErr w:type="spellEnd"/>
      <w:r w:rsidRPr="00D1395B">
        <w:rPr>
          <w:rFonts w:ascii="Times New Roman" w:eastAsia="Times New Roman" w:hAnsi="Times New Roman" w:cs="Times New Roman"/>
          <w:kern w:val="0"/>
          <w:sz w:val="22"/>
          <w:szCs w:val="22"/>
          <w:lang w:eastAsia="da-DK"/>
          <w14:ligatures w14:val="none"/>
        </w:rPr>
        <w:t xml:space="preserve">̊ denne er det nødvendigt først at betragte hvordan kroppen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energi til at bevæge sig. </w:t>
      </w:r>
    </w:p>
    <w:p w14:paraId="7827220F" w14:textId="466FFEDD" w:rsidR="00D1395B" w:rsidRPr="00D1395B" w:rsidRDefault="00D1395B" w:rsidP="00D1395B">
      <w:pPr>
        <w:spacing w:before="100" w:beforeAutospacing="1" w:after="100" w:afterAutospacing="1"/>
        <w:rPr>
          <w:rFonts w:ascii="Times New Roman" w:eastAsia="Times New Roman" w:hAnsi="Times New Roman" w:cs="Times New Roman"/>
          <w:i/>
          <w:iCs/>
          <w:kern w:val="0"/>
          <w:lang w:eastAsia="da-DK"/>
          <w14:ligatures w14:val="none"/>
        </w:rPr>
      </w:pPr>
      <w:r w:rsidRPr="00D1395B">
        <w:rPr>
          <w:rFonts w:ascii="Times New Roman,Bold" w:eastAsia="Times New Roman" w:hAnsi="Times New Roman,Bold" w:cs="Times New Roman"/>
          <w:i/>
          <w:iCs/>
          <w:kern w:val="0"/>
          <w:sz w:val="26"/>
          <w:szCs w:val="26"/>
          <w:lang w:eastAsia="da-DK"/>
          <w14:ligatures w14:val="none"/>
        </w:rPr>
        <w:t xml:space="preserve">Energiomsætning i kroppen </w:t>
      </w:r>
    </w:p>
    <w:p w14:paraId="10529C9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For at kunne bevæge kroppen kræves der energi. Energien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vi fra det vi spiser og det vi drikker og den lagres derefter i kroppen.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energien skal omsættes til bevægelse kan det grundliggende ske på to forskellige </w:t>
      </w:r>
      <w:proofErr w:type="spellStart"/>
      <w:r w:rsidRPr="00D1395B">
        <w:rPr>
          <w:rFonts w:ascii="Times New Roman" w:eastAsia="Times New Roman" w:hAnsi="Times New Roman" w:cs="Times New Roman"/>
          <w:kern w:val="0"/>
          <w:sz w:val="22"/>
          <w:szCs w:val="22"/>
          <w:lang w:eastAsia="da-DK"/>
          <w14:ligatures w14:val="none"/>
        </w:rPr>
        <w:t>måder</w:t>
      </w:r>
      <w:proofErr w:type="spellEnd"/>
      <w:r w:rsidRPr="00D1395B">
        <w:rPr>
          <w:rFonts w:ascii="Times New Roman" w:eastAsia="Times New Roman" w:hAnsi="Times New Roman" w:cs="Times New Roman"/>
          <w:kern w:val="0"/>
          <w:sz w:val="22"/>
          <w:szCs w:val="22"/>
          <w:lang w:eastAsia="da-DK"/>
          <w14:ligatures w14:val="none"/>
        </w:rPr>
        <w:t xml:space="preserve">: aerob eller anaerob forbrænding. Aerob betyder </w:t>
      </w:r>
      <w:r w:rsidRPr="00D1395B">
        <w:rPr>
          <w:rFonts w:ascii="Garamond,Italic" w:eastAsia="Times New Roman" w:hAnsi="Garamond,Italic" w:cs="Times New Roman"/>
          <w:kern w:val="0"/>
          <w:sz w:val="22"/>
          <w:szCs w:val="22"/>
          <w:lang w:eastAsia="da-DK"/>
          <w14:ligatures w14:val="none"/>
        </w:rPr>
        <w:t xml:space="preserve">med </w:t>
      </w:r>
      <w:proofErr w:type="spellStart"/>
      <w:r w:rsidRPr="00D1395B">
        <w:rPr>
          <w:rFonts w:ascii="Times New Roman" w:eastAsia="Times New Roman" w:hAnsi="Times New Roman" w:cs="Times New Roman"/>
          <w:kern w:val="0"/>
          <w:sz w:val="22"/>
          <w:szCs w:val="22"/>
          <w:lang w:eastAsia="da-DK"/>
          <w14:ligatures w14:val="none"/>
        </w:rPr>
        <w:t>ilt-tilførsel</w:t>
      </w:r>
      <w:proofErr w:type="spellEnd"/>
      <w:r w:rsidRPr="00D1395B">
        <w:rPr>
          <w:rFonts w:ascii="Times New Roman" w:eastAsia="Times New Roman" w:hAnsi="Times New Roman" w:cs="Times New Roman"/>
          <w:kern w:val="0"/>
          <w:sz w:val="22"/>
          <w:szCs w:val="22"/>
          <w:lang w:eastAsia="da-DK"/>
          <w14:ligatures w14:val="none"/>
        </w:rPr>
        <w:t xml:space="preserve">, mens anaerobt er </w:t>
      </w:r>
      <w:r w:rsidRPr="00D1395B">
        <w:rPr>
          <w:rFonts w:ascii="Garamond,Italic" w:eastAsia="Times New Roman" w:hAnsi="Garamond,Italic" w:cs="Times New Roman"/>
          <w:kern w:val="0"/>
          <w:sz w:val="22"/>
          <w:szCs w:val="22"/>
          <w:lang w:eastAsia="da-DK"/>
          <w14:ligatures w14:val="none"/>
        </w:rPr>
        <w:t xml:space="preserve">uden </w:t>
      </w:r>
      <w:r w:rsidRPr="00D1395B">
        <w:rPr>
          <w:rFonts w:ascii="Times New Roman" w:eastAsia="Times New Roman" w:hAnsi="Times New Roman" w:cs="Times New Roman"/>
          <w:kern w:val="0"/>
          <w:sz w:val="22"/>
          <w:szCs w:val="22"/>
          <w:lang w:eastAsia="da-DK"/>
          <w14:ligatures w14:val="none"/>
        </w:rPr>
        <w:t xml:space="preserve">ilt. </w:t>
      </w:r>
    </w:p>
    <w:p w14:paraId="4C4D8872" w14:textId="4C3FFD58"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bevæger sig og samtidig trækker vejret bliver der via blodet transporteret ilt ud til de arbejdende muskler. Denne ilt bruges til aerob forbrænding og dækker en del af musklens samlede energibehov. Det resterende energibehov må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dækkes ved anaerob forbrænding. Hvis man derfor skal lave noget som er meget </w:t>
      </w:r>
      <w:proofErr w:type="spellStart"/>
      <w:r w:rsidRPr="00D1395B">
        <w:rPr>
          <w:rFonts w:ascii="Times New Roman" w:eastAsia="Times New Roman" w:hAnsi="Times New Roman" w:cs="Times New Roman"/>
          <w:kern w:val="0"/>
          <w:sz w:val="22"/>
          <w:szCs w:val="22"/>
          <w:lang w:eastAsia="da-DK"/>
          <w14:ligatures w14:val="none"/>
        </w:rPr>
        <w:t>hårdt</w:t>
      </w:r>
      <w:proofErr w:type="spellEnd"/>
      <w:r w:rsidRPr="00D1395B">
        <w:rPr>
          <w:rFonts w:ascii="Times New Roman" w:eastAsia="Times New Roman" w:hAnsi="Times New Roman" w:cs="Times New Roman"/>
          <w:kern w:val="0"/>
          <w:sz w:val="22"/>
          <w:szCs w:val="22"/>
          <w:lang w:eastAsia="da-DK"/>
          <w14:ligatures w14:val="none"/>
        </w:rPr>
        <w:t xml:space="preserve"> i meget kort tid,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kan man ikke </w:t>
      </w:r>
      <w:proofErr w:type="spellStart"/>
      <w:r w:rsidRPr="00D1395B">
        <w:rPr>
          <w:rFonts w:ascii="Times New Roman" w:eastAsia="Times New Roman" w:hAnsi="Times New Roman" w:cs="Times New Roman"/>
          <w:kern w:val="0"/>
          <w:sz w:val="22"/>
          <w:szCs w:val="22"/>
          <w:lang w:eastAsia="da-DK"/>
          <w14:ligatures w14:val="none"/>
        </w:rPr>
        <w:t>na</w:t>
      </w:r>
      <w:proofErr w:type="spellEnd"/>
      <w:r w:rsidRPr="00D1395B">
        <w:rPr>
          <w:rFonts w:ascii="Times New Roman" w:eastAsia="Times New Roman" w:hAnsi="Times New Roman" w:cs="Times New Roman"/>
          <w:kern w:val="0"/>
          <w:sz w:val="22"/>
          <w:szCs w:val="22"/>
          <w:lang w:eastAsia="da-DK"/>
          <w14:ligatures w14:val="none"/>
        </w:rPr>
        <w:t xml:space="preserve">̊ at få tilført tilstrækkeligt med ilt, hvorfor størstedelen af energien kommer fra anaerob forbrænding. Et eksempel på dette er hvis man sprinter af sted på en 100 m. Hvis man omvendt løber en tur på flere kilometer med jævn </w:t>
      </w:r>
      <w:proofErr w:type="spellStart"/>
      <w:proofErr w:type="gramStart"/>
      <w:r w:rsidRPr="00D1395B">
        <w:rPr>
          <w:rFonts w:ascii="Times New Roman" w:eastAsia="Times New Roman" w:hAnsi="Times New Roman" w:cs="Times New Roman"/>
          <w:kern w:val="0"/>
          <w:sz w:val="22"/>
          <w:szCs w:val="22"/>
          <w:lang w:eastAsia="da-DK"/>
          <w14:ligatures w14:val="none"/>
        </w:rPr>
        <w:t>hastighed,sa</w:t>
      </w:r>
      <w:proofErr w:type="spellEnd"/>
      <w:r w:rsidRPr="00D1395B">
        <w:rPr>
          <w:rFonts w:ascii="Times New Roman" w:eastAsia="Times New Roman" w:hAnsi="Times New Roman" w:cs="Times New Roman"/>
          <w:kern w:val="0"/>
          <w:sz w:val="22"/>
          <w:szCs w:val="22"/>
          <w:lang w:eastAsia="da-DK"/>
          <w14:ligatures w14:val="none"/>
        </w:rPr>
        <w:t>̊</w:t>
      </w:r>
      <w:proofErr w:type="gramEnd"/>
      <w:r w:rsidRPr="00D1395B">
        <w:rPr>
          <w:rFonts w:ascii="Times New Roman" w:eastAsia="Times New Roman" w:hAnsi="Times New Roman" w:cs="Times New Roman"/>
          <w:kern w:val="0"/>
          <w:sz w:val="22"/>
          <w:szCs w:val="22"/>
          <w:lang w:eastAsia="da-DK"/>
          <w14:ligatures w14:val="none"/>
        </w:rPr>
        <w:t xml:space="preserve"> er der rigelig tid til at få meget ilt rundt i kroppen og energien kommer her fortrinsvis fra aerob forbrænding. </w:t>
      </w:r>
    </w:p>
    <w:p w14:paraId="05A6BF8E"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Aerob forbrænding </w:t>
      </w:r>
    </w:p>
    <w:p w14:paraId="690F60D5"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Aerob forbrænding er væsentlig mere økonomisk end anaerob. Med det samme udgangspunkt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man 16,5 gange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meget energi ud af aerob forbrænding som ved anaerob forbrænding. Det er derfor oplagt, at hvis kroppen kan komme til det,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vil den forsøge at skabe bevægelse ved aerob forbrænding. </w:t>
      </w:r>
    </w:p>
    <w:p w14:paraId="0E02B8B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Hvis kroppen skal bruge mere ilt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den dette ved at man trækker vejret oftere, </w:t>
      </w:r>
      <w:proofErr w:type="spellStart"/>
      <w:r w:rsidRPr="00D1395B">
        <w:rPr>
          <w:rFonts w:ascii="Times New Roman" w:eastAsia="Times New Roman" w:hAnsi="Times New Roman" w:cs="Times New Roman"/>
          <w:kern w:val="0"/>
          <w:sz w:val="22"/>
          <w:szCs w:val="22"/>
          <w:lang w:eastAsia="da-DK"/>
          <w14:ligatures w14:val="none"/>
        </w:rPr>
        <w:t>sådan</w:t>
      </w:r>
      <w:proofErr w:type="spellEnd"/>
      <w:r w:rsidRPr="00D1395B">
        <w:rPr>
          <w:rFonts w:ascii="Times New Roman" w:eastAsia="Times New Roman" w:hAnsi="Times New Roman" w:cs="Times New Roman"/>
          <w:kern w:val="0"/>
          <w:sz w:val="22"/>
          <w:szCs w:val="22"/>
          <w:lang w:eastAsia="da-DK"/>
          <w14:ligatures w14:val="none"/>
        </w:rPr>
        <w:t xml:space="preserve"> at der kommer mere frisk luft i lungerne og ved at transportere mere blod rundt i kroppen. Denne øgede transport af blod sker primært ved en stigning i pulsen. </w:t>
      </w:r>
    </w:p>
    <w:p w14:paraId="19748565"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Anaerob forbrænding </w:t>
      </w:r>
    </w:p>
    <w:p w14:paraId="13418225" w14:textId="21F18413" w:rsidR="00D1395B" w:rsidRPr="00D1395B" w:rsidRDefault="00D1395B" w:rsidP="00D1395B">
      <w:pPr>
        <w:spacing w:before="100" w:beforeAutospacing="1" w:after="100" w:afterAutospacing="1"/>
        <w:rPr>
          <w:rFonts w:ascii="Times New Roman" w:eastAsia="Times New Roman" w:hAnsi="Times New Roman" w:cs="Times New Roman"/>
          <w:kern w:val="0"/>
          <w:sz w:val="22"/>
          <w:szCs w:val="22"/>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Fordelen ved anaerob forbrænding er, at der kan frigives energi indenfor brøkdele af et sekund.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starter med at lave noget, pludselig sætter hastigheden op eller laver eksplosive retningsskift,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går</w:t>
      </w:r>
      <w:proofErr w:type="spellEnd"/>
      <w:r w:rsidRPr="00D1395B">
        <w:rPr>
          <w:rFonts w:ascii="Times New Roman" w:eastAsia="Times New Roman" w:hAnsi="Times New Roman" w:cs="Times New Roman"/>
          <w:kern w:val="0"/>
          <w:sz w:val="22"/>
          <w:szCs w:val="22"/>
          <w:lang w:eastAsia="da-DK"/>
          <w14:ligatures w14:val="none"/>
        </w:rPr>
        <w:t xml:space="preserve"> der et stykke tid før energien fra ilten i blodet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et tilstrækkeligt niveau. Den anaerobe forbrænding sørger for at man kan </w:t>
      </w:r>
      <w:proofErr w:type="gramStart"/>
      <w:r w:rsidRPr="00D1395B">
        <w:rPr>
          <w:rFonts w:ascii="Times New Roman" w:eastAsia="Times New Roman" w:hAnsi="Times New Roman" w:cs="Times New Roman"/>
          <w:kern w:val="0"/>
          <w:sz w:val="22"/>
          <w:szCs w:val="22"/>
          <w:lang w:eastAsia="da-DK"/>
          <w14:ligatures w14:val="none"/>
        </w:rPr>
        <w:t>starte ud</w:t>
      </w:r>
      <w:proofErr w:type="gramEnd"/>
      <w:r w:rsidRPr="00D1395B">
        <w:rPr>
          <w:rFonts w:ascii="Times New Roman" w:eastAsia="Times New Roman" w:hAnsi="Times New Roman" w:cs="Times New Roman"/>
          <w:kern w:val="0"/>
          <w:sz w:val="22"/>
          <w:szCs w:val="22"/>
          <w:lang w:eastAsia="da-DK"/>
          <w14:ligatures w14:val="none"/>
        </w:rPr>
        <w:t xml:space="preserve"> i fuld fart. </w:t>
      </w:r>
    </w:p>
    <w:p w14:paraId="4C0BFBD0"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7154EE5E" w14:textId="77777777" w:rsidR="006213CC" w:rsidRDefault="006213CC"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10FA302" w14:textId="1E291EFE"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proofErr w:type="spellStart"/>
      <w:r w:rsidRPr="00D1395B">
        <w:rPr>
          <w:rFonts w:ascii="Times New Roman,Bold" w:eastAsia="Times New Roman" w:hAnsi="Times New Roman,Bold" w:cs="Times New Roman"/>
          <w:b/>
          <w:bCs/>
          <w:kern w:val="0"/>
          <w:sz w:val="26"/>
          <w:szCs w:val="26"/>
          <w:lang w:eastAsia="da-DK"/>
          <w14:ligatures w14:val="none"/>
        </w:rPr>
        <w:lastRenderedPageBreak/>
        <w:t>Håndbold</w:t>
      </w:r>
      <w:proofErr w:type="spellEnd"/>
      <w:r w:rsidRPr="00D1395B">
        <w:rPr>
          <w:rFonts w:ascii="Times New Roman,Bold" w:eastAsia="Times New Roman" w:hAnsi="Times New Roman,Bold" w:cs="Times New Roman"/>
          <w:b/>
          <w:bCs/>
          <w:kern w:val="0"/>
          <w:sz w:val="26"/>
          <w:szCs w:val="26"/>
          <w:lang w:eastAsia="da-DK"/>
          <w14:ligatures w14:val="none"/>
        </w:rPr>
        <w:t xml:space="preserve">? </w:t>
      </w:r>
    </w:p>
    <w:p w14:paraId="7605A25A" w14:textId="77777777" w:rsidR="00D1395B" w:rsidRDefault="00D1395B" w:rsidP="00D1395B">
      <w:pPr>
        <w:spacing w:before="100" w:beforeAutospacing="1" w:after="100" w:afterAutospacing="1"/>
        <w:rPr>
          <w:rFonts w:ascii="Times New Roman" w:eastAsia="Times New Roman" w:hAnsi="Times New Roman" w:cs="Times New Roman"/>
          <w:kern w:val="0"/>
          <w:sz w:val="22"/>
          <w:szCs w:val="22"/>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hvordan er fordelingen mellem aerob- og anaerob forbrænding i </w:t>
      </w:r>
      <w:proofErr w:type="spellStart"/>
      <w:r w:rsidRPr="00D1395B">
        <w:rPr>
          <w:rFonts w:ascii="Times New Roman" w:eastAsia="Times New Roman" w:hAnsi="Times New Roman" w:cs="Times New Roman"/>
          <w:kern w:val="0"/>
          <w:sz w:val="22"/>
          <w:szCs w:val="22"/>
          <w:lang w:eastAsia="da-DK"/>
          <w14:ligatures w14:val="none"/>
        </w:rPr>
        <w:t>håndbold</w:t>
      </w:r>
      <w:proofErr w:type="spellEnd"/>
      <w:r w:rsidRPr="00D1395B">
        <w:rPr>
          <w:rFonts w:ascii="Times New Roman" w:eastAsia="Times New Roman" w:hAnsi="Times New Roman" w:cs="Times New Roman"/>
          <w:kern w:val="0"/>
          <w:sz w:val="22"/>
          <w:szCs w:val="22"/>
          <w:lang w:eastAsia="da-DK"/>
          <w14:ligatures w14:val="none"/>
        </w:rPr>
        <w:t xml:space="preserve">? </w:t>
      </w:r>
    </w:p>
    <w:p w14:paraId="6FED5013" w14:textId="2A96CB65"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Håndbold</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besta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både</w:t>
      </w:r>
      <w:proofErr w:type="spellEnd"/>
      <w:r w:rsidRPr="00D1395B">
        <w:rPr>
          <w:rFonts w:ascii="Times New Roman" w:eastAsia="Times New Roman" w:hAnsi="Times New Roman" w:cs="Times New Roman"/>
          <w:kern w:val="0"/>
          <w:sz w:val="22"/>
          <w:szCs w:val="22"/>
          <w:lang w:eastAsia="da-DK"/>
          <w14:ligatures w14:val="none"/>
        </w:rPr>
        <w:t xml:space="preserve"> af perioder, hvor man løber i lav eller medium hastighed (belastning af det aerobe system) og perioder hvor man ændrer retning i eksplosive ryk eller hvor man spurter i noget nær maksimal hastighed, som fx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laver en finte eller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en fløj løber kontra (belastning af det anaerobe system). I </w:t>
      </w:r>
      <w:proofErr w:type="spellStart"/>
      <w:r w:rsidRPr="00D1395B">
        <w:rPr>
          <w:rFonts w:ascii="Times New Roman" w:eastAsia="Times New Roman" w:hAnsi="Times New Roman" w:cs="Times New Roman"/>
          <w:kern w:val="0"/>
          <w:sz w:val="22"/>
          <w:szCs w:val="22"/>
          <w:lang w:eastAsia="da-DK"/>
          <w14:ligatures w14:val="none"/>
        </w:rPr>
        <w:t>håndbold</w:t>
      </w:r>
      <w:proofErr w:type="spellEnd"/>
      <w:r w:rsidRPr="00D1395B">
        <w:rPr>
          <w:rFonts w:ascii="Times New Roman" w:eastAsia="Times New Roman" w:hAnsi="Times New Roman" w:cs="Times New Roman"/>
          <w:kern w:val="0"/>
          <w:sz w:val="22"/>
          <w:szCs w:val="22"/>
          <w:lang w:eastAsia="da-DK"/>
          <w14:ligatures w14:val="none"/>
        </w:rPr>
        <w:t xml:space="preserve"> er der derfor </w:t>
      </w:r>
      <w:proofErr w:type="spellStart"/>
      <w:r w:rsidRPr="00D1395B">
        <w:rPr>
          <w:rFonts w:ascii="Times New Roman" w:eastAsia="Times New Roman" w:hAnsi="Times New Roman" w:cs="Times New Roman"/>
          <w:kern w:val="0"/>
          <w:sz w:val="22"/>
          <w:szCs w:val="22"/>
          <w:lang w:eastAsia="da-DK"/>
          <w14:ligatures w14:val="none"/>
        </w:rPr>
        <w:t>både</w:t>
      </w:r>
      <w:proofErr w:type="spellEnd"/>
      <w:r w:rsidRPr="00D1395B">
        <w:rPr>
          <w:rFonts w:ascii="Times New Roman" w:eastAsia="Times New Roman" w:hAnsi="Times New Roman" w:cs="Times New Roman"/>
          <w:kern w:val="0"/>
          <w:sz w:val="22"/>
          <w:szCs w:val="22"/>
          <w:lang w:eastAsia="da-DK"/>
          <w14:ligatures w14:val="none"/>
        </w:rPr>
        <w:t xml:space="preserve"> perioder med primært aerob forbrænding og perioder med primært anaerob forbrænding. </w:t>
      </w:r>
    </w:p>
    <w:p w14:paraId="3BC0A0DE"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0FC9B2C1" w14:textId="11D5378C"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32"/>
          <w:szCs w:val="32"/>
          <w:lang w:eastAsia="da-DK"/>
          <w14:ligatures w14:val="none"/>
        </w:rPr>
        <w:t xml:space="preserve">Hvorfor aerob/anaerob træning </w:t>
      </w:r>
    </w:p>
    <w:p w14:paraId="47DB4E4F" w14:textId="67E8488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Enhver der har prøvet at spille en </w:t>
      </w:r>
      <w:proofErr w:type="spellStart"/>
      <w:r w:rsidRPr="00D1395B">
        <w:rPr>
          <w:rFonts w:ascii="Times New Roman" w:eastAsia="Times New Roman" w:hAnsi="Times New Roman" w:cs="Times New Roman"/>
          <w:kern w:val="0"/>
          <w:sz w:val="22"/>
          <w:szCs w:val="22"/>
          <w:lang w:eastAsia="da-DK"/>
          <w14:ligatures w14:val="none"/>
        </w:rPr>
        <w:t>håndboldkamp</w:t>
      </w:r>
      <w:proofErr w:type="spellEnd"/>
      <w:r w:rsidRPr="00D1395B">
        <w:rPr>
          <w:rFonts w:ascii="Times New Roman" w:eastAsia="Times New Roman" w:hAnsi="Times New Roman" w:cs="Times New Roman"/>
          <w:kern w:val="0"/>
          <w:sz w:val="22"/>
          <w:szCs w:val="22"/>
          <w:lang w:eastAsia="da-DK"/>
          <w14:ligatures w14:val="none"/>
        </w:rPr>
        <w:t xml:space="preserve"> ved at der </w:t>
      </w:r>
      <w:proofErr w:type="spellStart"/>
      <w:r w:rsidRPr="00D1395B">
        <w:rPr>
          <w:rFonts w:ascii="Times New Roman" w:eastAsia="Times New Roman" w:hAnsi="Times New Roman" w:cs="Times New Roman"/>
          <w:kern w:val="0"/>
          <w:sz w:val="22"/>
          <w:szCs w:val="22"/>
          <w:lang w:eastAsia="da-DK"/>
          <w14:ligatures w14:val="none"/>
        </w:rPr>
        <w:t>opstår</w:t>
      </w:r>
      <w:proofErr w:type="spellEnd"/>
      <w:r w:rsidRPr="00D1395B">
        <w:rPr>
          <w:rFonts w:ascii="Times New Roman" w:eastAsia="Times New Roman" w:hAnsi="Times New Roman" w:cs="Times New Roman"/>
          <w:kern w:val="0"/>
          <w:sz w:val="22"/>
          <w:szCs w:val="22"/>
          <w:lang w:eastAsia="da-DK"/>
          <w14:ligatures w14:val="none"/>
        </w:rPr>
        <w:t xml:space="preserve"> træthed i løbet af kampen. Dette kommer blandt andet til udtryk ved at den samme spille</w:t>
      </w:r>
      <w:r>
        <w:rPr>
          <w:rFonts w:ascii="Times New Roman" w:eastAsia="Times New Roman" w:hAnsi="Times New Roman" w:cs="Times New Roman"/>
          <w:kern w:val="0"/>
          <w:sz w:val="22"/>
          <w:szCs w:val="22"/>
          <w:lang w:eastAsia="da-DK"/>
          <w14:ligatures w14:val="none"/>
        </w:rPr>
        <w:t>r</w:t>
      </w:r>
      <w:r w:rsidRPr="00D1395B">
        <w:rPr>
          <w:rFonts w:ascii="Times New Roman" w:eastAsia="Times New Roman" w:hAnsi="Times New Roman" w:cs="Times New Roman"/>
          <w:kern w:val="0"/>
          <w:sz w:val="22"/>
          <w:szCs w:val="22"/>
          <w:lang w:eastAsia="da-DK"/>
          <w14:ligatures w14:val="none"/>
        </w:rPr>
        <w:t xml:space="preserve"> ikke kan blive ved med at løbe kontra eller returløb med lige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høj hastighed som i starten, ved at der bliver mindre og mindre sideforskydning i forsvaret i løbet af kampen og ved at hastigheden i finterne forsvinder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har forsøgt dem mange gange. Desuden har de fleste spillere brug for en eller flere pauser i løbet af en </w:t>
      </w:r>
      <w:proofErr w:type="spellStart"/>
      <w:r w:rsidRPr="00D1395B">
        <w:rPr>
          <w:rFonts w:ascii="Times New Roman" w:eastAsia="Times New Roman" w:hAnsi="Times New Roman" w:cs="Times New Roman"/>
          <w:kern w:val="0"/>
          <w:sz w:val="22"/>
          <w:szCs w:val="22"/>
          <w:lang w:eastAsia="da-DK"/>
          <w14:ligatures w14:val="none"/>
        </w:rPr>
        <w:t>håndboldkamp</w:t>
      </w:r>
      <w:proofErr w:type="spellEnd"/>
      <w:r w:rsidRPr="00D1395B">
        <w:rPr>
          <w:rFonts w:ascii="Times New Roman" w:eastAsia="Times New Roman" w:hAnsi="Times New Roman" w:cs="Times New Roman"/>
          <w:kern w:val="0"/>
          <w:sz w:val="22"/>
          <w:szCs w:val="22"/>
          <w:lang w:eastAsia="da-DK"/>
          <w14:ligatures w14:val="none"/>
        </w:rPr>
        <w:t xml:space="preserve"> for at kunne præstere i slutningen af kampen. </w:t>
      </w:r>
    </w:p>
    <w:p w14:paraId="67FC9690" w14:textId="77777777" w:rsidR="00D1395B" w:rsidRDefault="00D1395B" w:rsidP="00D1395B">
      <w:pPr>
        <w:spacing w:before="100" w:beforeAutospacing="1" w:after="100" w:afterAutospacing="1"/>
        <w:rPr>
          <w:rFonts w:ascii="Times New Roman" w:eastAsia="Times New Roman" w:hAnsi="Times New Roman" w:cs="Times New Roman"/>
          <w:kern w:val="0"/>
          <w:sz w:val="22"/>
          <w:szCs w:val="22"/>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Målet</w:t>
      </w:r>
      <w:proofErr w:type="spellEnd"/>
      <w:r w:rsidRPr="00D1395B">
        <w:rPr>
          <w:rFonts w:ascii="Times New Roman" w:eastAsia="Times New Roman" w:hAnsi="Times New Roman" w:cs="Times New Roman"/>
          <w:kern w:val="0"/>
          <w:sz w:val="22"/>
          <w:szCs w:val="22"/>
          <w:lang w:eastAsia="da-DK"/>
          <w14:ligatures w14:val="none"/>
        </w:rPr>
        <w:t xml:space="preserve"> med den aerobe og anaerobe træning må dermed være at </w:t>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Udskyde det tidspunkt hvor træthed indtræffer.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Øge den maksimale løbehastighed.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Øge det maksimale antal af gange som man kan gentage en spurt og samtidig</w:t>
      </w:r>
      <w:r>
        <w:rPr>
          <w:rFonts w:ascii="Times New Roman" w:eastAsia="Times New Roman" w:hAnsi="Times New Roman" w:cs="Times New Roman"/>
          <w:kern w:val="0"/>
          <w:sz w:val="22"/>
          <w:szCs w:val="22"/>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nedbringe den nødvendige pause mellem to spurter.</w:t>
      </w:r>
    </w:p>
    <w:p w14:paraId="19AA2D5F" w14:textId="2150D3CB"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br/>
        <w:t xml:space="preserve">Det er </w:t>
      </w:r>
      <w:proofErr w:type="spellStart"/>
      <w:r w:rsidRPr="00D1395B">
        <w:rPr>
          <w:rFonts w:ascii="Times New Roman" w:eastAsia="Times New Roman" w:hAnsi="Times New Roman" w:cs="Times New Roman"/>
          <w:kern w:val="0"/>
          <w:sz w:val="22"/>
          <w:szCs w:val="22"/>
          <w:lang w:eastAsia="da-DK"/>
          <w14:ligatures w14:val="none"/>
        </w:rPr>
        <w:t>således</w:t>
      </w:r>
      <w:proofErr w:type="spellEnd"/>
      <w:r w:rsidRPr="00D1395B">
        <w:rPr>
          <w:rFonts w:ascii="Times New Roman" w:eastAsia="Times New Roman" w:hAnsi="Times New Roman" w:cs="Times New Roman"/>
          <w:kern w:val="0"/>
          <w:sz w:val="22"/>
          <w:szCs w:val="22"/>
          <w:lang w:eastAsia="da-DK"/>
          <w14:ligatures w14:val="none"/>
        </w:rPr>
        <w:t xml:space="preserve"> vigtigt for </w:t>
      </w:r>
      <w:proofErr w:type="spellStart"/>
      <w:r w:rsidRPr="00D1395B">
        <w:rPr>
          <w:rFonts w:ascii="Times New Roman" w:eastAsia="Times New Roman" w:hAnsi="Times New Roman" w:cs="Times New Roman"/>
          <w:kern w:val="0"/>
          <w:sz w:val="22"/>
          <w:szCs w:val="22"/>
          <w:lang w:eastAsia="da-DK"/>
          <w14:ligatures w14:val="none"/>
        </w:rPr>
        <w:t>håndboldspillere</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både</w:t>
      </w:r>
      <w:proofErr w:type="spellEnd"/>
      <w:r w:rsidRPr="00D1395B">
        <w:rPr>
          <w:rFonts w:ascii="Times New Roman" w:eastAsia="Times New Roman" w:hAnsi="Times New Roman" w:cs="Times New Roman"/>
          <w:kern w:val="0"/>
          <w:sz w:val="22"/>
          <w:szCs w:val="22"/>
          <w:lang w:eastAsia="da-DK"/>
          <w14:ligatures w14:val="none"/>
        </w:rPr>
        <w:t xml:space="preserve"> at træne det aerobe system og det anaerobe system. </w:t>
      </w:r>
    </w:p>
    <w:p w14:paraId="23FA8ED6"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4CC45DE7"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295DFED9"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1583E7B5"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003A17C6"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7E431B8A"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45FA7E52"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1153D55A"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4392F695"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49A823BF"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34337B8A"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2F942EF2"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58E56D10" w14:textId="77777777" w:rsid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32DC1965"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18EE5519" w14:textId="77777777"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r w:rsidRPr="00D1395B">
        <w:rPr>
          <w:rFonts w:ascii="Times New Roman,Bold" w:eastAsia="Times New Roman" w:hAnsi="Times New Roman,Bold" w:cs="Times New Roman"/>
          <w:b/>
          <w:bCs/>
          <w:kern w:val="0"/>
          <w:sz w:val="26"/>
          <w:szCs w:val="26"/>
          <w:lang w:eastAsia="da-DK"/>
          <w14:ligatures w14:val="none"/>
        </w:rPr>
        <w:lastRenderedPageBreak/>
        <w:t xml:space="preserve">Aerobe effekter </w:t>
      </w:r>
    </w:p>
    <w:p w14:paraId="0A434E0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Ved aerob træning sker der følgende ændringer i kroppen. </w:t>
      </w:r>
    </w:p>
    <w:p w14:paraId="5314B031"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Hjertets pumpe-evne: </w:t>
      </w:r>
    </w:p>
    <w:p w14:paraId="5BB81F3E"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Ved aerob træning træner man </w:t>
      </w:r>
      <w:proofErr w:type="spellStart"/>
      <w:r w:rsidRPr="00D1395B">
        <w:rPr>
          <w:rFonts w:ascii="Times New Roman" w:eastAsia="Times New Roman" w:hAnsi="Times New Roman" w:cs="Times New Roman"/>
          <w:kern w:val="0"/>
          <w:sz w:val="22"/>
          <w:szCs w:val="22"/>
          <w:lang w:eastAsia="da-DK"/>
          <w14:ligatures w14:val="none"/>
        </w:rPr>
        <w:t>ogsa</w:t>
      </w:r>
      <w:proofErr w:type="spellEnd"/>
      <w:r w:rsidRPr="00D1395B">
        <w:rPr>
          <w:rFonts w:ascii="Times New Roman" w:eastAsia="Times New Roman" w:hAnsi="Times New Roman" w:cs="Times New Roman"/>
          <w:kern w:val="0"/>
          <w:sz w:val="22"/>
          <w:szCs w:val="22"/>
          <w:lang w:eastAsia="da-DK"/>
          <w14:ligatures w14:val="none"/>
        </w:rPr>
        <w:t xml:space="preserve">̊ hjertemuskulaturen. Denne bliver </w:t>
      </w:r>
      <w:proofErr w:type="spellStart"/>
      <w:r w:rsidRPr="00D1395B">
        <w:rPr>
          <w:rFonts w:ascii="Times New Roman" w:eastAsia="Times New Roman" w:hAnsi="Times New Roman" w:cs="Times New Roman"/>
          <w:kern w:val="0"/>
          <w:sz w:val="22"/>
          <w:szCs w:val="22"/>
          <w:lang w:eastAsia="da-DK"/>
          <w14:ligatures w14:val="none"/>
        </w:rPr>
        <w:t>således</w:t>
      </w:r>
      <w:proofErr w:type="spellEnd"/>
      <w:r w:rsidRPr="00D1395B">
        <w:rPr>
          <w:rFonts w:ascii="Times New Roman" w:eastAsia="Times New Roman" w:hAnsi="Times New Roman" w:cs="Times New Roman"/>
          <w:kern w:val="0"/>
          <w:sz w:val="22"/>
          <w:szCs w:val="22"/>
          <w:lang w:eastAsia="da-DK"/>
          <w14:ligatures w14:val="none"/>
        </w:rPr>
        <w:t xml:space="preserve"> større og kan pumpe mere blod ud i kroppen ved hvert hjerteslag. Dermed falder hvilepulsen (antallet af gange i minuttet, som hjerte skal </w:t>
      </w:r>
      <w:proofErr w:type="spellStart"/>
      <w:r w:rsidRPr="00D1395B">
        <w:rPr>
          <w:rFonts w:ascii="Times New Roman" w:eastAsia="Times New Roman" w:hAnsi="Times New Roman" w:cs="Times New Roman"/>
          <w:kern w:val="0"/>
          <w:sz w:val="22"/>
          <w:szCs w:val="22"/>
          <w:lang w:eastAsia="da-DK"/>
          <w14:ligatures w14:val="none"/>
        </w:rPr>
        <w:t>sla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ikke laver noget). </w:t>
      </w:r>
    </w:p>
    <w:p w14:paraId="41936663"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Blodet og musklernes evne til at indeholde ilt: </w:t>
      </w:r>
    </w:p>
    <w:p w14:paraId="4ECBCE23"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Man øger den totale mængde af blod i kroppen,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træner aerobt. Da ilten fra lungerne bliver lagret i blodet, vil man derfor kunne sende mere ilt rundt i kroppen,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har mere blod. Dermed vil energiomsætningen i kroppen i højere grad være aerob og derfor give mere energi, </w:t>
      </w:r>
      <w:proofErr w:type="gramStart"/>
      <w:r w:rsidRPr="00D1395B">
        <w:rPr>
          <w:rFonts w:ascii="Times New Roman" w:eastAsia="Times New Roman" w:hAnsi="Times New Roman" w:cs="Times New Roman"/>
          <w:kern w:val="0"/>
          <w:sz w:val="22"/>
          <w:szCs w:val="22"/>
          <w:lang w:eastAsia="da-DK"/>
          <w14:ligatures w14:val="none"/>
        </w:rPr>
        <w:t>hvorved at</w:t>
      </w:r>
      <w:proofErr w:type="gramEnd"/>
      <w:r w:rsidRPr="00D1395B">
        <w:rPr>
          <w:rFonts w:ascii="Times New Roman" w:eastAsia="Times New Roman" w:hAnsi="Times New Roman" w:cs="Times New Roman"/>
          <w:kern w:val="0"/>
          <w:sz w:val="22"/>
          <w:szCs w:val="22"/>
          <w:lang w:eastAsia="da-DK"/>
          <w14:ligatures w14:val="none"/>
        </w:rPr>
        <w:t xml:space="preserve"> man kan løbe i længere tid. Desuden øger man med aerob træning musklernes evne til at indeholde ilt, hvilket </w:t>
      </w:r>
      <w:proofErr w:type="spellStart"/>
      <w:r w:rsidRPr="00D1395B">
        <w:rPr>
          <w:rFonts w:ascii="Times New Roman" w:eastAsia="Times New Roman" w:hAnsi="Times New Roman" w:cs="Times New Roman"/>
          <w:kern w:val="0"/>
          <w:sz w:val="22"/>
          <w:szCs w:val="22"/>
          <w:lang w:eastAsia="da-DK"/>
          <w14:ligatures w14:val="none"/>
        </w:rPr>
        <w:t>ogsa</w:t>
      </w:r>
      <w:proofErr w:type="spellEnd"/>
      <w:r w:rsidRPr="00D1395B">
        <w:rPr>
          <w:rFonts w:ascii="Times New Roman" w:eastAsia="Times New Roman" w:hAnsi="Times New Roman" w:cs="Times New Roman"/>
          <w:kern w:val="0"/>
          <w:sz w:val="22"/>
          <w:szCs w:val="22"/>
          <w:lang w:eastAsia="da-DK"/>
          <w14:ligatures w14:val="none"/>
        </w:rPr>
        <w:t xml:space="preserve">̊ bidrager til at gøre energiomsætningen mere aerob. </w:t>
      </w:r>
    </w:p>
    <w:p w14:paraId="7BAFFD50"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Musklernes evne til at omsætte energi med ilt: </w:t>
      </w:r>
    </w:p>
    <w:p w14:paraId="2995D5C8"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At omsætte energi med ilt i musklerne er en længere proces, som indebærer en del mellemled og enzymer, der skal få processen til at forløbe hurtigere.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træner aerobt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man flere af disse enzymer, hvorved musklerne bliver bedre til at lave energi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der er ilt </w:t>
      </w:r>
      <w:proofErr w:type="gramStart"/>
      <w:r w:rsidRPr="00D1395B">
        <w:rPr>
          <w:rFonts w:ascii="Times New Roman" w:eastAsia="Times New Roman" w:hAnsi="Times New Roman" w:cs="Times New Roman"/>
          <w:kern w:val="0"/>
          <w:sz w:val="22"/>
          <w:szCs w:val="22"/>
          <w:lang w:eastAsia="da-DK"/>
          <w14:ligatures w14:val="none"/>
        </w:rPr>
        <w:t>tilstede</w:t>
      </w:r>
      <w:proofErr w:type="gramEnd"/>
      <w:r w:rsidRPr="00D1395B">
        <w:rPr>
          <w:rFonts w:ascii="Times New Roman" w:eastAsia="Times New Roman" w:hAnsi="Times New Roman" w:cs="Times New Roman"/>
          <w:kern w:val="0"/>
          <w:sz w:val="22"/>
          <w:szCs w:val="22"/>
          <w:lang w:eastAsia="da-DK"/>
          <w14:ligatures w14:val="none"/>
        </w:rPr>
        <w:t xml:space="preserve">. </w:t>
      </w:r>
    </w:p>
    <w:p w14:paraId="74372CE6"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Transporten af ilt fra blod til muskler: </w:t>
      </w:r>
    </w:p>
    <w:p w14:paraId="03C26C31"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ilten skal fra blodet og ind i musklerne kan dette kun finde sted i nogle fint forgrenede </w:t>
      </w:r>
      <w:proofErr w:type="spellStart"/>
      <w:r w:rsidRPr="00D1395B">
        <w:rPr>
          <w:rFonts w:ascii="Times New Roman" w:eastAsia="Times New Roman" w:hAnsi="Times New Roman" w:cs="Times New Roman"/>
          <w:kern w:val="0"/>
          <w:sz w:val="22"/>
          <w:szCs w:val="22"/>
          <w:lang w:eastAsia="da-DK"/>
          <w14:ligatures w14:val="none"/>
        </w:rPr>
        <w:t>blodårer</w:t>
      </w:r>
      <w:proofErr w:type="spellEnd"/>
      <w:r w:rsidRPr="00D1395B">
        <w:rPr>
          <w:rFonts w:ascii="Times New Roman" w:eastAsia="Times New Roman" w:hAnsi="Times New Roman" w:cs="Times New Roman"/>
          <w:kern w:val="0"/>
          <w:sz w:val="22"/>
          <w:szCs w:val="22"/>
          <w:lang w:eastAsia="da-DK"/>
          <w14:ligatures w14:val="none"/>
        </w:rPr>
        <w:t xml:space="preserve">, der kaldes kapillærerne. Disse er meget </w:t>
      </w:r>
      <w:proofErr w:type="spellStart"/>
      <w:r w:rsidRPr="00D1395B">
        <w:rPr>
          <w:rFonts w:ascii="Times New Roman" w:eastAsia="Times New Roman" w:hAnsi="Times New Roman" w:cs="Times New Roman"/>
          <w:kern w:val="0"/>
          <w:sz w:val="22"/>
          <w:szCs w:val="22"/>
          <w:lang w:eastAsia="da-DK"/>
          <w14:ligatures w14:val="none"/>
        </w:rPr>
        <w:t>sma</w:t>
      </w:r>
      <w:proofErr w:type="spellEnd"/>
      <w:r w:rsidRPr="00D1395B">
        <w:rPr>
          <w:rFonts w:ascii="Times New Roman" w:eastAsia="Times New Roman" w:hAnsi="Times New Roman" w:cs="Times New Roman"/>
          <w:kern w:val="0"/>
          <w:sz w:val="22"/>
          <w:szCs w:val="22"/>
          <w:lang w:eastAsia="da-DK"/>
          <w14:ligatures w14:val="none"/>
        </w:rPr>
        <w:t xml:space="preserve">̊ og ligger tæt op </w:t>
      </w:r>
      <w:proofErr w:type="gramStart"/>
      <w:r w:rsidRPr="00D1395B">
        <w:rPr>
          <w:rFonts w:ascii="Times New Roman" w:eastAsia="Times New Roman" w:hAnsi="Times New Roman" w:cs="Times New Roman"/>
          <w:kern w:val="0"/>
          <w:sz w:val="22"/>
          <w:szCs w:val="22"/>
          <w:lang w:eastAsia="da-DK"/>
          <w14:ligatures w14:val="none"/>
        </w:rPr>
        <w:t>af</w:t>
      </w:r>
      <w:proofErr w:type="gramEnd"/>
      <w:r w:rsidRPr="00D1395B">
        <w:rPr>
          <w:rFonts w:ascii="Times New Roman" w:eastAsia="Times New Roman" w:hAnsi="Times New Roman" w:cs="Times New Roman"/>
          <w:kern w:val="0"/>
          <w:sz w:val="22"/>
          <w:szCs w:val="22"/>
          <w:lang w:eastAsia="da-DK"/>
          <w14:ligatures w14:val="none"/>
        </w:rPr>
        <w:t xml:space="preserve"> musklerne,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ilten kan komme fra blodet og ind i musklerne.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man træner aerobt kommer der flere af disse kapillærer og der bliver derfor flere steder, hvor ilten kan komme ind i musklen.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der på denne </w:t>
      </w:r>
      <w:proofErr w:type="spellStart"/>
      <w:r w:rsidRPr="00D1395B">
        <w:rPr>
          <w:rFonts w:ascii="Times New Roman" w:eastAsia="Times New Roman" w:hAnsi="Times New Roman" w:cs="Times New Roman"/>
          <w:kern w:val="0"/>
          <w:sz w:val="22"/>
          <w:szCs w:val="22"/>
          <w:lang w:eastAsia="da-DK"/>
          <w14:ligatures w14:val="none"/>
        </w:rPr>
        <w:t>måde</w:t>
      </w:r>
      <w:proofErr w:type="spellEnd"/>
      <w:r w:rsidRPr="00D1395B">
        <w:rPr>
          <w:rFonts w:ascii="Times New Roman" w:eastAsia="Times New Roman" w:hAnsi="Times New Roman" w:cs="Times New Roman"/>
          <w:kern w:val="0"/>
          <w:sz w:val="22"/>
          <w:szCs w:val="22"/>
          <w:lang w:eastAsia="da-DK"/>
          <w14:ligatures w14:val="none"/>
        </w:rPr>
        <w:t xml:space="preserve"> kommer mere ilt til musklen kan den i højere grad arbejde med aerob energiomsætning. </w:t>
      </w:r>
    </w:p>
    <w:p w14:paraId="73FBCF10"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1E8F0B74"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3A7964C1"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4D38DFEC"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17CFDB3"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DEC1B46"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6BF18091"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5A6139D"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34DD9BE3"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F89FD27"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9A45898"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6F242EEA"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54BD585C" w14:textId="20E793F7"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r w:rsidRPr="00D1395B">
        <w:rPr>
          <w:rFonts w:ascii="Times New Roman,Bold" w:eastAsia="Times New Roman" w:hAnsi="Times New Roman,Bold" w:cs="Times New Roman"/>
          <w:b/>
          <w:bCs/>
          <w:kern w:val="0"/>
          <w:sz w:val="26"/>
          <w:szCs w:val="26"/>
          <w:lang w:eastAsia="da-DK"/>
          <w14:ligatures w14:val="none"/>
        </w:rPr>
        <w:lastRenderedPageBreak/>
        <w:t xml:space="preserve">Anaerobe effekter </w:t>
      </w:r>
    </w:p>
    <w:p w14:paraId="7EF3A2FA"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Ved anaerob forbrænding øges syrekoncentrationen i blodet. I henhold til at udskyde træthed er det sandsynligvis hensigtsmæssigt for kroppen at begrænse pH faldet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meget som muligt. </w:t>
      </w:r>
    </w:p>
    <w:p w14:paraId="63C03DB0" w14:textId="77777777" w:rsidR="00D1395B" w:rsidRPr="00D1395B" w:rsidRDefault="00D1395B" w:rsidP="00D1395B">
      <w:pPr>
        <w:spacing w:before="100" w:beforeAutospacing="1" w:after="100" w:afterAutospacing="1"/>
        <w:rPr>
          <w:rFonts w:ascii="Times New Roman" w:eastAsia="Times New Roman" w:hAnsi="Times New Roman" w:cs="Times New Roman"/>
          <w:i/>
          <w:iCs/>
          <w:kern w:val="0"/>
          <w:lang w:eastAsia="da-DK"/>
          <w14:ligatures w14:val="none"/>
        </w:rPr>
      </w:pPr>
      <w:r w:rsidRPr="00D1395B">
        <w:rPr>
          <w:rFonts w:ascii="Times New Roman,Bold" w:eastAsia="Times New Roman" w:hAnsi="Times New Roman,Bold" w:cs="Times New Roman"/>
          <w:i/>
          <w:iCs/>
          <w:kern w:val="0"/>
          <w:sz w:val="22"/>
          <w:szCs w:val="22"/>
          <w:lang w:eastAsia="da-DK"/>
          <w14:ligatures w14:val="none"/>
        </w:rPr>
        <w:t xml:space="preserve">Evnen til at arbejde </w:t>
      </w:r>
      <w:proofErr w:type="spellStart"/>
      <w:r w:rsidRPr="00D1395B">
        <w:rPr>
          <w:rFonts w:ascii="Times New Roman,Bold" w:eastAsia="Times New Roman" w:hAnsi="Times New Roman,Bold" w:cs="Times New Roman"/>
          <w:i/>
          <w:iCs/>
          <w:kern w:val="0"/>
          <w:sz w:val="22"/>
          <w:szCs w:val="22"/>
          <w:lang w:eastAsia="da-DK"/>
          <w14:ligatures w14:val="none"/>
        </w:rPr>
        <w:t>når</w:t>
      </w:r>
      <w:proofErr w:type="spellEnd"/>
      <w:r w:rsidRPr="00D1395B">
        <w:rPr>
          <w:rFonts w:ascii="Times New Roman,Bold" w:eastAsia="Times New Roman" w:hAnsi="Times New Roman,Bold" w:cs="Times New Roman"/>
          <w:i/>
          <w:iCs/>
          <w:kern w:val="0"/>
          <w:sz w:val="22"/>
          <w:szCs w:val="22"/>
          <w:lang w:eastAsia="da-DK"/>
          <w14:ligatures w14:val="none"/>
        </w:rPr>
        <w:t xml:space="preserve"> der er mælkesyre til stede </w:t>
      </w:r>
    </w:p>
    <w:p w14:paraId="610B864A"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Tolerencen</w:t>
      </w:r>
      <w:proofErr w:type="spellEnd"/>
      <w:r w:rsidRPr="00D1395B">
        <w:rPr>
          <w:rFonts w:ascii="Times New Roman" w:eastAsia="Times New Roman" w:hAnsi="Times New Roman" w:cs="Times New Roman"/>
          <w:kern w:val="0"/>
          <w:sz w:val="22"/>
          <w:szCs w:val="22"/>
          <w:lang w:eastAsia="da-DK"/>
          <w14:ligatures w14:val="none"/>
        </w:rPr>
        <w:t xml:space="preserve"> for at løbe,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der er syre i blodet bliver øget ved anaerob træning. Dermed vil man sandsynligvis først opleve træthed senere, da man kan fortsætte med større koncentrationer af mælkesyre i blodet. </w:t>
      </w:r>
    </w:p>
    <w:p w14:paraId="198CC912" w14:textId="77777777" w:rsidR="00D1395B" w:rsidRPr="00D1395B" w:rsidRDefault="00D1395B" w:rsidP="00D1395B">
      <w:pPr>
        <w:spacing w:before="100" w:beforeAutospacing="1" w:after="100" w:afterAutospacing="1"/>
        <w:rPr>
          <w:rFonts w:ascii="Times New Roman" w:eastAsia="Times New Roman" w:hAnsi="Times New Roman" w:cs="Times New Roman"/>
          <w:i/>
          <w:iCs/>
          <w:kern w:val="0"/>
          <w:lang w:eastAsia="da-DK"/>
          <w14:ligatures w14:val="none"/>
        </w:rPr>
      </w:pPr>
      <w:r w:rsidRPr="00D1395B">
        <w:rPr>
          <w:rFonts w:ascii="Times New Roman,Bold" w:eastAsia="Times New Roman" w:hAnsi="Times New Roman,Bold" w:cs="Times New Roman"/>
          <w:i/>
          <w:iCs/>
          <w:kern w:val="0"/>
          <w:sz w:val="22"/>
          <w:szCs w:val="22"/>
          <w:lang w:eastAsia="da-DK"/>
          <w14:ligatures w14:val="none"/>
        </w:rPr>
        <w:t xml:space="preserve">Blodets evne til at neutralisere syren </w:t>
      </w:r>
    </w:p>
    <w:p w14:paraId="7AA6F7B8" w14:textId="2F36B170"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I blodet er der nogle stoffer, som </w:t>
      </w:r>
      <w:proofErr w:type="gramStart"/>
      <w:r w:rsidRPr="00D1395B">
        <w:rPr>
          <w:rFonts w:ascii="Times New Roman" w:eastAsia="Times New Roman" w:hAnsi="Times New Roman" w:cs="Times New Roman"/>
          <w:kern w:val="0"/>
          <w:sz w:val="22"/>
          <w:szCs w:val="22"/>
          <w:lang w:eastAsia="da-DK"/>
          <w14:ligatures w14:val="none"/>
        </w:rPr>
        <w:t>neutralisere</w:t>
      </w:r>
      <w:proofErr w:type="gramEnd"/>
      <w:r w:rsidRPr="00D1395B">
        <w:rPr>
          <w:rFonts w:ascii="Times New Roman" w:eastAsia="Times New Roman" w:hAnsi="Times New Roman" w:cs="Times New Roman"/>
          <w:kern w:val="0"/>
          <w:sz w:val="22"/>
          <w:szCs w:val="22"/>
          <w:lang w:eastAsia="da-DK"/>
          <w14:ligatures w14:val="none"/>
        </w:rPr>
        <w:t xml:space="preserve"> syren i blodet. Ved anaerob træning øger man koncentrationen af disse stoffer og gør derfor kroppen bedre i stand til at begrænse pH faldet,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der kommer mere syre i blodet. </w:t>
      </w:r>
    </w:p>
    <w:p w14:paraId="300306C4" w14:textId="655EA32E" w:rsidR="00D1395B" w:rsidRPr="00D1395B" w:rsidRDefault="00D1395B" w:rsidP="00D1395B">
      <w:pPr>
        <w:spacing w:before="100" w:beforeAutospacing="1" w:after="100" w:afterAutospacing="1"/>
        <w:rPr>
          <w:rFonts w:ascii="Times New Roman" w:eastAsia="Times New Roman" w:hAnsi="Times New Roman" w:cs="Times New Roman"/>
          <w:i/>
          <w:iCs/>
          <w:kern w:val="0"/>
          <w:lang w:eastAsia="da-DK"/>
          <w14:ligatures w14:val="none"/>
        </w:rPr>
      </w:pPr>
      <w:r w:rsidRPr="00D1395B">
        <w:rPr>
          <w:rFonts w:ascii="Times New Roman,Bold" w:eastAsia="Times New Roman" w:hAnsi="Times New Roman,Bold" w:cs="Times New Roman"/>
          <w:i/>
          <w:iCs/>
          <w:kern w:val="0"/>
          <w:sz w:val="22"/>
          <w:szCs w:val="22"/>
          <w:lang w:eastAsia="da-DK"/>
          <w14:ligatures w14:val="none"/>
        </w:rPr>
        <w:t xml:space="preserve">Musklerne </w:t>
      </w:r>
      <w:proofErr w:type="gramStart"/>
      <w:r w:rsidRPr="00D1395B">
        <w:rPr>
          <w:rFonts w:ascii="Times New Roman,Bold" w:eastAsia="Times New Roman" w:hAnsi="Times New Roman,Bold" w:cs="Times New Roman"/>
          <w:i/>
          <w:iCs/>
          <w:kern w:val="0"/>
          <w:sz w:val="22"/>
          <w:szCs w:val="22"/>
          <w:lang w:eastAsia="da-DK"/>
          <w14:ligatures w14:val="none"/>
        </w:rPr>
        <w:t>evne</w:t>
      </w:r>
      <w:proofErr w:type="gramEnd"/>
      <w:r w:rsidRPr="00D1395B">
        <w:rPr>
          <w:rFonts w:ascii="Times New Roman,Bold" w:eastAsia="Times New Roman" w:hAnsi="Times New Roman,Bold" w:cs="Times New Roman"/>
          <w:i/>
          <w:iCs/>
          <w:kern w:val="0"/>
          <w:sz w:val="22"/>
          <w:szCs w:val="22"/>
          <w:lang w:eastAsia="da-DK"/>
          <w14:ligatures w14:val="none"/>
        </w:rPr>
        <w:t xml:space="preserve"> til at omsætte energi uden ilt </w:t>
      </w:r>
    </w:p>
    <w:p w14:paraId="7F27482B"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musklerne omsætter energi uden brug af ilt sker det ved direkte spaltning af det energirige molekyle ATP, ved </w:t>
      </w:r>
      <w:proofErr w:type="spellStart"/>
      <w:r w:rsidRPr="00D1395B">
        <w:rPr>
          <w:rFonts w:ascii="Times New Roman" w:eastAsia="Times New Roman" w:hAnsi="Times New Roman" w:cs="Times New Roman"/>
          <w:kern w:val="0"/>
          <w:sz w:val="22"/>
          <w:szCs w:val="22"/>
          <w:lang w:eastAsia="da-DK"/>
          <w14:ligatures w14:val="none"/>
        </w:rPr>
        <w:t>dephophorylering</w:t>
      </w:r>
      <w:proofErr w:type="spellEnd"/>
      <w:r w:rsidRPr="00D1395B">
        <w:rPr>
          <w:rFonts w:ascii="Times New Roman" w:eastAsia="Times New Roman" w:hAnsi="Times New Roman" w:cs="Times New Roman"/>
          <w:kern w:val="0"/>
          <w:sz w:val="22"/>
          <w:szCs w:val="22"/>
          <w:lang w:eastAsia="da-DK"/>
          <w14:ligatures w14:val="none"/>
        </w:rPr>
        <w:t xml:space="preserve"> af </w:t>
      </w:r>
      <w:proofErr w:type="spellStart"/>
      <w:r w:rsidRPr="00D1395B">
        <w:rPr>
          <w:rFonts w:ascii="Times New Roman" w:eastAsia="Times New Roman" w:hAnsi="Times New Roman" w:cs="Times New Roman"/>
          <w:kern w:val="0"/>
          <w:sz w:val="22"/>
          <w:szCs w:val="22"/>
          <w:lang w:eastAsia="da-DK"/>
          <w14:ligatures w14:val="none"/>
        </w:rPr>
        <w:t>Kreatin-Phosphat</w:t>
      </w:r>
      <w:proofErr w:type="spellEnd"/>
      <w:r w:rsidRPr="00D1395B">
        <w:rPr>
          <w:rFonts w:ascii="Times New Roman" w:eastAsia="Times New Roman" w:hAnsi="Times New Roman" w:cs="Times New Roman"/>
          <w:kern w:val="0"/>
          <w:sz w:val="22"/>
          <w:szCs w:val="22"/>
          <w:lang w:eastAsia="da-DK"/>
          <w14:ligatures w14:val="none"/>
        </w:rPr>
        <w:t xml:space="preserve"> og ved nedbrydning af forskellige sukkermolekyler til </w:t>
      </w:r>
      <w:proofErr w:type="spellStart"/>
      <w:r w:rsidRPr="00D1395B">
        <w:rPr>
          <w:rFonts w:ascii="Times New Roman" w:eastAsia="Times New Roman" w:hAnsi="Times New Roman" w:cs="Times New Roman"/>
          <w:kern w:val="0"/>
          <w:sz w:val="22"/>
          <w:szCs w:val="22"/>
          <w:lang w:eastAsia="da-DK"/>
          <w14:ligatures w14:val="none"/>
        </w:rPr>
        <w:t>lactat</w:t>
      </w:r>
      <w:proofErr w:type="spellEnd"/>
      <w:r w:rsidRPr="00D1395B">
        <w:rPr>
          <w:rFonts w:ascii="Times New Roman" w:eastAsia="Times New Roman" w:hAnsi="Times New Roman" w:cs="Times New Roman"/>
          <w:kern w:val="0"/>
          <w:sz w:val="22"/>
          <w:szCs w:val="22"/>
          <w:lang w:eastAsia="da-DK"/>
          <w14:ligatures w14:val="none"/>
        </w:rPr>
        <w:t xml:space="preserve">. Alle disse kemiske processer i kroppen bliver speedet op af en lang række enzymer. Ved anaerob træning øger man koncentrationen af disse enzymer, hvorved den anaerobe energiomsætning sker hurtigere, </w:t>
      </w:r>
      <w:proofErr w:type="spellStart"/>
      <w:r w:rsidRPr="00D1395B">
        <w:rPr>
          <w:rFonts w:ascii="Times New Roman" w:eastAsia="Times New Roman" w:hAnsi="Times New Roman" w:cs="Times New Roman"/>
          <w:kern w:val="0"/>
          <w:sz w:val="22"/>
          <w:szCs w:val="22"/>
          <w:lang w:eastAsia="da-DK"/>
          <w14:ligatures w14:val="none"/>
        </w:rPr>
        <w:t>sådan</w:t>
      </w:r>
      <w:proofErr w:type="spellEnd"/>
      <w:r w:rsidRPr="00D1395B">
        <w:rPr>
          <w:rFonts w:ascii="Times New Roman" w:eastAsia="Times New Roman" w:hAnsi="Times New Roman" w:cs="Times New Roman"/>
          <w:kern w:val="0"/>
          <w:sz w:val="22"/>
          <w:szCs w:val="22"/>
          <w:lang w:eastAsia="da-DK"/>
          <w14:ligatures w14:val="none"/>
        </w:rPr>
        <w:t xml:space="preserve"> at man kan frigive mere energi samlet set med anaerob forbrænding. </w:t>
      </w:r>
    </w:p>
    <w:p w14:paraId="52908975"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
    <w:p w14:paraId="108A3B5D"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77B9DE40"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25F1BB27"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7A22294E"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5205B8CE"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620987D9"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76BAE39A"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628A1657"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38F9CD8C"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16172CB4"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26624094"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122A0693"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64D16F02" w14:textId="77777777" w:rsidR="00D1395B" w:rsidRDefault="00D1395B" w:rsidP="00D1395B">
      <w:pPr>
        <w:spacing w:before="100" w:beforeAutospacing="1" w:after="100" w:afterAutospacing="1"/>
        <w:rPr>
          <w:rFonts w:ascii="Times New Roman,Bold" w:eastAsia="Times New Roman" w:hAnsi="Times New Roman,Bold" w:cs="Times New Roman"/>
          <w:b/>
          <w:bCs/>
          <w:kern w:val="0"/>
          <w:sz w:val="32"/>
          <w:szCs w:val="32"/>
          <w:lang w:eastAsia="da-DK"/>
          <w14:ligatures w14:val="none"/>
        </w:rPr>
      </w:pPr>
    </w:p>
    <w:p w14:paraId="44B73D5B" w14:textId="714AFCCE"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r w:rsidRPr="00D1395B">
        <w:rPr>
          <w:rFonts w:ascii="Times New Roman,Bold" w:eastAsia="Times New Roman" w:hAnsi="Times New Roman,Bold" w:cs="Times New Roman"/>
          <w:b/>
          <w:bCs/>
          <w:kern w:val="0"/>
          <w:sz w:val="32"/>
          <w:szCs w:val="32"/>
          <w:lang w:eastAsia="da-DK"/>
          <w14:ligatures w14:val="none"/>
        </w:rPr>
        <w:lastRenderedPageBreak/>
        <w:t xml:space="preserve">Opbygning af træningen </w:t>
      </w:r>
    </w:p>
    <w:p w14:paraId="44B9B629"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Træning af de aerobe- og </w:t>
      </w:r>
      <w:proofErr w:type="spellStart"/>
      <w:r w:rsidRPr="00D1395B">
        <w:rPr>
          <w:rFonts w:ascii="Times New Roman" w:eastAsia="Times New Roman" w:hAnsi="Times New Roman" w:cs="Times New Roman"/>
          <w:kern w:val="0"/>
          <w:sz w:val="22"/>
          <w:szCs w:val="22"/>
          <w:lang w:eastAsia="da-DK"/>
          <w14:ligatures w14:val="none"/>
        </w:rPr>
        <w:t>anaerobesystemer</w:t>
      </w:r>
      <w:proofErr w:type="spellEnd"/>
      <w:r w:rsidRPr="00D1395B">
        <w:rPr>
          <w:rFonts w:ascii="Times New Roman" w:eastAsia="Times New Roman" w:hAnsi="Times New Roman" w:cs="Times New Roman"/>
          <w:kern w:val="0"/>
          <w:sz w:val="22"/>
          <w:szCs w:val="22"/>
          <w:lang w:eastAsia="da-DK"/>
          <w14:ligatures w14:val="none"/>
        </w:rPr>
        <w:t xml:space="preserve"> kan grundlæggende ske på to forskellige </w:t>
      </w:r>
      <w:proofErr w:type="spellStart"/>
      <w:r w:rsidRPr="00D1395B">
        <w:rPr>
          <w:rFonts w:ascii="Times New Roman" w:eastAsia="Times New Roman" w:hAnsi="Times New Roman" w:cs="Times New Roman"/>
          <w:kern w:val="0"/>
          <w:sz w:val="22"/>
          <w:szCs w:val="22"/>
          <w:lang w:eastAsia="da-DK"/>
          <w14:ligatures w14:val="none"/>
        </w:rPr>
        <w:t>måder</w:t>
      </w:r>
      <w:proofErr w:type="spellEnd"/>
      <w:r w:rsidRPr="00D1395B">
        <w:rPr>
          <w:rFonts w:ascii="Times New Roman" w:eastAsia="Times New Roman" w:hAnsi="Times New Roman" w:cs="Times New Roman"/>
          <w:kern w:val="0"/>
          <w:sz w:val="22"/>
          <w:szCs w:val="22"/>
          <w:lang w:eastAsia="da-DK"/>
          <w14:ligatures w14:val="none"/>
        </w:rPr>
        <w:t xml:space="preserve">: </w:t>
      </w:r>
    </w:p>
    <w:p w14:paraId="238E152B" w14:textId="77777777" w:rsidR="00D1395B" w:rsidRPr="00D1395B" w:rsidRDefault="00D1395B" w:rsidP="00D1395B">
      <w:pPr>
        <w:numPr>
          <w:ilvl w:val="0"/>
          <w:numId w:val="1"/>
        </w:numPr>
        <w:spacing w:before="100" w:beforeAutospacing="1" w:after="100" w:afterAutospacing="1"/>
        <w:rPr>
          <w:rFonts w:ascii="Times New Roman" w:eastAsia="Times New Roman" w:hAnsi="Times New Roman" w:cs="Times New Roman"/>
          <w:kern w:val="0"/>
          <w:sz w:val="22"/>
          <w:szCs w:val="22"/>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Løb med samme hastighed </w:t>
      </w:r>
    </w:p>
    <w:p w14:paraId="1CCED708" w14:textId="77777777" w:rsidR="00D1395B" w:rsidRPr="00D1395B" w:rsidRDefault="00D1395B" w:rsidP="00D1395B">
      <w:pPr>
        <w:numPr>
          <w:ilvl w:val="0"/>
          <w:numId w:val="1"/>
        </w:numPr>
        <w:spacing w:before="100" w:beforeAutospacing="1" w:after="100" w:afterAutospacing="1"/>
        <w:rPr>
          <w:rFonts w:ascii="Times New Roman" w:eastAsia="Times New Roman" w:hAnsi="Times New Roman" w:cs="Times New Roman"/>
          <w:kern w:val="0"/>
          <w:sz w:val="22"/>
          <w:szCs w:val="22"/>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Interval løb </w:t>
      </w:r>
    </w:p>
    <w:p w14:paraId="7D51E5ED" w14:textId="77777777" w:rsidR="00D1395B" w:rsidRDefault="00D1395B" w:rsidP="00D1395B">
      <w:pPr>
        <w:spacing w:before="100" w:beforeAutospacing="1" w:after="100" w:afterAutospacing="1"/>
        <w:rPr>
          <w:rFonts w:ascii="Times New Roman" w:eastAsia="Times New Roman" w:hAnsi="Times New Roman" w:cs="Times New Roman"/>
          <w:kern w:val="0"/>
          <w:sz w:val="22"/>
          <w:szCs w:val="22"/>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I virkeligheden er der ikke noget valg imellem disse to metoder. Hvis man kun har begrænset tid til løbetræningen (og det har de fleste i </w:t>
      </w:r>
      <w:proofErr w:type="spellStart"/>
      <w:r w:rsidRPr="00D1395B">
        <w:rPr>
          <w:rFonts w:ascii="Times New Roman" w:eastAsia="Times New Roman" w:hAnsi="Times New Roman" w:cs="Times New Roman"/>
          <w:kern w:val="0"/>
          <w:sz w:val="22"/>
          <w:szCs w:val="22"/>
          <w:lang w:eastAsia="da-DK"/>
          <w14:ligatures w14:val="none"/>
        </w:rPr>
        <w:t>håndbold</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man mest ud af at lave træningen som intervaltræning.</w:t>
      </w:r>
      <w:r w:rsidRPr="00D1395B">
        <w:rPr>
          <w:rFonts w:ascii="Times New Roman" w:eastAsia="Times New Roman" w:hAnsi="Times New Roman" w:cs="Times New Roman"/>
          <w:kern w:val="0"/>
          <w:sz w:val="22"/>
          <w:szCs w:val="22"/>
          <w:lang w:eastAsia="da-DK"/>
          <w14:ligatures w14:val="none"/>
        </w:rPr>
        <w:br/>
      </w:r>
    </w:p>
    <w:p w14:paraId="461C2187" w14:textId="519C8973"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Intervaltræningen bør dog struktureres forskelligt afhængigt af om man ønsker at træne aerobt eller anaerobt. De parametre man kan ændre på er: </w:t>
      </w:r>
    </w:p>
    <w:p w14:paraId="78E8A0EF" w14:textId="77777777" w:rsidR="00D1395B" w:rsidRDefault="00D1395B" w:rsidP="00D1395B">
      <w:pPr>
        <w:spacing w:before="100" w:beforeAutospacing="1" w:after="100" w:afterAutospacing="1"/>
        <w:rPr>
          <w:rFonts w:ascii="Symbol" w:eastAsia="Times New Roman" w:hAnsi="Symbol" w:cs="Times New Roman"/>
          <w:kern w:val="0"/>
          <w:sz w:val="22"/>
          <w:szCs w:val="22"/>
          <w:lang w:eastAsia="da-DK"/>
          <w14:ligatures w14:val="none"/>
        </w:rPr>
      </w:pP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længden af intervallerne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br/>
      </w: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længden af pausen mellem intervallerne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p>
    <w:p w14:paraId="403F06CB" w14:textId="707CA591" w:rsidR="00D1395B" w:rsidRPr="00D1395B" w:rsidRDefault="00D1395B" w:rsidP="00D1395B">
      <w:pPr>
        <w:spacing w:before="100" w:beforeAutospacing="1" w:after="100" w:afterAutospacing="1"/>
        <w:rPr>
          <w:rFonts w:ascii="Symbol" w:eastAsia="Times New Roman" w:hAnsi="Symbol" w:cs="Times New Roman"/>
          <w:kern w:val="0"/>
          <w:sz w:val="22"/>
          <w:szCs w:val="22"/>
          <w:lang w:eastAsia="da-DK"/>
          <w14:ligatures w14:val="none"/>
        </w:rPr>
      </w:pP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antallet af intervaller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p>
    <w:p w14:paraId="4CF46FEA"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Hvor det forudsættes at spillerne løber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hurtigt ved </w:t>
      </w:r>
      <w:proofErr w:type="gramStart"/>
      <w:r w:rsidRPr="00D1395B">
        <w:rPr>
          <w:rFonts w:ascii="Times New Roman" w:eastAsia="Times New Roman" w:hAnsi="Times New Roman" w:cs="Times New Roman"/>
          <w:kern w:val="0"/>
          <w:sz w:val="22"/>
          <w:szCs w:val="22"/>
          <w:lang w:eastAsia="da-DK"/>
          <w14:ligatures w14:val="none"/>
        </w:rPr>
        <w:t>hver interval</w:t>
      </w:r>
      <w:proofErr w:type="gramEnd"/>
      <w:r w:rsidRPr="00D1395B">
        <w:rPr>
          <w:rFonts w:ascii="Times New Roman" w:eastAsia="Times New Roman" w:hAnsi="Times New Roman" w:cs="Times New Roman"/>
          <w:kern w:val="0"/>
          <w:sz w:val="22"/>
          <w:szCs w:val="22"/>
          <w:lang w:eastAsia="da-DK"/>
          <w14:ligatures w14:val="none"/>
        </w:rPr>
        <w:t xml:space="preserve">. </w:t>
      </w:r>
    </w:p>
    <w:p w14:paraId="0665F05F"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603BD828" w14:textId="77777777" w:rsidR="00D1395B" w:rsidRDefault="00D1395B" w:rsidP="00D1395B">
      <w:pPr>
        <w:spacing w:before="100" w:beforeAutospacing="1" w:after="100" w:afterAutospacing="1"/>
        <w:rPr>
          <w:rFonts w:ascii="Times New Roman,Bold" w:eastAsia="Times New Roman" w:hAnsi="Times New Roman,Bold" w:cs="Times New Roman"/>
          <w:kern w:val="0"/>
          <w:sz w:val="22"/>
          <w:szCs w:val="22"/>
          <w:lang w:eastAsia="da-DK"/>
          <w14:ligatures w14:val="none"/>
        </w:rPr>
      </w:pPr>
      <w:r w:rsidRPr="00D1395B">
        <w:rPr>
          <w:rFonts w:ascii="Times New Roman,Bold" w:eastAsia="Times New Roman" w:hAnsi="Times New Roman,Bold" w:cs="Times New Roman"/>
          <w:kern w:val="0"/>
          <w:sz w:val="26"/>
          <w:szCs w:val="26"/>
          <w:lang w:eastAsia="da-DK"/>
          <w14:ligatures w14:val="none"/>
        </w:rPr>
        <w:t>Intervaltræning</w:t>
      </w:r>
      <w:r w:rsidRPr="00D1395B">
        <w:rPr>
          <w:rFonts w:ascii="Times New Roman,Bold" w:eastAsia="Times New Roman" w:hAnsi="Times New Roman,Bold" w:cs="Times New Roman"/>
          <w:kern w:val="0"/>
          <w:sz w:val="26"/>
          <w:szCs w:val="26"/>
          <w:lang w:eastAsia="da-DK"/>
          <w14:ligatures w14:val="none"/>
        </w:rPr>
        <w:br/>
      </w:r>
    </w:p>
    <w:p w14:paraId="58763980" w14:textId="326B7A34"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Aerob træning: </w:t>
      </w:r>
      <w:r w:rsidRPr="00D1395B">
        <w:rPr>
          <w:rFonts w:ascii="Times New Roman" w:eastAsia="Times New Roman" w:hAnsi="Times New Roman" w:cs="Times New Roman"/>
          <w:kern w:val="0"/>
          <w:sz w:val="22"/>
          <w:szCs w:val="22"/>
          <w:lang w:eastAsia="da-DK"/>
          <w14:ligatures w14:val="none"/>
        </w:rPr>
        <w:t xml:space="preserve">Man træner aerobt ved at: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p>
    <w:p w14:paraId="4A88C701"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Belaste hjertet mest muligt, hvilket i praksis vil sige, at man løber med høj puls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længe som muligt. Pulsen må dog ikke blive højere end at man kan holde til at træne minimum 30 minutter. </w:t>
      </w:r>
    </w:p>
    <w:p w14:paraId="49221971" w14:textId="77777777" w:rsidR="00D1395B" w:rsidRDefault="00D1395B" w:rsidP="00D1395B">
      <w:pPr>
        <w:spacing w:before="100" w:beforeAutospacing="1" w:after="100" w:afterAutospacing="1"/>
        <w:rPr>
          <w:rFonts w:ascii="Times New Roman,Bold" w:eastAsia="Times New Roman" w:hAnsi="Times New Roman,Bold" w:cs="Times New Roman"/>
          <w:kern w:val="0"/>
          <w:sz w:val="22"/>
          <w:szCs w:val="22"/>
          <w:lang w:eastAsia="da-DK"/>
          <w14:ligatures w14:val="none"/>
        </w:rPr>
      </w:pPr>
    </w:p>
    <w:p w14:paraId="7C475397" w14:textId="0F72FB5F"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Anaerob træning: </w:t>
      </w:r>
      <w:r w:rsidRPr="00D1395B">
        <w:rPr>
          <w:rFonts w:ascii="Times New Roman" w:eastAsia="Times New Roman" w:hAnsi="Times New Roman" w:cs="Times New Roman"/>
          <w:kern w:val="0"/>
          <w:sz w:val="22"/>
          <w:szCs w:val="22"/>
          <w:lang w:eastAsia="da-DK"/>
          <w14:ligatures w14:val="none"/>
        </w:rPr>
        <w:t xml:space="preserve">Man træner anaerobt ved at: </w:t>
      </w:r>
      <w:r w:rsidRPr="00D1395B">
        <w:rPr>
          <w:rFonts w:ascii="Symbol" w:eastAsia="Times New Roman" w:hAnsi="Symbol" w:cs="Times New Roman"/>
          <w:kern w:val="0"/>
          <w:sz w:val="22"/>
          <w:szCs w:val="22"/>
          <w:lang w:eastAsia="da-DK"/>
          <w14:ligatures w14:val="none"/>
        </w:rPr>
        <w:sym w:font="Symbol" w:char="F020"/>
      </w:r>
      <w:r w:rsidRPr="00D1395B">
        <w:rPr>
          <w:rFonts w:ascii="Symbol" w:eastAsia="Times New Roman" w:hAnsi="Symbol" w:cs="Times New Roman"/>
          <w:kern w:val="0"/>
          <w:sz w:val="22"/>
          <w:szCs w:val="22"/>
          <w:lang w:eastAsia="da-DK"/>
          <w14:ligatures w14:val="none"/>
        </w:rPr>
        <w:t xml:space="preserve"> </w:t>
      </w:r>
    </w:p>
    <w:p w14:paraId="575ECD1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30"/>
          <w:szCs w:val="30"/>
          <w:lang w:eastAsia="da-DK"/>
          <w14:ligatures w14:val="none"/>
        </w:rPr>
        <w:t xml:space="preserve">• </w:t>
      </w:r>
      <w:r w:rsidRPr="00D1395B">
        <w:rPr>
          <w:rFonts w:ascii="Times New Roman" w:eastAsia="Times New Roman" w:hAnsi="Times New Roman" w:cs="Times New Roman"/>
          <w:kern w:val="0"/>
          <w:sz w:val="22"/>
          <w:szCs w:val="22"/>
          <w:lang w:eastAsia="da-DK"/>
          <w14:ligatures w14:val="none"/>
        </w:rPr>
        <w:t xml:space="preserve">Løbe med høj eller tæt ved maksimal hastighed. Dette indbefatter at man ikke løber særlig lang tid </w:t>
      </w:r>
      <w:proofErr w:type="gramStart"/>
      <w:r w:rsidRPr="00D1395B">
        <w:rPr>
          <w:rFonts w:ascii="Times New Roman" w:eastAsia="Times New Roman" w:hAnsi="Times New Roman" w:cs="Times New Roman"/>
          <w:kern w:val="0"/>
          <w:sz w:val="22"/>
          <w:szCs w:val="22"/>
          <w:lang w:eastAsia="da-DK"/>
          <w14:ligatures w14:val="none"/>
        </w:rPr>
        <w:t>af</w:t>
      </w:r>
      <w:proofErr w:type="gramEnd"/>
      <w:r w:rsidRPr="00D1395B">
        <w:rPr>
          <w:rFonts w:ascii="Times New Roman" w:eastAsia="Times New Roman" w:hAnsi="Times New Roman" w:cs="Times New Roman"/>
          <w:kern w:val="0"/>
          <w:sz w:val="22"/>
          <w:szCs w:val="22"/>
          <w:lang w:eastAsia="da-DK"/>
          <w14:ligatures w14:val="none"/>
        </w:rPr>
        <w:t xml:space="preserve"> gangen og at man holder nogle forholdsvis lange pauser imellem hver løb. Hvis en af disse eller begge kriterier ikke er opfyldt vil løbehastigheden hurtigt falde. </w:t>
      </w:r>
    </w:p>
    <w:p w14:paraId="4B4A69D0" w14:textId="67410472" w:rsidR="00D1395B" w:rsidRPr="00D1395B" w:rsidRDefault="00D1395B" w:rsidP="00D1395B">
      <w:pPr>
        <w:rPr>
          <w:rFonts w:ascii="Times New Roman" w:eastAsia="Times New Roman" w:hAnsi="Times New Roman" w:cs="Times New Roman"/>
          <w:kern w:val="0"/>
          <w:lang w:eastAsia="da-DK"/>
          <w14:ligatures w14:val="none"/>
        </w:rPr>
      </w:pPr>
    </w:p>
    <w:p w14:paraId="590C20B5"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6BB62C5"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0A4ED02"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1889006C"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27C02669"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1BF26B00" w14:textId="77777777" w:rsidR="00D1395B" w:rsidRDefault="00D1395B" w:rsidP="00D1395B">
      <w:pPr>
        <w:spacing w:before="100" w:beforeAutospacing="1" w:after="100" w:afterAutospacing="1"/>
        <w:rPr>
          <w:rFonts w:ascii="Times New Roman,Bold" w:eastAsia="Times New Roman" w:hAnsi="Times New Roman,Bold" w:cs="Times New Roman"/>
          <w:kern w:val="0"/>
          <w:sz w:val="26"/>
          <w:szCs w:val="26"/>
          <w:lang w:eastAsia="da-DK"/>
          <w14:ligatures w14:val="none"/>
        </w:rPr>
      </w:pPr>
    </w:p>
    <w:p w14:paraId="16AD5F69" w14:textId="418CFE7F" w:rsidR="00D1395B" w:rsidRPr="00D1395B" w:rsidRDefault="00D1395B" w:rsidP="00D1395B">
      <w:pPr>
        <w:spacing w:before="100" w:beforeAutospacing="1" w:after="100" w:afterAutospacing="1"/>
        <w:rPr>
          <w:rFonts w:ascii="Times New Roman" w:eastAsia="Times New Roman" w:hAnsi="Times New Roman" w:cs="Times New Roman"/>
          <w:b/>
          <w:bCs/>
          <w:kern w:val="0"/>
          <w:lang w:eastAsia="da-DK"/>
          <w14:ligatures w14:val="none"/>
        </w:rPr>
      </w:pPr>
      <w:r w:rsidRPr="00D1395B">
        <w:rPr>
          <w:rFonts w:ascii="Times New Roman,Bold" w:eastAsia="Times New Roman" w:hAnsi="Times New Roman,Bold" w:cs="Times New Roman"/>
          <w:b/>
          <w:bCs/>
          <w:kern w:val="0"/>
          <w:sz w:val="26"/>
          <w:szCs w:val="26"/>
          <w:lang w:eastAsia="da-DK"/>
          <w14:ligatures w14:val="none"/>
        </w:rPr>
        <w:lastRenderedPageBreak/>
        <w:t xml:space="preserve">Løbetræning med bold </w:t>
      </w:r>
    </w:p>
    <w:p w14:paraId="1431F851"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Det er oplagt at meget </w:t>
      </w:r>
      <w:proofErr w:type="spellStart"/>
      <w:r w:rsidRPr="00D1395B">
        <w:rPr>
          <w:rFonts w:ascii="Times New Roman" w:eastAsia="Times New Roman" w:hAnsi="Times New Roman" w:cs="Times New Roman"/>
          <w:kern w:val="0"/>
          <w:sz w:val="22"/>
          <w:szCs w:val="22"/>
          <w:lang w:eastAsia="da-DK"/>
          <w14:ligatures w14:val="none"/>
        </w:rPr>
        <w:t>håndboldtræning</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ogsa</w:t>
      </w:r>
      <w:proofErr w:type="spellEnd"/>
      <w:r w:rsidRPr="00D1395B">
        <w:rPr>
          <w:rFonts w:ascii="Times New Roman" w:eastAsia="Times New Roman" w:hAnsi="Times New Roman" w:cs="Times New Roman"/>
          <w:kern w:val="0"/>
          <w:sz w:val="22"/>
          <w:szCs w:val="22"/>
          <w:lang w:eastAsia="da-DK"/>
          <w14:ligatures w14:val="none"/>
        </w:rPr>
        <w:t xml:space="preserve">̊ har en træningseffekt i forhold til aerob- og anaerob forbrænding. </w:t>
      </w:r>
      <w:proofErr w:type="spellStart"/>
      <w:r w:rsidRPr="00D1395B">
        <w:rPr>
          <w:rFonts w:ascii="Times New Roman" w:eastAsia="Times New Roman" w:hAnsi="Times New Roman" w:cs="Times New Roman"/>
          <w:kern w:val="0"/>
          <w:sz w:val="22"/>
          <w:szCs w:val="22"/>
          <w:lang w:eastAsia="da-DK"/>
          <w14:ligatures w14:val="none"/>
        </w:rPr>
        <w:t>Håndboldtræning</w:t>
      </w:r>
      <w:proofErr w:type="spellEnd"/>
      <w:r w:rsidRPr="00D1395B">
        <w:rPr>
          <w:rFonts w:ascii="Times New Roman" w:eastAsia="Times New Roman" w:hAnsi="Times New Roman" w:cs="Times New Roman"/>
          <w:kern w:val="0"/>
          <w:sz w:val="22"/>
          <w:szCs w:val="22"/>
          <w:lang w:eastAsia="da-DK"/>
          <w14:ligatures w14:val="none"/>
        </w:rPr>
        <w:t xml:space="preserve"> med fokus på aerob/anaerob træning kunne fx være: </w:t>
      </w:r>
    </w:p>
    <w:p w14:paraId="5C10059A"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Kontratræning: </w:t>
      </w:r>
    </w:p>
    <w:p w14:paraId="6DB3DE67"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 w:eastAsia="Times New Roman" w:hAnsi="Times New Roman" w:cs="Times New Roman"/>
          <w:kern w:val="0"/>
          <w:sz w:val="22"/>
          <w:szCs w:val="22"/>
          <w:lang w:eastAsia="da-DK"/>
          <w14:ligatures w14:val="none"/>
        </w:rPr>
        <w:t>Både</w:t>
      </w:r>
      <w:proofErr w:type="spellEnd"/>
      <w:r w:rsidRPr="00D1395B">
        <w:rPr>
          <w:rFonts w:ascii="Times New Roman" w:eastAsia="Times New Roman" w:hAnsi="Times New Roman" w:cs="Times New Roman"/>
          <w:kern w:val="0"/>
          <w:sz w:val="22"/>
          <w:szCs w:val="22"/>
          <w:lang w:eastAsia="da-DK"/>
          <w14:ligatures w14:val="none"/>
        </w:rPr>
        <w:t xml:space="preserve"> kontratræning for fløjene/</w:t>
      </w:r>
      <w:proofErr w:type="spellStart"/>
      <w:r w:rsidRPr="00D1395B">
        <w:rPr>
          <w:rFonts w:ascii="Times New Roman" w:eastAsia="Times New Roman" w:hAnsi="Times New Roman" w:cs="Times New Roman"/>
          <w:kern w:val="0"/>
          <w:sz w:val="22"/>
          <w:szCs w:val="22"/>
          <w:lang w:eastAsia="da-DK"/>
          <w14:ligatures w14:val="none"/>
        </w:rPr>
        <w:t>stregene</w:t>
      </w:r>
      <w:proofErr w:type="spellEnd"/>
      <w:r w:rsidRPr="00D1395B">
        <w:rPr>
          <w:rFonts w:ascii="Times New Roman" w:eastAsia="Times New Roman" w:hAnsi="Times New Roman" w:cs="Times New Roman"/>
          <w:kern w:val="0"/>
          <w:sz w:val="22"/>
          <w:szCs w:val="22"/>
          <w:lang w:eastAsia="da-DK"/>
          <w14:ligatures w14:val="none"/>
        </w:rPr>
        <w:t xml:space="preserve"> og for bagspillerne kan struktureres,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det har en anaerob effekt. Man skal her især være opmærksom på at pauserne bliver lange nok,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spillerne kan opretholde en høj fart gennem hele øvelsen. </w:t>
      </w:r>
    </w:p>
    <w:p w14:paraId="2868001E"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Bold" w:eastAsia="Times New Roman" w:hAnsi="Times New Roman,Bold" w:cs="Times New Roman"/>
          <w:kern w:val="0"/>
          <w:sz w:val="22"/>
          <w:szCs w:val="22"/>
          <w:lang w:eastAsia="da-DK"/>
          <w14:ligatures w14:val="none"/>
        </w:rPr>
        <w:t xml:space="preserve">Skudtræning med løb: </w:t>
      </w:r>
    </w:p>
    <w:p w14:paraId="38D94B8D"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Hvis spillerne efter de har skudt skal løbe en stækning i rimelig hastighed (fx frem og tilbage i hallen) inden de skyder igen kan det med mange gentagelser bidrage som aerob træning. </w:t>
      </w:r>
    </w:p>
    <w:p w14:paraId="03343319"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proofErr w:type="spellStart"/>
      <w:r w:rsidRPr="00D1395B">
        <w:rPr>
          <w:rFonts w:ascii="Times New Roman,Bold" w:eastAsia="Times New Roman" w:hAnsi="Times New Roman,Bold" w:cs="Times New Roman"/>
          <w:kern w:val="0"/>
          <w:sz w:val="22"/>
          <w:szCs w:val="22"/>
          <w:lang w:eastAsia="da-DK"/>
          <w14:ligatures w14:val="none"/>
        </w:rPr>
        <w:t>Småspil</w:t>
      </w:r>
      <w:proofErr w:type="spellEnd"/>
      <w:r w:rsidRPr="00D1395B">
        <w:rPr>
          <w:rFonts w:ascii="Times New Roman,Bold" w:eastAsia="Times New Roman" w:hAnsi="Times New Roman,Bold" w:cs="Times New Roman"/>
          <w:kern w:val="0"/>
          <w:sz w:val="22"/>
          <w:szCs w:val="22"/>
          <w:lang w:eastAsia="da-DK"/>
          <w14:ligatures w14:val="none"/>
        </w:rPr>
        <w:t xml:space="preserve">: </w:t>
      </w:r>
    </w:p>
    <w:p w14:paraId="0498F584"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Mange </w:t>
      </w:r>
      <w:proofErr w:type="spellStart"/>
      <w:r w:rsidRPr="00D1395B">
        <w:rPr>
          <w:rFonts w:ascii="Times New Roman" w:eastAsia="Times New Roman" w:hAnsi="Times New Roman" w:cs="Times New Roman"/>
          <w:kern w:val="0"/>
          <w:sz w:val="22"/>
          <w:szCs w:val="22"/>
          <w:lang w:eastAsia="da-DK"/>
          <w14:ligatures w14:val="none"/>
        </w:rPr>
        <w:t>småspil</w:t>
      </w:r>
      <w:proofErr w:type="spellEnd"/>
      <w:r w:rsidRPr="00D1395B">
        <w:rPr>
          <w:rFonts w:ascii="Times New Roman" w:eastAsia="Times New Roman" w:hAnsi="Times New Roman" w:cs="Times New Roman"/>
          <w:kern w:val="0"/>
          <w:sz w:val="22"/>
          <w:szCs w:val="22"/>
          <w:lang w:eastAsia="da-DK"/>
          <w14:ligatures w14:val="none"/>
        </w:rPr>
        <w:t xml:space="preserve"> kan struktureres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de giver et aerobt eller anaerobt udbytte. Her er det vigtig at prøve at kontrollere pauserne,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de er som ønsket. </w:t>
      </w:r>
      <w:proofErr w:type="gramStart"/>
      <w:r w:rsidRPr="00D1395B">
        <w:rPr>
          <w:rFonts w:ascii="Times New Roman" w:eastAsia="Times New Roman" w:hAnsi="Times New Roman" w:cs="Times New Roman"/>
          <w:kern w:val="0"/>
          <w:sz w:val="22"/>
          <w:szCs w:val="22"/>
          <w:lang w:eastAsia="da-DK"/>
          <w14:ligatures w14:val="none"/>
        </w:rPr>
        <w:t>Eksempelvis</w:t>
      </w:r>
      <w:proofErr w:type="gramEnd"/>
      <w:r w:rsidRPr="00D1395B">
        <w:rPr>
          <w:rFonts w:ascii="Times New Roman" w:eastAsia="Times New Roman" w:hAnsi="Times New Roman" w:cs="Times New Roman"/>
          <w:kern w:val="0"/>
          <w:sz w:val="22"/>
          <w:szCs w:val="22"/>
          <w:lang w:eastAsia="da-DK"/>
          <w14:ligatures w14:val="none"/>
        </w:rPr>
        <w:t xml:space="preserve"> skal man forsøge at </w:t>
      </w:r>
      <w:proofErr w:type="spellStart"/>
      <w:r w:rsidRPr="00D1395B">
        <w:rPr>
          <w:rFonts w:ascii="Times New Roman" w:eastAsia="Times New Roman" w:hAnsi="Times New Roman" w:cs="Times New Roman"/>
          <w:kern w:val="0"/>
          <w:sz w:val="22"/>
          <w:szCs w:val="22"/>
          <w:lang w:eastAsia="da-DK"/>
          <w14:ligatures w14:val="none"/>
        </w:rPr>
        <w:t>undga</w:t>
      </w:r>
      <w:proofErr w:type="spellEnd"/>
      <w:r w:rsidRPr="00D1395B">
        <w:rPr>
          <w:rFonts w:ascii="Times New Roman" w:eastAsia="Times New Roman" w:hAnsi="Times New Roman" w:cs="Times New Roman"/>
          <w:kern w:val="0"/>
          <w:sz w:val="22"/>
          <w:szCs w:val="22"/>
          <w:lang w:eastAsia="da-DK"/>
          <w14:ligatures w14:val="none"/>
        </w:rPr>
        <w:t xml:space="preserve">̊ at </w:t>
      </w:r>
      <w:proofErr w:type="spellStart"/>
      <w:r w:rsidRPr="00D1395B">
        <w:rPr>
          <w:rFonts w:ascii="Times New Roman" w:eastAsia="Times New Roman" w:hAnsi="Times New Roman" w:cs="Times New Roman"/>
          <w:kern w:val="0"/>
          <w:sz w:val="22"/>
          <w:szCs w:val="22"/>
          <w:lang w:eastAsia="da-DK"/>
          <w14:ligatures w14:val="none"/>
        </w:rPr>
        <w:t>boldtab</w:t>
      </w:r>
      <w:proofErr w:type="spellEnd"/>
      <w:r w:rsidRPr="00D1395B">
        <w:rPr>
          <w:rFonts w:ascii="Times New Roman" w:eastAsia="Times New Roman" w:hAnsi="Times New Roman" w:cs="Times New Roman"/>
          <w:kern w:val="0"/>
          <w:sz w:val="22"/>
          <w:szCs w:val="22"/>
          <w:lang w:eastAsia="da-DK"/>
          <w14:ligatures w14:val="none"/>
        </w:rPr>
        <w:t xml:space="preserve"> giver længere pauser og man skal sikre, at alle </w:t>
      </w:r>
      <w:proofErr w:type="spellStart"/>
      <w:r w:rsidRPr="00D1395B">
        <w:rPr>
          <w:rFonts w:ascii="Times New Roman" w:eastAsia="Times New Roman" w:hAnsi="Times New Roman" w:cs="Times New Roman"/>
          <w:kern w:val="0"/>
          <w:sz w:val="22"/>
          <w:szCs w:val="22"/>
          <w:lang w:eastAsia="da-DK"/>
          <w14:ligatures w14:val="none"/>
        </w:rPr>
        <w:t>får</w:t>
      </w:r>
      <w:proofErr w:type="spellEnd"/>
      <w:r w:rsidRPr="00D1395B">
        <w:rPr>
          <w:rFonts w:ascii="Times New Roman" w:eastAsia="Times New Roman" w:hAnsi="Times New Roman" w:cs="Times New Roman"/>
          <w:kern w:val="0"/>
          <w:sz w:val="22"/>
          <w:szCs w:val="22"/>
          <w:lang w:eastAsia="da-DK"/>
          <w14:ligatures w14:val="none"/>
        </w:rPr>
        <w:t xml:space="preserve"> løbet med den ønskede hastighed. </w:t>
      </w:r>
    </w:p>
    <w:p w14:paraId="7B0F7B9B"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Man skal naturligvis være opmærksom på, at </w:t>
      </w:r>
      <w:proofErr w:type="spellStart"/>
      <w:r w:rsidRPr="00D1395B">
        <w:rPr>
          <w:rFonts w:ascii="Times New Roman" w:eastAsia="Times New Roman" w:hAnsi="Times New Roman" w:cs="Times New Roman"/>
          <w:kern w:val="0"/>
          <w:sz w:val="22"/>
          <w:szCs w:val="22"/>
          <w:lang w:eastAsia="da-DK"/>
          <w14:ligatures w14:val="none"/>
        </w:rPr>
        <w:t>når</w:t>
      </w:r>
      <w:proofErr w:type="spellEnd"/>
      <w:r w:rsidRPr="00D1395B">
        <w:rPr>
          <w:rFonts w:ascii="Times New Roman" w:eastAsia="Times New Roman" w:hAnsi="Times New Roman" w:cs="Times New Roman"/>
          <w:kern w:val="0"/>
          <w:sz w:val="22"/>
          <w:szCs w:val="22"/>
          <w:lang w:eastAsia="da-DK"/>
          <w14:ligatures w14:val="none"/>
        </w:rPr>
        <w:t xml:space="preserve"> </w:t>
      </w:r>
      <w:proofErr w:type="spellStart"/>
      <w:r w:rsidRPr="00D1395B">
        <w:rPr>
          <w:rFonts w:ascii="Times New Roman" w:eastAsia="Times New Roman" w:hAnsi="Times New Roman" w:cs="Times New Roman"/>
          <w:kern w:val="0"/>
          <w:sz w:val="22"/>
          <w:szCs w:val="22"/>
          <w:lang w:eastAsia="da-DK"/>
          <w14:ligatures w14:val="none"/>
        </w:rPr>
        <w:t>håndboldtræningen</w:t>
      </w:r>
      <w:proofErr w:type="spellEnd"/>
      <w:r w:rsidRPr="00D1395B">
        <w:rPr>
          <w:rFonts w:ascii="Times New Roman" w:eastAsia="Times New Roman" w:hAnsi="Times New Roman" w:cs="Times New Roman"/>
          <w:kern w:val="0"/>
          <w:sz w:val="22"/>
          <w:szCs w:val="22"/>
          <w:lang w:eastAsia="da-DK"/>
          <w14:ligatures w14:val="none"/>
        </w:rPr>
        <w:t xml:space="preserve"> i hal har et aerobt eller anaerobt aspekt, </w:t>
      </w:r>
      <w:proofErr w:type="spellStart"/>
      <w:r w:rsidRPr="00D1395B">
        <w:rPr>
          <w:rFonts w:ascii="Times New Roman" w:eastAsia="Times New Roman" w:hAnsi="Times New Roman" w:cs="Times New Roman"/>
          <w:kern w:val="0"/>
          <w:sz w:val="22"/>
          <w:szCs w:val="22"/>
          <w:lang w:eastAsia="da-DK"/>
          <w14:ligatures w14:val="none"/>
        </w:rPr>
        <w:t>sa</w:t>
      </w:r>
      <w:proofErr w:type="spellEnd"/>
      <w:r w:rsidRPr="00D1395B">
        <w:rPr>
          <w:rFonts w:ascii="Times New Roman" w:eastAsia="Times New Roman" w:hAnsi="Times New Roman" w:cs="Times New Roman"/>
          <w:kern w:val="0"/>
          <w:sz w:val="22"/>
          <w:szCs w:val="22"/>
          <w:lang w:eastAsia="da-DK"/>
          <w14:ligatures w14:val="none"/>
        </w:rPr>
        <w:t xml:space="preserve">̊ kan det gå ud over indlæringen af især nye færdigheder. </w:t>
      </w:r>
    </w:p>
    <w:p w14:paraId="1C05D20D" w14:textId="77777777" w:rsidR="00D1395B" w:rsidRPr="00D1395B" w:rsidRDefault="00D1395B" w:rsidP="00D1395B">
      <w:pPr>
        <w:spacing w:before="100" w:beforeAutospacing="1" w:after="100" w:afterAutospacing="1"/>
        <w:rPr>
          <w:rFonts w:ascii="Times New Roman" w:eastAsia="Times New Roman" w:hAnsi="Times New Roman" w:cs="Times New Roman"/>
          <w:kern w:val="0"/>
          <w:lang w:eastAsia="da-DK"/>
          <w14:ligatures w14:val="none"/>
        </w:rPr>
      </w:pPr>
      <w:r w:rsidRPr="00D1395B">
        <w:rPr>
          <w:rFonts w:ascii="Times New Roman" w:eastAsia="Times New Roman" w:hAnsi="Times New Roman" w:cs="Times New Roman"/>
          <w:kern w:val="0"/>
          <w:sz w:val="22"/>
          <w:szCs w:val="22"/>
          <w:lang w:eastAsia="da-DK"/>
          <w14:ligatures w14:val="none"/>
        </w:rPr>
        <w:t xml:space="preserve">Hvor meget man skal lave af </w:t>
      </w:r>
      <w:proofErr w:type="gramStart"/>
      <w:r w:rsidRPr="00D1395B">
        <w:rPr>
          <w:rFonts w:ascii="Times New Roman" w:eastAsia="Times New Roman" w:hAnsi="Times New Roman" w:cs="Times New Roman"/>
          <w:kern w:val="0"/>
          <w:sz w:val="22"/>
          <w:szCs w:val="22"/>
          <w:lang w:eastAsia="da-DK"/>
          <w14:ligatures w14:val="none"/>
        </w:rPr>
        <w:t>løbetræning</w:t>
      </w:r>
      <w:proofErr w:type="gramEnd"/>
      <w:r w:rsidRPr="00D1395B">
        <w:rPr>
          <w:rFonts w:ascii="Times New Roman" w:eastAsia="Times New Roman" w:hAnsi="Times New Roman" w:cs="Times New Roman"/>
          <w:kern w:val="0"/>
          <w:sz w:val="22"/>
          <w:szCs w:val="22"/>
          <w:lang w:eastAsia="da-DK"/>
          <w14:ligatures w14:val="none"/>
        </w:rPr>
        <w:t xml:space="preserve"> er derfor i </w:t>
      </w:r>
      <w:proofErr w:type="spellStart"/>
      <w:r w:rsidRPr="00D1395B">
        <w:rPr>
          <w:rFonts w:ascii="Times New Roman" w:eastAsia="Times New Roman" w:hAnsi="Times New Roman" w:cs="Times New Roman"/>
          <w:kern w:val="0"/>
          <w:sz w:val="22"/>
          <w:szCs w:val="22"/>
          <w:lang w:eastAsia="da-DK"/>
          <w14:ligatures w14:val="none"/>
        </w:rPr>
        <w:t>aller</w:t>
      </w:r>
      <w:proofErr w:type="spellEnd"/>
      <w:r w:rsidRPr="00D1395B">
        <w:rPr>
          <w:rFonts w:ascii="Times New Roman" w:eastAsia="Times New Roman" w:hAnsi="Times New Roman" w:cs="Times New Roman"/>
          <w:kern w:val="0"/>
          <w:sz w:val="22"/>
          <w:szCs w:val="22"/>
          <w:lang w:eastAsia="da-DK"/>
          <w14:ligatures w14:val="none"/>
        </w:rPr>
        <w:t xml:space="preserve"> højeste grad afhængigt af, hvor høj en intensitet man holder ved træning i hallen. Udover intensiteten spiller det naturligvis </w:t>
      </w:r>
      <w:proofErr w:type="spellStart"/>
      <w:r w:rsidRPr="00D1395B">
        <w:rPr>
          <w:rFonts w:ascii="Times New Roman" w:eastAsia="Times New Roman" w:hAnsi="Times New Roman" w:cs="Times New Roman"/>
          <w:kern w:val="0"/>
          <w:sz w:val="22"/>
          <w:szCs w:val="22"/>
          <w:lang w:eastAsia="da-DK"/>
          <w14:ligatures w14:val="none"/>
        </w:rPr>
        <w:t>ogsa</w:t>
      </w:r>
      <w:proofErr w:type="spellEnd"/>
      <w:r w:rsidRPr="00D1395B">
        <w:rPr>
          <w:rFonts w:ascii="Times New Roman" w:eastAsia="Times New Roman" w:hAnsi="Times New Roman" w:cs="Times New Roman"/>
          <w:kern w:val="0"/>
          <w:sz w:val="22"/>
          <w:szCs w:val="22"/>
          <w:lang w:eastAsia="da-DK"/>
          <w14:ligatures w14:val="none"/>
        </w:rPr>
        <w:t xml:space="preserve">̊ ind hvor meget løb man har i træningen, hvor ofte man træner og hvordan ens spilkoncept ser ud. Det er derfor ikke muligt at sætte nogen bestemte regler for hvor meget eller lidt det er nødvendigt at løbetræne udover træning i hal med et </w:t>
      </w:r>
      <w:proofErr w:type="spellStart"/>
      <w:r w:rsidRPr="00D1395B">
        <w:rPr>
          <w:rFonts w:ascii="Times New Roman" w:eastAsia="Times New Roman" w:hAnsi="Times New Roman" w:cs="Times New Roman"/>
          <w:kern w:val="0"/>
          <w:sz w:val="22"/>
          <w:szCs w:val="22"/>
          <w:lang w:eastAsia="da-DK"/>
          <w14:ligatures w14:val="none"/>
        </w:rPr>
        <w:t>håndboldhold</w:t>
      </w:r>
      <w:proofErr w:type="spellEnd"/>
      <w:r w:rsidRPr="00D1395B">
        <w:rPr>
          <w:rFonts w:ascii="Times New Roman" w:eastAsia="Times New Roman" w:hAnsi="Times New Roman" w:cs="Times New Roman"/>
          <w:kern w:val="0"/>
          <w:sz w:val="22"/>
          <w:szCs w:val="22"/>
          <w:lang w:eastAsia="da-DK"/>
          <w14:ligatures w14:val="none"/>
        </w:rPr>
        <w:t xml:space="preserve">. </w:t>
      </w:r>
    </w:p>
    <w:p w14:paraId="100E0F62" w14:textId="77777777" w:rsidR="00A913BE" w:rsidRDefault="00A913BE"/>
    <w:p w14:paraId="7C2154D8" w14:textId="77777777" w:rsidR="006213CC" w:rsidRDefault="006213CC" w:rsidP="006213CC">
      <w:pPr>
        <w:pStyle w:val="NormalWeb"/>
        <w:rPr>
          <w:rFonts w:ascii="TimesNewRomanPSMT" w:hAnsi="TimesNewRomanPSMT"/>
          <w:sz w:val="20"/>
          <w:szCs w:val="20"/>
        </w:rPr>
      </w:pPr>
      <w:r>
        <w:rPr>
          <w:rFonts w:ascii="Times New Roman,Bold" w:hAnsi="Times New Roman,Bold"/>
          <w:sz w:val="32"/>
          <w:szCs w:val="32"/>
        </w:rPr>
        <w:t xml:space="preserve">Kilde: </w:t>
      </w:r>
      <w:hyperlink r:id="rId5" w:history="1">
        <w:r w:rsidRPr="00A23526">
          <w:rPr>
            <w:rStyle w:val="Hyperlink"/>
            <w:rFonts w:ascii="Times New Roman,Bold" w:hAnsi="Times New Roman,Bold"/>
            <w:sz w:val="32"/>
            <w:szCs w:val="32"/>
          </w:rPr>
          <w:t>https://kfumid.dk/files/dokumenter/Trin-3_Alt-kursusmateriale.pdf</w:t>
        </w:r>
      </w:hyperlink>
      <w:r>
        <w:rPr>
          <w:rFonts w:ascii="Times New Roman,Bold" w:hAnsi="Times New Roman,Bold"/>
          <w:sz w:val="32"/>
          <w:szCs w:val="32"/>
        </w:rPr>
        <w:t xml:space="preserve"> lavet af </w:t>
      </w:r>
      <w:r>
        <w:rPr>
          <w:rFonts w:ascii="TimesNewRomanPSMT" w:hAnsi="TimesNewRomanPSMT"/>
          <w:sz w:val="20"/>
          <w:szCs w:val="20"/>
        </w:rPr>
        <w:t>Mads Bendiksen</w:t>
      </w:r>
    </w:p>
    <w:p w14:paraId="51D16191" w14:textId="77777777" w:rsidR="00D1395B" w:rsidRDefault="00D1395B"/>
    <w:sectPr w:rsidR="00D1395B" w:rsidSect="00D7515F">
      <w:type w:val="continuous"/>
      <w:pgSz w:w="11910" w:h="16840"/>
      <w:pgMar w:top="720" w:right="720" w:bottom="720" w:left="720" w:header="1690" w:footer="95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aramond,Italic">
    <w:altName w:val="Garamon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884"/>
    <w:multiLevelType w:val="multilevel"/>
    <w:tmpl w:val="AC66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99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5B"/>
    <w:rsid w:val="00003166"/>
    <w:rsid w:val="0019207E"/>
    <w:rsid w:val="001C3920"/>
    <w:rsid w:val="00254E32"/>
    <w:rsid w:val="002E50BA"/>
    <w:rsid w:val="003635D3"/>
    <w:rsid w:val="003A60D8"/>
    <w:rsid w:val="00607899"/>
    <w:rsid w:val="006213CC"/>
    <w:rsid w:val="006E2EE2"/>
    <w:rsid w:val="00705C2E"/>
    <w:rsid w:val="00706513"/>
    <w:rsid w:val="007F765F"/>
    <w:rsid w:val="008E17F4"/>
    <w:rsid w:val="00A913BE"/>
    <w:rsid w:val="00C9366A"/>
    <w:rsid w:val="00CE209B"/>
    <w:rsid w:val="00D1395B"/>
    <w:rsid w:val="00D54B75"/>
    <w:rsid w:val="00D7515F"/>
    <w:rsid w:val="00E739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17CA"/>
  <w15:chartTrackingRefBased/>
  <w15:docId w15:val="{D8D3931E-2CEE-C04F-8988-851B754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1395B"/>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D1395B"/>
    <w:rPr>
      <w:color w:val="0563C1" w:themeColor="hyperlink"/>
      <w:u w:val="single"/>
    </w:rPr>
  </w:style>
  <w:style w:type="character" w:styleId="Ulstomtale">
    <w:name w:val="Unresolved Mention"/>
    <w:basedOn w:val="Standardskrifttypeiafsnit"/>
    <w:uiPriority w:val="99"/>
    <w:semiHidden/>
    <w:unhideWhenUsed/>
    <w:rsid w:val="00D13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6820">
      <w:bodyDiv w:val="1"/>
      <w:marLeft w:val="0"/>
      <w:marRight w:val="0"/>
      <w:marTop w:val="0"/>
      <w:marBottom w:val="0"/>
      <w:divBdr>
        <w:top w:val="none" w:sz="0" w:space="0" w:color="auto"/>
        <w:left w:val="none" w:sz="0" w:space="0" w:color="auto"/>
        <w:bottom w:val="none" w:sz="0" w:space="0" w:color="auto"/>
        <w:right w:val="none" w:sz="0" w:space="0" w:color="auto"/>
      </w:divBdr>
      <w:divsChild>
        <w:div w:id="1838575901">
          <w:marLeft w:val="0"/>
          <w:marRight w:val="0"/>
          <w:marTop w:val="0"/>
          <w:marBottom w:val="0"/>
          <w:divBdr>
            <w:top w:val="none" w:sz="0" w:space="0" w:color="auto"/>
            <w:left w:val="none" w:sz="0" w:space="0" w:color="auto"/>
            <w:bottom w:val="none" w:sz="0" w:space="0" w:color="auto"/>
            <w:right w:val="none" w:sz="0" w:space="0" w:color="auto"/>
          </w:divBdr>
          <w:divsChild>
            <w:div w:id="1439257909">
              <w:marLeft w:val="0"/>
              <w:marRight w:val="0"/>
              <w:marTop w:val="0"/>
              <w:marBottom w:val="0"/>
              <w:divBdr>
                <w:top w:val="none" w:sz="0" w:space="0" w:color="auto"/>
                <w:left w:val="none" w:sz="0" w:space="0" w:color="auto"/>
                <w:bottom w:val="none" w:sz="0" w:space="0" w:color="auto"/>
                <w:right w:val="none" w:sz="0" w:space="0" w:color="auto"/>
              </w:divBdr>
              <w:divsChild>
                <w:div w:id="300964365">
                  <w:marLeft w:val="0"/>
                  <w:marRight w:val="0"/>
                  <w:marTop w:val="0"/>
                  <w:marBottom w:val="0"/>
                  <w:divBdr>
                    <w:top w:val="none" w:sz="0" w:space="0" w:color="auto"/>
                    <w:left w:val="none" w:sz="0" w:space="0" w:color="auto"/>
                    <w:bottom w:val="none" w:sz="0" w:space="0" w:color="auto"/>
                    <w:right w:val="none" w:sz="0" w:space="0" w:color="auto"/>
                  </w:divBdr>
                </w:div>
              </w:divsChild>
            </w:div>
            <w:div w:id="1063143582">
              <w:marLeft w:val="0"/>
              <w:marRight w:val="0"/>
              <w:marTop w:val="0"/>
              <w:marBottom w:val="0"/>
              <w:divBdr>
                <w:top w:val="none" w:sz="0" w:space="0" w:color="auto"/>
                <w:left w:val="none" w:sz="0" w:space="0" w:color="auto"/>
                <w:bottom w:val="none" w:sz="0" w:space="0" w:color="auto"/>
                <w:right w:val="none" w:sz="0" w:space="0" w:color="auto"/>
              </w:divBdr>
              <w:divsChild>
                <w:div w:id="20034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5633">
          <w:marLeft w:val="0"/>
          <w:marRight w:val="0"/>
          <w:marTop w:val="0"/>
          <w:marBottom w:val="0"/>
          <w:divBdr>
            <w:top w:val="none" w:sz="0" w:space="0" w:color="auto"/>
            <w:left w:val="none" w:sz="0" w:space="0" w:color="auto"/>
            <w:bottom w:val="none" w:sz="0" w:space="0" w:color="auto"/>
            <w:right w:val="none" w:sz="0" w:space="0" w:color="auto"/>
          </w:divBdr>
          <w:divsChild>
            <w:div w:id="788552172">
              <w:marLeft w:val="0"/>
              <w:marRight w:val="0"/>
              <w:marTop w:val="0"/>
              <w:marBottom w:val="0"/>
              <w:divBdr>
                <w:top w:val="none" w:sz="0" w:space="0" w:color="auto"/>
                <w:left w:val="none" w:sz="0" w:space="0" w:color="auto"/>
                <w:bottom w:val="none" w:sz="0" w:space="0" w:color="auto"/>
                <w:right w:val="none" w:sz="0" w:space="0" w:color="auto"/>
              </w:divBdr>
              <w:divsChild>
                <w:div w:id="242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627">
      <w:bodyDiv w:val="1"/>
      <w:marLeft w:val="0"/>
      <w:marRight w:val="0"/>
      <w:marTop w:val="0"/>
      <w:marBottom w:val="0"/>
      <w:divBdr>
        <w:top w:val="none" w:sz="0" w:space="0" w:color="auto"/>
        <w:left w:val="none" w:sz="0" w:space="0" w:color="auto"/>
        <w:bottom w:val="none" w:sz="0" w:space="0" w:color="auto"/>
        <w:right w:val="none" w:sz="0" w:space="0" w:color="auto"/>
      </w:divBdr>
      <w:divsChild>
        <w:div w:id="1638297010">
          <w:marLeft w:val="0"/>
          <w:marRight w:val="0"/>
          <w:marTop w:val="0"/>
          <w:marBottom w:val="0"/>
          <w:divBdr>
            <w:top w:val="none" w:sz="0" w:space="0" w:color="auto"/>
            <w:left w:val="none" w:sz="0" w:space="0" w:color="auto"/>
            <w:bottom w:val="none" w:sz="0" w:space="0" w:color="auto"/>
            <w:right w:val="none" w:sz="0" w:space="0" w:color="auto"/>
          </w:divBdr>
          <w:divsChild>
            <w:div w:id="850292023">
              <w:marLeft w:val="0"/>
              <w:marRight w:val="0"/>
              <w:marTop w:val="0"/>
              <w:marBottom w:val="0"/>
              <w:divBdr>
                <w:top w:val="none" w:sz="0" w:space="0" w:color="auto"/>
                <w:left w:val="none" w:sz="0" w:space="0" w:color="auto"/>
                <w:bottom w:val="none" w:sz="0" w:space="0" w:color="auto"/>
                <w:right w:val="none" w:sz="0" w:space="0" w:color="auto"/>
              </w:divBdr>
              <w:divsChild>
                <w:div w:id="395011617">
                  <w:marLeft w:val="0"/>
                  <w:marRight w:val="0"/>
                  <w:marTop w:val="0"/>
                  <w:marBottom w:val="0"/>
                  <w:divBdr>
                    <w:top w:val="none" w:sz="0" w:space="0" w:color="auto"/>
                    <w:left w:val="none" w:sz="0" w:space="0" w:color="auto"/>
                    <w:bottom w:val="none" w:sz="0" w:space="0" w:color="auto"/>
                    <w:right w:val="none" w:sz="0" w:space="0" w:color="auto"/>
                  </w:divBdr>
                </w:div>
              </w:divsChild>
            </w:div>
            <w:div w:id="1827429805">
              <w:marLeft w:val="0"/>
              <w:marRight w:val="0"/>
              <w:marTop w:val="0"/>
              <w:marBottom w:val="0"/>
              <w:divBdr>
                <w:top w:val="none" w:sz="0" w:space="0" w:color="auto"/>
                <w:left w:val="none" w:sz="0" w:space="0" w:color="auto"/>
                <w:bottom w:val="none" w:sz="0" w:space="0" w:color="auto"/>
                <w:right w:val="none" w:sz="0" w:space="0" w:color="auto"/>
              </w:divBdr>
              <w:divsChild>
                <w:div w:id="2942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6793">
          <w:marLeft w:val="0"/>
          <w:marRight w:val="0"/>
          <w:marTop w:val="0"/>
          <w:marBottom w:val="0"/>
          <w:divBdr>
            <w:top w:val="none" w:sz="0" w:space="0" w:color="auto"/>
            <w:left w:val="none" w:sz="0" w:space="0" w:color="auto"/>
            <w:bottom w:val="none" w:sz="0" w:space="0" w:color="auto"/>
            <w:right w:val="none" w:sz="0" w:space="0" w:color="auto"/>
          </w:divBdr>
          <w:divsChild>
            <w:div w:id="329868033">
              <w:marLeft w:val="0"/>
              <w:marRight w:val="0"/>
              <w:marTop w:val="0"/>
              <w:marBottom w:val="0"/>
              <w:divBdr>
                <w:top w:val="none" w:sz="0" w:space="0" w:color="auto"/>
                <w:left w:val="none" w:sz="0" w:space="0" w:color="auto"/>
                <w:bottom w:val="none" w:sz="0" w:space="0" w:color="auto"/>
                <w:right w:val="none" w:sz="0" w:space="0" w:color="auto"/>
              </w:divBdr>
              <w:divsChild>
                <w:div w:id="1555048528">
                  <w:marLeft w:val="0"/>
                  <w:marRight w:val="0"/>
                  <w:marTop w:val="0"/>
                  <w:marBottom w:val="0"/>
                  <w:divBdr>
                    <w:top w:val="none" w:sz="0" w:space="0" w:color="auto"/>
                    <w:left w:val="none" w:sz="0" w:space="0" w:color="auto"/>
                    <w:bottom w:val="none" w:sz="0" w:space="0" w:color="auto"/>
                    <w:right w:val="none" w:sz="0" w:space="0" w:color="auto"/>
                  </w:divBdr>
                </w:div>
              </w:divsChild>
            </w:div>
            <w:div w:id="804736844">
              <w:marLeft w:val="0"/>
              <w:marRight w:val="0"/>
              <w:marTop w:val="0"/>
              <w:marBottom w:val="0"/>
              <w:divBdr>
                <w:top w:val="none" w:sz="0" w:space="0" w:color="auto"/>
                <w:left w:val="none" w:sz="0" w:space="0" w:color="auto"/>
                <w:bottom w:val="none" w:sz="0" w:space="0" w:color="auto"/>
                <w:right w:val="none" w:sz="0" w:space="0" w:color="auto"/>
              </w:divBdr>
              <w:divsChild>
                <w:div w:id="10113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7599">
          <w:marLeft w:val="0"/>
          <w:marRight w:val="0"/>
          <w:marTop w:val="0"/>
          <w:marBottom w:val="0"/>
          <w:divBdr>
            <w:top w:val="none" w:sz="0" w:space="0" w:color="auto"/>
            <w:left w:val="none" w:sz="0" w:space="0" w:color="auto"/>
            <w:bottom w:val="none" w:sz="0" w:space="0" w:color="auto"/>
            <w:right w:val="none" w:sz="0" w:space="0" w:color="auto"/>
          </w:divBdr>
          <w:divsChild>
            <w:div w:id="628977982">
              <w:marLeft w:val="0"/>
              <w:marRight w:val="0"/>
              <w:marTop w:val="0"/>
              <w:marBottom w:val="0"/>
              <w:divBdr>
                <w:top w:val="none" w:sz="0" w:space="0" w:color="auto"/>
                <w:left w:val="none" w:sz="0" w:space="0" w:color="auto"/>
                <w:bottom w:val="none" w:sz="0" w:space="0" w:color="auto"/>
                <w:right w:val="none" w:sz="0" w:space="0" w:color="auto"/>
              </w:divBdr>
              <w:divsChild>
                <w:div w:id="250355535">
                  <w:marLeft w:val="0"/>
                  <w:marRight w:val="0"/>
                  <w:marTop w:val="0"/>
                  <w:marBottom w:val="0"/>
                  <w:divBdr>
                    <w:top w:val="none" w:sz="0" w:space="0" w:color="auto"/>
                    <w:left w:val="none" w:sz="0" w:space="0" w:color="auto"/>
                    <w:bottom w:val="none" w:sz="0" w:space="0" w:color="auto"/>
                    <w:right w:val="none" w:sz="0" w:space="0" w:color="auto"/>
                  </w:divBdr>
                </w:div>
              </w:divsChild>
            </w:div>
            <w:div w:id="901452550">
              <w:marLeft w:val="0"/>
              <w:marRight w:val="0"/>
              <w:marTop w:val="0"/>
              <w:marBottom w:val="0"/>
              <w:divBdr>
                <w:top w:val="none" w:sz="0" w:space="0" w:color="auto"/>
                <w:left w:val="none" w:sz="0" w:space="0" w:color="auto"/>
                <w:bottom w:val="none" w:sz="0" w:space="0" w:color="auto"/>
                <w:right w:val="none" w:sz="0" w:space="0" w:color="auto"/>
              </w:divBdr>
              <w:divsChild>
                <w:div w:id="142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9768">
          <w:marLeft w:val="0"/>
          <w:marRight w:val="0"/>
          <w:marTop w:val="0"/>
          <w:marBottom w:val="0"/>
          <w:divBdr>
            <w:top w:val="none" w:sz="0" w:space="0" w:color="auto"/>
            <w:left w:val="none" w:sz="0" w:space="0" w:color="auto"/>
            <w:bottom w:val="none" w:sz="0" w:space="0" w:color="auto"/>
            <w:right w:val="none" w:sz="0" w:space="0" w:color="auto"/>
          </w:divBdr>
          <w:divsChild>
            <w:div w:id="942885364">
              <w:marLeft w:val="0"/>
              <w:marRight w:val="0"/>
              <w:marTop w:val="0"/>
              <w:marBottom w:val="0"/>
              <w:divBdr>
                <w:top w:val="none" w:sz="0" w:space="0" w:color="auto"/>
                <w:left w:val="none" w:sz="0" w:space="0" w:color="auto"/>
                <w:bottom w:val="none" w:sz="0" w:space="0" w:color="auto"/>
                <w:right w:val="none" w:sz="0" w:space="0" w:color="auto"/>
              </w:divBdr>
              <w:divsChild>
                <w:div w:id="1808668001">
                  <w:marLeft w:val="0"/>
                  <w:marRight w:val="0"/>
                  <w:marTop w:val="0"/>
                  <w:marBottom w:val="0"/>
                  <w:divBdr>
                    <w:top w:val="none" w:sz="0" w:space="0" w:color="auto"/>
                    <w:left w:val="none" w:sz="0" w:space="0" w:color="auto"/>
                    <w:bottom w:val="none" w:sz="0" w:space="0" w:color="auto"/>
                    <w:right w:val="none" w:sz="0" w:space="0" w:color="auto"/>
                  </w:divBdr>
                </w:div>
              </w:divsChild>
            </w:div>
            <w:div w:id="1182158591">
              <w:marLeft w:val="0"/>
              <w:marRight w:val="0"/>
              <w:marTop w:val="0"/>
              <w:marBottom w:val="0"/>
              <w:divBdr>
                <w:top w:val="none" w:sz="0" w:space="0" w:color="auto"/>
                <w:left w:val="none" w:sz="0" w:space="0" w:color="auto"/>
                <w:bottom w:val="none" w:sz="0" w:space="0" w:color="auto"/>
                <w:right w:val="none" w:sz="0" w:space="0" w:color="auto"/>
              </w:divBdr>
              <w:divsChild>
                <w:div w:id="9177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5657">
          <w:marLeft w:val="0"/>
          <w:marRight w:val="0"/>
          <w:marTop w:val="0"/>
          <w:marBottom w:val="0"/>
          <w:divBdr>
            <w:top w:val="none" w:sz="0" w:space="0" w:color="auto"/>
            <w:left w:val="none" w:sz="0" w:space="0" w:color="auto"/>
            <w:bottom w:val="none" w:sz="0" w:space="0" w:color="auto"/>
            <w:right w:val="none" w:sz="0" w:space="0" w:color="auto"/>
          </w:divBdr>
          <w:divsChild>
            <w:div w:id="739015180">
              <w:marLeft w:val="0"/>
              <w:marRight w:val="0"/>
              <w:marTop w:val="0"/>
              <w:marBottom w:val="0"/>
              <w:divBdr>
                <w:top w:val="none" w:sz="0" w:space="0" w:color="auto"/>
                <w:left w:val="none" w:sz="0" w:space="0" w:color="auto"/>
                <w:bottom w:val="none" w:sz="0" w:space="0" w:color="auto"/>
                <w:right w:val="none" w:sz="0" w:space="0" w:color="auto"/>
              </w:divBdr>
              <w:divsChild>
                <w:div w:id="457376599">
                  <w:marLeft w:val="0"/>
                  <w:marRight w:val="0"/>
                  <w:marTop w:val="0"/>
                  <w:marBottom w:val="0"/>
                  <w:divBdr>
                    <w:top w:val="none" w:sz="0" w:space="0" w:color="auto"/>
                    <w:left w:val="none" w:sz="0" w:space="0" w:color="auto"/>
                    <w:bottom w:val="none" w:sz="0" w:space="0" w:color="auto"/>
                    <w:right w:val="none" w:sz="0" w:space="0" w:color="auto"/>
                  </w:divBdr>
                </w:div>
                <w:div w:id="975988824">
                  <w:marLeft w:val="0"/>
                  <w:marRight w:val="0"/>
                  <w:marTop w:val="0"/>
                  <w:marBottom w:val="0"/>
                  <w:divBdr>
                    <w:top w:val="none" w:sz="0" w:space="0" w:color="auto"/>
                    <w:left w:val="none" w:sz="0" w:space="0" w:color="auto"/>
                    <w:bottom w:val="none" w:sz="0" w:space="0" w:color="auto"/>
                    <w:right w:val="none" w:sz="0" w:space="0" w:color="auto"/>
                  </w:divBdr>
                </w:div>
              </w:divsChild>
            </w:div>
            <w:div w:id="706182912">
              <w:marLeft w:val="0"/>
              <w:marRight w:val="0"/>
              <w:marTop w:val="0"/>
              <w:marBottom w:val="0"/>
              <w:divBdr>
                <w:top w:val="none" w:sz="0" w:space="0" w:color="auto"/>
                <w:left w:val="none" w:sz="0" w:space="0" w:color="auto"/>
                <w:bottom w:val="none" w:sz="0" w:space="0" w:color="auto"/>
                <w:right w:val="none" w:sz="0" w:space="0" w:color="auto"/>
              </w:divBdr>
              <w:divsChild>
                <w:div w:id="1376545390">
                  <w:marLeft w:val="0"/>
                  <w:marRight w:val="0"/>
                  <w:marTop w:val="0"/>
                  <w:marBottom w:val="0"/>
                  <w:divBdr>
                    <w:top w:val="none" w:sz="0" w:space="0" w:color="auto"/>
                    <w:left w:val="none" w:sz="0" w:space="0" w:color="auto"/>
                    <w:bottom w:val="none" w:sz="0" w:space="0" w:color="auto"/>
                    <w:right w:val="none" w:sz="0" w:space="0" w:color="auto"/>
                  </w:divBdr>
                </w:div>
              </w:divsChild>
            </w:div>
            <w:div w:id="699285036">
              <w:marLeft w:val="0"/>
              <w:marRight w:val="0"/>
              <w:marTop w:val="0"/>
              <w:marBottom w:val="0"/>
              <w:divBdr>
                <w:top w:val="none" w:sz="0" w:space="0" w:color="auto"/>
                <w:left w:val="none" w:sz="0" w:space="0" w:color="auto"/>
                <w:bottom w:val="none" w:sz="0" w:space="0" w:color="auto"/>
                <w:right w:val="none" w:sz="0" w:space="0" w:color="auto"/>
              </w:divBdr>
              <w:divsChild>
                <w:div w:id="15526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6173">
      <w:bodyDiv w:val="1"/>
      <w:marLeft w:val="0"/>
      <w:marRight w:val="0"/>
      <w:marTop w:val="0"/>
      <w:marBottom w:val="0"/>
      <w:divBdr>
        <w:top w:val="none" w:sz="0" w:space="0" w:color="auto"/>
        <w:left w:val="none" w:sz="0" w:space="0" w:color="auto"/>
        <w:bottom w:val="none" w:sz="0" w:space="0" w:color="auto"/>
        <w:right w:val="none" w:sz="0" w:space="0" w:color="auto"/>
      </w:divBdr>
      <w:divsChild>
        <w:div w:id="1873421443">
          <w:marLeft w:val="0"/>
          <w:marRight w:val="0"/>
          <w:marTop w:val="0"/>
          <w:marBottom w:val="0"/>
          <w:divBdr>
            <w:top w:val="none" w:sz="0" w:space="0" w:color="auto"/>
            <w:left w:val="none" w:sz="0" w:space="0" w:color="auto"/>
            <w:bottom w:val="none" w:sz="0" w:space="0" w:color="auto"/>
            <w:right w:val="none" w:sz="0" w:space="0" w:color="auto"/>
          </w:divBdr>
          <w:divsChild>
            <w:div w:id="1442459614">
              <w:marLeft w:val="0"/>
              <w:marRight w:val="0"/>
              <w:marTop w:val="0"/>
              <w:marBottom w:val="0"/>
              <w:divBdr>
                <w:top w:val="none" w:sz="0" w:space="0" w:color="auto"/>
                <w:left w:val="none" w:sz="0" w:space="0" w:color="auto"/>
                <w:bottom w:val="none" w:sz="0" w:space="0" w:color="auto"/>
                <w:right w:val="none" w:sz="0" w:space="0" w:color="auto"/>
              </w:divBdr>
              <w:divsChild>
                <w:div w:id="4219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fumid.dk/files/dokumenter/Trin-3_Alt-kursusmaterial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8714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Peter Koch Hansen</dc:creator>
  <cp:keywords/>
  <dc:description/>
  <cp:lastModifiedBy>Anders Lund Hoyer</cp:lastModifiedBy>
  <cp:revision>2</cp:revision>
  <cp:lastPrinted>2023-12-20T07:00:00Z</cp:lastPrinted>
  <dcterms:created xsi:type="dcterms:W3CDTF">2024-04-09T06:47:00Z</dcterms:created>
  <dcterms:modified xsi:type="dcterms:W3CDTF">2024-04-09T06:47:00Z</dcterms:modified>
</cp:coreProperties>
</file>