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A96C" w14:textId="77777777" w:rsidR="008F44C2" w:rsidRDefault="008F44C2" w:rsidP="008F44C2">
      <w:pPr>
        <w:spacing w:after="43"/>
      </w:pPr>
      <w:r>
        <w:rPr>
          <w:sz w:val="28"/>
        </w:rPr>
        <w:t>D</w:t>
      </w:r>
      <w:r>
        <w:t>REJEBOG</w:t>
      </w:r>
      <w:r>
        <w:rPr>
          <w:sz w:val="28"/>
        </w:rPr>
        <w:t xml:space="preserve">  </w:t>
      </w:r>
    </w:p>
    <w:p w14:paraId="53006049" w14:textId="0A8D3366" w:rsidR="008F44C2" w:rsidRDefault="008F44C2" w:rsidP="008F44C2">
      <w:pPr>
        <w:spacing w:after="15"/>
        <w:ind w:left="-5" w:hanging="10"/>
      </w:pPr>
      <w:r>
        <w:rPr>
          <w:sz w:val="20"/>
        </w:rPr>
        <w:t xml:space="preserve">Forløb: </w:t>
      </w:r>
    </w:p>
    <w:p w14:paraId="0EFFE4EA" w14:textId="1FAC82D7" w:rsidR="008F44C2" w:rsidRDefault="008F44C2" w:rsidP="006C35ED">
      <w:pPr>
        <w:spacing w:after="15"/>
        <w:ind w:left="-5" w:hanging="10"/>
      </w:pPr>
      <w:r>
        <w:rPr>
          <w:sz w:val="20"/>
        </w:rPr>
        <w:t xml:space="preserve">Færdighedsområde: </w:t>
      </w:r>
      <w:r>
        <w:rPr>
          <w:b/>
          <w:sz w:val="20"/>
        </w:rPr>
        <w:t>             </w:t>
      </w:r>
      <w:r>
        <w:rPr>
          <w:sz w:val="20"/>
        </w:rPr>
        <w:t xml:space="preserve">   </w:t>
      </w:r>
    </w:p>
    <w:p w14:paraId="09FD94AA" w14:textId="0FD7866E" w:rsidR="008F44C2" w:rsidRDefault="008F44C2" w:rsidP="008F44C2">
      <w:pPr>
        <w:spacing w:after="15"/>
        <w:ind w:left="-5" w:hanging="10"/>
      </w:pPr>
      <w:r>
        <w:rPr>
          <w:sz w:val="20"/>
        </w:rPr>
        <w:t xml:space="preserve">Navne: </w:t>
      </w:r>
    </w:p>
    <w:p w14:paraId="603D0550" w14:textId="6985D7EB" w:rsidR="008F44C2" w:rsidRDefault="008F44C2" w:rsidP="008F44C2">
      <w:pPr>
        <w:spacing w:after="15"/>
        <w:ind w:left="-5" w:hanging="10"/>
      </w:pPr>
      <w:r>
        <w:rPr>
          <w:sz w:val="20"/>
        </w:rPr>
        <w:t xml:space="preserve">Tidsramme: </w:t>
      </w:r>
    </w:p>
    <w:p w14:paraId="2001B9D0" w14:textId="77777777" w:rsidR="008F44C2" w:rsidRDefault="008F44C2" w:rsidP="008F44C2">
      <w:pPr>
        <w:spacing w:after="0"/>
      </w:pPr>
      <w:r>
        <w:rPr>
          <w:sz w:val="20"/>
        </w:rPr>
        <w:t xml:space="preserve">   </w:t>
      </w:r>
    </w:p>
    <w:tbl>
      <w:tblPr>
        <w:tblStyle w:val="TableGrid"/>
        <w:tblW w:w="10348" w:type="dxa"/>
        <w:tblInd w:w="9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1571"/>
        <w:gridCol w:w="4065"/>
        <w:gridCol w:w="3241"/>
        <w:gridCol w:w="1471"/>
      </w:tblGrid>
      <w:tr w:rsidR="008F44C2" w14:paraId="13AF6060" w14:textId="77777777" w:rsidTr="006C35ED">
        <w:trPr>
          <w:trHeight w:val="394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7D421BAD" w14:textId="77777777" w:rsidR="008F44C2" w:rsidRDefault="008F44C2" w:rsidP="0092703A">
            <w:r>
              <w:rPr>
                <w:b/>
                <w:color w:val="FFFFFF"/>
                <w:sz w:val="20"/>
              </w:rPr>
              <w:t>Sekvens </w:t>
            </w:r>
            <w:r>
              <w:rPr>
                <w:sz w:val="20"/>
              </w:rPr>
              <w:t xml:space="preserve">  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6C2CC81C" w14:textId="77777777" w:rsidR="008F44C2" w:rsidRDefault="008F44C2" w:rsidP="0092703A">
            <w:pPr>
              <w:ind w:left="2"/>
            </w:pPr>
            <w:r>
              <w:rPr>
                <w:b/>
                <w:color w:val="FFFFFF"/>
                <w:sz w:val="20"/>
              </w:rPr>
              <w:t>Øvelser</w:t>
            </w:r>
            <w:r>
              <w:rPr>
                <w:sz w:val="20"/>
              </w:rPr>
              <w:t xml:space="preserve">  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0D05DB94" w14:textId="77777777" w:rsidR="008F44C2" w:rsidRDefault="008F44C2" w:rsidP="0092703A">
            <w:pPr>
              <w:ind w:left="2"/>
            </w:pPr>
            <w:r>
              <w:rPr>
                <w:b/>
                <w:color w:val="FFFFFF"/>
                <w:sz w:val="20"/>
              </w:rPr>
              <w:t>Fokuspunkter</w:t>
            </w:r>
            <w:r>
              <w:rPr>
                <w:sz w:val="20"/>
              </w:rPr>
              <w:t xml:space="preserve">  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</w:tcPr>
          <w:p w14:paraId="34C5648E" w14:textId="77777777" w:rsidR="008F44C2" w:rsidRDefault="008F44C2" w:rsidP="0092703A">
            <w:pPr>
              <w:ind w:left="2"/>
              <w:jc w:val="both"/>
            </w:pPr>
            <w:proofErr w:type="gramStart"/>
            <w:r>
              <w:rPr>
                <w:b/>
                <w:color w:val="FFFFFF"/>
                <w:sz w:val="20"/>
              </w:rPr>
              <w:t>Varighed</w:t>
            </w:r>
            <w:r>
              <w:rPr>
                <w:sz w:val="20"/>
              </w:rPr>
              <w:t>  (</w:t>
            </w:r>
            <w:proofErr w:type="gramEnd"/>
            <w:r>
              <w:rPr>
                <w:sz w:val="20"/>
              </w:rPr>
              <w:t xml:space="preserve">min) </w:t>
            </w:r>
          </w:p>
        </w:tc>
      </w:tr>
      <w:tr w:rsidR="008F44C2" w14:paraId="76085374" w14:textId="77777777" w:rsidTr="006C35ED">
        <w:trPr>
          <w:trHeight w:val="3092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EC9C" w14:textId="77777777" w:rsidR="008F44C2" w:rsidRDefault="008F44C2" w:rsidP="0092703A">
            <w:pPr>
              <w:spacing w:after="17"/>
            </w:pPr>
            <w:r>
              <w:rPr>
                <w:b/>
                <w:sz w:val="20"/>
              </w:rPr>
              <w:t>Sekvens 1: </w:t>
            </w:r>
            <w:r>
              <w:rPr>
                <w:sz w:val="20"/>
              </w:rPr>
              <w:t xml:space="preserve">   </w:t>
            </w:r>
          </w:p>
          <w:p w14:paraId="0651FD2F" w14:textId="77777777" w:rsidR="008F44C2" w:rsidRDefault="008F44C2" w:rsidP="0092703A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126AA5C1" w14:textId="77777777" w:rsidR="008F44C2" w:rsidRDefault="008F44C2" w:rsidP="0092703A">
            <w:pPr>
              <w:spacing w:line="276" w:lineRule="auto"/>
              <w:ind w:right="1275"/>
            </w:pPr>
            <w:r>
              <w:rPr>
                <w:sz w:val="20"/>
              </w:rPr>
              <w:t xml:space="preserve">      </w:t>
            </w:r>
          </w:p>
          <w:p w14:paraId="2065A100" w14:textId="77777777" w:rsidR="008F44C2" w:rsidRDefault="008F44C2" w:rsidP="0092703A">
            <w:pPr>
              <w:spacing w:line="276" w:lineRule="auto"/>
              <w:ind w:right="1275"/>
            </w:pPr>
            <w:r>
              <w:rPr>
                <w:sz w:val="20"/>
              </w:rPr>
              <w:t xml:space="preserve">      </w:t>
            </w:r>
          </w:p>
          <w:p w14:paraId="75DE4634" w14:textId="77777777" w:rsidR="008F44C2" w:rsidRDefault="008F44C2" w:rsidP="0092703A">
            <w:r>
              <w:rPr>
                <w:sz w:val="20"/>
              </w:rPr>
              <w:t xml:space="preserve">  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E13C" w14:textId="014B59CA" w:rsidR="008F44C2" w:rsidRDefault="008F44C2" w:rsidP="0092703A">
            <w:pPr>
              <w:ind w:left="2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228C" w14:textId="05574DAB" w:rsidR="008F44C2" w:rsidRDefault="008F44C2" w:rsidP="0092703A">
            <w:pPr>
              <w:ind w:left="2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32E5" w14:textId="5A6239FC" w:rsidR="008F44C2" w:rsidRDefault="008F44C2" w:rsidP="0092703A">
            <w:pPr>
              <w:ind w:left="2"/>
            </w:pPr>
          </w:p>
        </w:tc>
      </w:tr>
      <w:tr w:rsidR="008F44C2" w14:paraId="2E7E1BA3" w14:textId="77777777" w:rsidTr="006C35ED">
        <w:trPr>
          <w:trHeight w:val="2321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84B" w14:textId="77777777" w:rsidR="008F44C2" w:rsidRDefault="008F44C2" w:rsidP="0092703A">
            <w:pPr>
              <w:spacing w:after="17"/>
            </w:pPr>
            <w:r>
              <w:rPr>
                <w:b/>
                <w:sz w:val="20"/>
              </w:rPr>
              <w:t>Sekvens 2: </w:t>
            </w:r>
            <w:r>
              <w:rPr>
                <w:sz w:val="20"/>
              </w:rPr>
              <w:t xml:space="preserve">   </w:t>
            </w:r>
          </w:p>
          <w:p w14:paraId="36578887" w14:textId="77777777" w:rsidR="008F44C2" w:rsidRDefault="008F44C2" w:rsidP="0092703A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571D705E" w14:textId="77777777" w:rsidR="008F44C2" w:rsidRDefault="008F44C2" w:rsidP="0092703A">
            <w:pPr>
              <w:spacing w:after="17"/>
            </w:pPr>
            <w:r>
              <w:rPr>
                <w:sz w:val="20"/>
              </w:rPr>
              <w:t xml:space="preserve">   </w:t>
            </w:r>
          </w:p>
          <w:p w14:paraId="1F6CB160" w14:textId="77777777" w:rsidR="008F44C2" w:rsidRDefault="008F44C2" w:rsidP="0092703A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27DD6095" w14:textId="77777777" w:rsidR="008F44C2" w:rsidRDefault="008F44C2" w:rsidP="0092703A">
            <w:pPr>
              <w:spacing w:after="17"/>
            </w:pPr>
            <w:r>
              <w:rPr>
                <w:sz w:val="20"/>
              </w:rPr>
              <w:t xml:space="preserve"> </w:t>
            </w:r>
          </w:p>
          <w:p w14:paraId="72CEEA26" w14:textId="77777777" w:rsidR="008F44C2" w:rsidRDefault="008F44C2" w:rsidP="0092703A">
            <w:r>
              <w:rPr>
                <w:sz w:val="20"/>
              </w:rPr>
              <w:t xml:space="preserve">  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8085" w14:textId="430F71BD" w:rsidR="008F44C2" w:rsidRDefault="008F44C2" w:rsidP="0092703A">
            <w:pPr>
              <w:ind w:left="2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5BC9" w14:textId="651072C2" w:rsidR="008F44C2" w:rsidRDefault="008F44C2" w:rsidP="0092703A">
            <w:pPr>
              <w:ind w:left="2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1651" w14:textId="42C0447E" w:rsidR="008F44C2" w:rsidRDefault="008F44C2" w:rsidP="0092703A">
            <w:pPr>
              <w:ind w:left="2"/>
            </w:pPr>
          </w:p>
        </w:tc>
      </w:tr>
      <w:tr w:rsidR="008F44C2" w14:paraId="5C05621D" w14:textId="77777777" w:rsidTr="006C35ED">
        <w:trPr>
          <w:trHeight w:val="2321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F995" w14:textId="77777777" w:rsidR="008F44C2" w:rsidRDefault="008F44C2" w:rsidP="0092703A">
            <w:pPr>
              <w:spacing w:after="17"/>
            </w:pPr>
            <w:r>
              <w:rPr>
                <w:b/>
                <w:sz w:val="20"/>
              </w:rPr>
              <w:t>Sekvens 3: </w:t>
            </w:r>
            <w:r>
              <w:rPr>
                <w:sz w:val="20"/>
              </w:rPr>
              <w:t xml:space="preserve">   </w:t>
            </w:r>
          </w:p>
          <w:p w14:paraId="3BD199E7" w14:textId="77777777" w:rsidR="008F44C2" w:rsidRDefault="008F44C2" w:rsidP="0092703A">
            <w:pPr>
              <w:spacing w:after="13"/>
            </w:pPr>
            <w:r>
              <w:rPr>
                <w:sz w:val="20"/>
              </w:rPr>
              <w:t xml:space="preserve">   </w:t>
            </w:r>
          </w:p>
          <w:p w14:paraId="730A0569" w14:textId="77777777" w:rsidR="008F44C2" w:rsidRDefault="008F44C2" w:rsidP="0092703A">
            <w:pPr>
              <w:spacing w:line="276" w:lineRule="auto"/>
              <w:ind w:right="1275"/>
            </w:pPr>
            <w:r>
              <w:rPr>
                <w:sz w:val="20"/>
              </w:rPr>
              <w:t xml:space="preserve">      </w:t>
            </w:r>
          </w:p>
          <w:p w14:paraId="627E8CD2" w14:textId="77777777" w:rsidR="008F44C2" w:rsidRDefault="008F44C2" w:rsidP="0092703A">
            <w:pPr>
              <w:ind w:right="1275"/>
            </w:pPr>
            <w:r>
              <w:rPr>
                <w:sz w:val="20"/>
              </w:rPr>
              <w:t xml:space="preserve">     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9FC6" w14:textId="48C6DD65" w:rsidR="008F44C2" w:rsidRDefault="008F44C2" w:rsidP="0092703A">
            <w:pPr>
              <w:ind w:left="2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580E" w14:textId="73B38374" w:rsidR="008F44C2" w:rsidRDefault="008F44C2" w:rsidP="0092703A">
            <w:pPr>
              <w:ind w:left="2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E4EF" w14:textId="428B43C4" w:rsidR="008F44C2" w:rsidRDefault="008F44C2" w:rsidP="0092703A">
            <w:pPr>
              <w:ind w:left="2"/>
            </w:pPr>
          </w:p>
        </w:tc>
      </w:tr>
      <w:tr w:rsidR="008F44C2" w14:paraId="0E36462E" w14:textId="77777777" w:rsidTr="006C35ED">
        <w:trPr>
          <w:trHeight w:val="2329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E2B4" w14:textId="77777777" w:rsidR="008F44C2" w:rsidRDefault="008F44C2" w:rsidP="0092703A">
            <w:pPr>
              <w:spacing w:after="17"/>
            </w:pPr>
            <w:r>
              <w:rPr>
                <w:b/>
                <w:sz w:val="20"/>
              </w:rPr>
              <w:t xml:space="preserve">Sekvens 4: </w:t>
            </w:r>
          </w:p>
          <w:p w14:paraId="58B2EA02" w14:textId="77777777" w:rsidR="008F44C2" w:rsidRDefault="008F44C2" w:rsidP="0092703A">
            <w:pPr>
              <w:spacing w:after="13"/>
            </w:pPr>
            <w:r>
              <w:rPr>
                <w:b/>
                <w:sz w:val="20"/>
              </w:rPr>
              <w:t xml:space="preserve"> </w:t>
            </w:r>
          </w:p>
          <w:p w14:paraId="62C827AA" w14:textId="77777777" w:rsidR="008F44C2" w:rsidRDefault="008F44C2" w:rsidP="0092703A">
            <w:pPr>
              <w:spacing w:line="276" w:lineRule="auto"/>
              <w:ind w:right="1365"/>
            </w:pPr>
            <w:r>
              <w:rPr>
                <w:b/>
                <w:sz w:val="20"/>
              </w:rPr>
              <w:t xml:space="preserve">  </w:t>
            </w:r>
          </w:p>
          <w:p w14:paraId="33A695E7" w14:textId="77777777" w:rsidR="008F44C2" w:rsidRDefault="008F44C2" w:rsidP="0092703A">
            <w:pPr>
              <w:ind w:right="1365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CB4" w14:textId="66C0D277" w:rsidR="008F44C2" w:rsidRDefault="008F44C2" w:rsidP="0092703A">
            <w:pPr>
              <w:ind w:left="2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E4F7" w14:textId="7439C17D" w:rsidR="008F44C2" w:rsidRDefault="008F44C2" w:rsidP="0092703A">
            <w:pPr>
              <w:ind w:left="2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ADD3" w14:textId="10284708" w:rsidR="008F44C2" w:rsidRDefault="008F44C2" w:rsidP="0092703A">
            <w:pPr>
              <w:ind w:left="2"/>
            </w:pPr>
          </w:p>
        </w:tc>
      </w:tr>
      <w:tr w:rsidR="000B268E" w14:paraId="0E6F28C1" w14:textId="77777777" w:rsidTr="006C35ED">
        <w:trPr>
          <w:trHeight w:val="2329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0316" w14:textId="04293530" w:rsidR="000B268E" w:rsidRDefault="000B268E" w:rsidP="000B268E">
            <w:pPr>
              <w:spacing w:after="17"/>
            </w:pPr>
            <w:r>
              <w:rPr>
                <w:b/>
                <w:sz w:val="20"/>
              </w:rPr>
              <w:t xml:space="preserve">Sekvens 5: </w:t>
            </w:r>
          </w:p>
          <w:p w14:paraId="5C90C501" w14:textId="77777777" w:rsidR="000B268E" w:rsidRDefault="000B268E" w:rsidP="0092703A">
            <w:pPr>
              <w:spacing w:after="17"/>
              <w:rPr>
                <w:b/>
                <w:sz w:val="20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C20A" w14:textId="77777777" w:rsidR="000B268E" w:rsidRDefault="000B268E" w:rsidP="0092703A">
            <w:pPr>
              <w:ind w:left="2"/>
            </w:pPr>
          </w:p>
          <w:p w14:paraId="38E29FAA" w14:textId="77777777" w:rsidR="00B834DA" w:rsidRDefault="00B834DA" w:rsidP="0092703A">
            <w:pPr>
              <w:ind w:left="2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109A" w14:textId="77777777" w:rsidR="000B268E" w:rsidRDefault="000B268E" w:rsidP="0092703A">
            <w:pPr>
              <w:ind w:left="2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C79A" w14:textId="77777777" w:rsidR="000B268E" w:rsidRDefault="000B268E" w:rsidP="0092703A">
            <w:pPr>
              <w:ind w:left="2"/>
            </w:pPr>
          </w:p>
        </w:tc>
      </w:tr>
    </w:tbl>
    <w:p w14:paraId="532F13F9" w14:textId="77777777" w:rsidR="008F44C2" w:rsidRDefault="008F44C2" w:rsidP="008F44C2">
      <w:pPr>
        <w:spacing w:after="13"/>
      </w:pPr>
      <w:r>
        <w:rPr>
          <w:sz w:val="20"/>
        </w:rPr>
        <w:t xml:space="preserve">   </w:t>
      </w:r>
    </w:p>
    <w:p w14:paraId="501E1950" w14:textId="77777777" w:rsidR="008F44C2" w:rsidRDefault="008F44C2" w:rsidP="008F44C2">
      <w:pPr>
        <w:spacing w:after="17"/>
      </w:pPr>
      <w:r>
        <w:rPr>
          <w:sz w:val="20"/>
        </w:rPr>
        <w:t xml:space="preserve">  </w:t>
      </w:r>
    </w:p>
    <w:p w14:paraId="798E5A5C" w14:textId="4B1E127E" w:rsidR="00B67E1E" w:rsidRDefault="008F44C2" w:rsidP="00AB3E3A">
      <w:pPr>
        <w:spacing w:after="214"/>
      </w:pPr>
      <w:r>
        <w:rPr>
          <w:sz w:val="20"/>
        </w:rPr>
        <w:t xml:space="preserve"> </w:t>
      </w:r>
    </w:p>
    <w:sectPr w:rsidR="00B67E1E" w:rsidSect="006C35ED">
      <w:pgSz w:w="11906" w:h="16838"/>
      <w:pgMar w:top="426" w:right="1440" w:bottom="568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CEB"/>
    <w:multiLevelType w:val="hybridMultilevel"/>
    <w:tmpl w:val="C9D801B6"/>
    <w:lvl w:ilvl="0" w:tplc="1F30F8E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491FA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87888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9E01E4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3AECCE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439A4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8709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D880E2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60BBC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215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C2"/>
    <w:rsid w:val="00010B2A"/>
    <w:rsid w:val="00050A6F"/>
    <w:rsid w:val="000B268E"/>
    <w:rsid w:val="00192D6A"/>
    <w:rsid w:val="006C35ED"/>
    <w:rsid w:val="008A0F66"/>
    <w:rsid w:val="008F44C2"/>
    <w:rsid w:val="00A97398"/>
    <w:rsid w:val="00AB3E3A"/>
    <w:rsid w:val="00B67E1E"/>
    <w:rsid w:val="00B834DA"/>
    <w:rsid w:val="00B95558"/>
    <w:rsid w:val="00BB0CF8"/>
    <w:rsid w:val="00E7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CB4"/>
  <w15:chartTrackingRefBased/>
  <w15:docId w15:val="{53629DCE-AFB6-468C-89F0-B0D99FF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C2"/>
    <w:rPr>
      <w:rFonts w:ascii="Calibri" w:eastAsia="Calibri" w:hAnsi="Calibri" w:cs="Calibri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8F44C2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260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2</cp:revision>
  <dcterms:created xsi:type="dcterms:W3CDTF">2025-04-22T09:02:00Z</dcterms:created>
  <dcterms:modified xsi:type="dcterms:W3CDTF">2025-04-22T09:02:00Z</dcterms:modified>
</cp:coreProperties>
</file>