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4328" w14:textId="272F718B" w:rsidR="00354527" w:rsidRDefault="00354527" w:rsidP="00354527">
      <w:pPr>
        <w:pStyle w:val="Overskrift1"/>
        <w:jc w:val="center"/>
        <w:rPr>
          <w:rFonts w:ascii="Times New Roman" w:eastAsia="Batang" w:hAnsi="Times New Roman" w:cs="Times New Roman"/>
          <w:sz w:val="144"/>
          <w:szCs w:val="144"/>
        </w:rPr>
      </w:pPr>
      <w:r>
        <w:rPr>
          <w:rFonts w:ascii="Times New Roman" w:eastAsia="Batang" w:hAnsi="Times New Roman" w:cs="Times New Roman"/>
          <w:sz w:val="144"/>
          <w:szCs w:val="144"/>
        </w:rPr>
        <w:softHyphen/>
        <w:t>Kompendium</w:t>
      </w:r>
    </w:p>
    <w:p w14:paraId="1DD94540" w14:textId="77777777" w:rsidR="00354527" w:rsidRPr="009A516D" w:rsidRDefault="00354527" w:rsidP="00354527">
      <w:pPr>
        <w:pStyle w:val="Overskrift1"/>
        <w:jc w:val="center"/>
        <w:rPr>
          <w:rFonts w:ascii="Times New Roman" w:eastAsia="Batang" w:hAnsi="Times New Roman" w:cs="Times New Roman"/>
          <w:sz w:val="144"/>
          <w:szCs w:val="144"/>
        </w:rPr>
      </w:pPr>
      <w:r>
        <w:rPr>
          <w:rFonts w:ascii="Times New Roman" w:eastAsia="Batang" w:hAnsi="Times New Roman" w:cs="Times New Roman"/>
          <w:sz w:val="144"/>
          <w:szCs w:val="144"/>
        </w:rPr>
        <w:t>Idræt c</w:t>
      </w:r>
    </w:p>
    <w:p w14:paraId="33427B6C" w14:textId="77777777" w:rsidR="00354527" w:rsidRDefault="00354527" w:rsidP="00354527">
      <w:pPr>
        <w:rPr>
          <w:rFonts w:eastAsia="Batang"/>
        </w:rPr>
      </w:pPr>
    </w:p>
    <w:p w14:paraId="1885A98A" w14:textId="77777777" w:rsidR="00354527" w:rsidRDefault="00354527" w:rsidP="00354527">
      <w:pPr>
        <w:rPr>
          <w:rFonts w:eastAsia="Batang"/>
        </w:rPr>
      </w:pPr>
    </w:p>
    <w:p w14:paraId="5AC5DBA9" w14:textId="2EB98FF9" w:rsidR="00354527" w:rsidRDefault="00354527" w:rsidP="00354527">
      <w:pPr>
        <w:pStyle w:val="Overskrift1"/>
        <w:jc w:val="center"/>
        <w:rPr>
          <w:rFonts w:ascii="Times New Roman" w:eastAsia="Batang" w:hAnsi="Times New Roman" w:cs="Times New Roman"/>
          <w:sz w:val="144"/>
          <w:szCs w:val="144"/>
        </w:rPr>
      </w:pPr>
      <w:r>
        <w:rPr>
          <w:rFonts w:ascii="Times New Roman" w:eastAsia="Batang" w:hAnsi="Times New Roman" w:cs="Times New Roman"/>
          <w:sz w:val="144"/>
          <w:szCs w:val="144"/>
        </w:rPr>
        <w:t xml:space="preserve">Rytmisk Opvarmning </w:t>
      </w:r>
    </w:p>
    <w:p w14:paraId="1FD50CF7" w14:textId="77777777" w:rsidR="00354527" w:rsidRDefault="00354527">
      <w:pPr>
        <w:spacing w:after="160" w:line="259" w:lineRule="auto"/>
        <w:rPr>
          <w:rFonts w:eastAsia="Batang" w:cs="Times New Roman"/>
          <w:b/>
          <w:sz w:val="144"/>
          <w:szCs w:val="144"/>
        </w:rPr>
      </w:pPr>
      <w:r>
        <w:rPr>
          <w:rFonts w:eastAsia="Batang" w:cs="Times New Roman"/>
          <w:sz w:val="144"/>
          <w:szCs w:val="144"/>
        </w:rPr>
        <w:br w:type="page"/>
      </w:r>
    </w:p>
    <w:p w14:paraId="52621F40" w14:textId="5EA7E652" w:rsidR="004D6C7D" w:rsidRPr="00145147" w:rsidRDefault="004D6C7D" w:rsidP="004D6C7D">
      <w:pPr>
        <w:rPr>
          <w:rFonts w:eastAsia="Batang"/>
          <w:b/>
        </w:rPr>
      </w:pPr>
      <w:r w:rsidRPr="009A516D">
        <w:rPr>
          <w:rFonts w:eastAsia="Batang"/>
          <w:b/>
          <w:sz w:val="32"/>
          <w:szCs w:val="32"/>
        </w:rPr>
        <w:lastRenderedPageBreak/>
        <w:t>Opvarmn</w:t>
      </w:r>
      <w:r>
        <w:rPr>
          <w:rFonts w:eastAsia="Batang"/>
          <w:b/>
          <w:sz w:val="32"/>
          <w:szCs w:val="32"/>
        </w:rPr>
        <w:t xml:space="preserve">ingsprogrammer </w:t>
      </w:r>
    </w:p>
    <w:p w14:paraId="1955BE0F" w14:textId="77777777" w:rsidR="004D6C7D" w:rsidRDefault="004D6C7D" w:rsidP="004D6C7D">
      <w:pPr>
        <w:rPr>
          <w:rFonts w:eastAsia="Batang"/>
        </w:rPr>
      </w:pPr>
    </w:p>
    <w:p w14:paraId="0968F6D5" w14:textId="77777777" w:rsidR="004D6C7D" w:rsidRPr="000E2D0B" w:rsidRDefault="004D6C7D" w:rsidP="004D6C7D">
      <w:pPr>
        <w:rPr>
          <w:rFonts w:eastAsia="Batang" w:cs="Times New Roman"/>
        </w:rPr>
      </w:pPr>
      <w:r>
        <w:rPr>
          <w:rFonts w:eastAsia="Batang"/>
        </w:rPr>
        <w:t>De følgende moduler skal I arbejde med opvarmningsprogrammer. I jeres grupper skal I udarbejde et rytmisk opvarmningsprogram til musik, som skal gennemføres i praksis med resten af klassen som ”kaniner”</w:t>
      </w:r>
      <w:r>
        <w:rPr>
          <w:rFonts w:ascii="Arial" w:hAnsi="Arial"/>
          <w:color w:val="000000"/>
          <w:sz w:val="22"/>
          <w:szCs w:val="22"/>
        </w:rPr>
        <w:t xml:space="preserve"> </w:t>
      </w:r>
      <w:r w:rsidRPr="000E2D0B">
        <w:rPr>
          <w:rFonts w:cs="Times New Roman"/>
          <w:color w:val="000000"/>
          <w:sz w:val="22"/>
          <w:szCs w:val="22"/>
        </w:rPr>
        <w:t>og det skal være et program, som varmer hele kroppen grundigt op.</w:t>
      </w:r>
    </w:p>
    <w:p w14:paraId="1AD1F165" w14:textId="77777777" w:rsidR="004D6C7D" w:rsidRDefault="004D6C7D" w:rsidP="004D6C7D">
      <w:pPr>
        <w:rPr>
          <w:rFonts w:eastAsia="Batang"/>
        </w:rPr>
      </w:pPr>
    </w:p>
    <w:p w14:paraId="72B17A8C" w14:textId="634E1356" w:rsidR="004D6C7D" w:rsidRPr="00CD2A6F" w:rsidRDefault="004D6C7D" w:rsidP="004D6C7D">
      <w:r>
        <w:rPr>
          <w:rFonts w:eastAsia="Batang"/>
        </w:rPr>
        <w:t>Det forventes, at der i arbejdet med opvarmningsprogrammet trækkes på den teoretiske og praktiske viden, der erhverves delvist gennem idrætsundervisningen og hjemmelæsning.</w:t>
      </w:r>
      <w:r w:rsidRPr="005E121B">
        <w:t xml:space="preserve"> </w:t>
      </w:r>
      <w:r>
        <w:t xml:space="preserve">Den nødvendige basisviden vil være at finde i dette kompendium </w:t>
      </w:r>
      <w:r w:rsidR="00CD2A6F">
        <w:t>(Dette dokument udvides efterhånden, som vi kommer ind i forløbet)</w:t>
      </w:r>
    </w:p>
    <w:p w14:paraId="611EB0C7" w14:textId="60887389" w:rsidR="004D6C7D" w:rsidRPr="00CD2A6F" w:rsidRDefault="008F70F3" w:rsidP="004D6C7D">
      <w:pPr>
        <w:pStyle w:val="Overskrift1"/>
        <w:spacing w:before="375" w:after="75"/>
        <w:rPr>
          <w:rFonts w:ascii="inherit" w:hAnsi="inherit"/>
          <w:color w:val="333333"/>
          <w:kern w:val="36"/>
          <w:sz w:val="25"/>
          <w:szCs w:val="24"/>
        </w:rPr>
      </w:pPr>
      <w:r>
        <w:rPr>
          <w:rFonts w:ascii="inherit" w:hAnsi="inherit"/>
          <w:color w:val="333333"/>
          <w:sz w:val="25"/>
          <w:szCs w:val="24"/>
        </w:rPr>
        <w:t>Rytmisk opvarmning</w:t>
      </w:r>
    </w:p>
    <w:p w14:paraId="7170A32C" w14:textId="77777777" w:rsidR="004D6C7D" w:rsidRPr="00CD2A6F" w:rsidRDefault="004D6C7D" w:rsidP="004D6C7D">
      <w:pPr>
        <w:pStyle w:val="NormalWeb"/>
        <w:spacing w:before="0" w:beforeAutospacing="0" w:after="240" w:afterAutospacing="0"/>
        <w:rPr>
          <w:rFonts w:ascii="Arial" w:hAnsi="Arial" w:cs="Arial"/>
          <w:color w:val="333333"/>
          <w:sz w:val="20"/>
          <w:szCs w:val="20"/>
        </w:rPr>
      </w:pPr>
      <w:r w:rsidRPr="00CD2A6F">
        <w:rPr>
          <w:rFonts w:ascii="Arial" w:hAnsi="Arial" w:cs="Arial"/>
          <w:color w:val="333333"/>
          <w:sz w:val="20"/>
          <w:szCs w:val="20"/>
        </w:rPr>
        <w:t>Formålet med at have et forløb om opvarmning er, at du lærer, hvorfor man skal varme op i alle idrætstimerne, og hvordan man kan lave et basisopvarmningsprogram. Opvarmning foregår ikke på en bestemt måde, men kan fx være med eller uden musik og kan tilpasses den aktivitet, man skal i gang med bagefter på forskellig vis.</w:t>
      </w:r>
    </w:p>
    <w:p w14:paraId="0930C9DF" w14:textId="77777777" w:rsidR="004D6C7D" w:rsidRPr="00CD2A6F" w:rsidRDefault="004D6C7D" w:rsidP="004D6C7D">
      <w:pPr>
        <w:pStyle w:val="NormalWeb"/>
        <w:spacing w:before="0" w:beforeAutospacing="0" w:after="240" w:afterAutospacing="0"/>
        <w:rPr>
          <w:rFonts w:ascii="Arial" w:hAnsi="Arial" w:cs="Arial"/>
          <w:color w:val="333333"/>
          <w:sz w:val="20"/>
          <w:szCs w:val="20"/>
        </w:rPr>
      </w:pPr>
      <w:r w:rsidRPr="00CD2A6F">
        <w:rPr>
          <w:rFonts w:ascii="Arial" w:hAnsi="Arial" w:cs="Arial"/>
          <w:color w:val="333333"/>
          <w:sz w:val="20"/>
          <w:szCs w:val="20"/>
        </w:rPr>
        <w:t>Ved at arbejde med opvarmning, som om det var en idrætsdisciplin i sig selv, får du en forståelse for formålet med opvarmning og viden om, hvordan strukturen kan være i et opvarmningsprogram. Derved får du nemmere ved selv at udvikle og opfinde opvarmningsprogrammer og øvelser, der passer til de discipliner, du skal igennem i idrætsundervisningen.</w:t>
      </w:r>
    </w:p>
    <w:p w14:paraId="2FBD1F4B" w14:textId="0D55F79C" w:rsidR="004D6C7D" w:rsidRPr="00CD2A6F" w:rsidRDefault="004D6C7D" w:rsidP="004D6C7D">
      <w:pPr>
        <w:pStyle w:val="NormalWeb"/>
        <w:spacing w:before="0" w:beforeAutospacing="0" w:after="240" w:afterAutospacing="0"/>
        <w:rPr>
          <w:rFonts w:ascii="Arial" w:hAnsi="Arial" w:cs="Arial"/>
          <w:color w:val="333333"/>
          <w:sz w:val="20"/>
          <w:szCs w:val="20"/>
        </w:rPr>
      </w:pPr>
      <w:r w:rsidRPr="00CD2A6F">
        <w:rPr>
          <w:rFonts w:ascii="Arial" w:hAnsi="Arial" w:cs="Arial"/>
          <w:color w:val="333333"/>
          <w:sz w:val="20"/>
          <w:szCs w:val="20"/>
        </w:rPr>
        <w:t xml:space="preserve">I forløbet får du kompetence til at lave et basisopvarmningsprogram til musik med elementerne løb, sving, styrke, hop og </w:t>
      </w:r>
      <w:r w:rsidR="00E70496">
        <w:rPr>
          <w:rFonts w:ascii="Arial" w:hAnsi="Arial" w:cs="Arial"/>
          <w:color w:val="333333"/>
          <w:sz w:val="20"/>
          <w:szCs w:val="20"/>
        </w:rPr>
        <w:t xml:space="preserve">evt. </w:t>
      </w:r>
      <w:r w:rsidRPr="00CD2A6F">
        <w:rPr>
          <w:rFonts w:ascii="Arial" w:hAnsi="Arial" w:cs="Arial"/>
          <w:color w:val="333333"/>
          <w:sz w:val="20"/>
          <w:szCs w:val="20"/>
        </w:rPr>
        <w:t>stræk.</w:t>
      </w:r>
    </w:p>
    <w:p w14:paraId="05664B54" w14:textId="77777777" w:rsidR="004D6C7D" w:rsidRPr="00CD2A6F" w:rsidRDefault="004D6C7D" w:rsidP="004D6C7D">
      <w:pPr>
        <w:pStyle w:val="Overskrift1"/>
        <w:spacing w:before="375" w:after="75"/>
        <w:rPr>
          <w:rFonts w:ascii="inherit" w:hAnsi="inherit"/>
          <w:color w:val="333333"/>
          <w:sz w:val="25"/>
          <w:szCs w:val="24"/>
        </w:rPr>
      </w:pPr>
      <w:r w:rsidRPr="00CD2A6F">
        <w:rPr>
          <w:rFonts w:ascii="inherit" w:hAnsi="inherit"/>
          <w:color w:val="333333"/>
          <w:sz w:val="25"/>
          <w:szCs w:val="24"/>
        </w:rPr>
        <w:t>Hvorfor varme op?</w:t>
      </w:r>
      <w:r w:rsidRPr="00CD2A6F">
        <w:rPr>
          <w:rStyle w:val="apple-converted-space"/>
          <w:rFonts w:ascii="inherit" w:hAnsi="inherit"/>
          <w:color w:val="333333"/>
          <w:sz w:val="25"/>
          <w:szCs w:val="24"/>
        </w:rPr>
        <w:t> </w:t>
      </w:r>
    </w:p>
    <w:p w14:paraId="40648924" w14:textId="77777777" w:rsidR="004D6C7D" w:rsidRPr="00CD2A6F" w:rsidRDefault="004D6C7D" w:rsidP="004D6C7D">
      <w:pPr>
        <w:pStyle w:val="NormalWeb"/>
        <w:spacing w:before="0" w:beforeAutospacing="0" w:after="240" w:afterAutospacing="0"/>
        <w:rPr>
          <w:rFonts w:ascii="Arial" w:hAnsi="Arial" w:cs="Arial"/>
          <w:color w:val="333333"/>
          <w:sz w:val="20"/>
          <w:szCs w:val="20"/>
        </w:rPr>
      </w:pPr>
      <w:r w:rsidRPr="00CD2A6F">
        <w:rPr>
          <w:rFonts w:ascii="Arial" w:hAnsi="Arial" w:cs="Arial"/>
          <w:color w:val="333333"/>
          <w:sz w:val="20"/>
          <w:szCs w:val="20"/>
        </w:rPr>
        <w:t xml:space="preserve">Hvorfor skal man egentligt varme op til alle idrætstimer? </w:t>
      </w:r>
    </w:p>
    <w:p w14:paraId="6BEE09AF" w14:textId="77777777" w:rsidR="004D6C7D" w:rsidRDefault="004D6C7D" w:rsidP="004D6C7D">
      <w:pPr>
        <w:pStyle w:val="NormalWeb"/>
        <w:spacing w:before="0" w:beforeAutospacing="0" w:after="240" w:afterAutospacing="0"/>
        <w:rPr>
          <w:rFonts w:ascii="Arial" w:hAnsi="Arial" w:cs="Arial"/>
          <w:color w:val="333333"/>
          <w:sz w:val="20"/>
          <w:szCs w:val="20"/>
        </w:rPr>
      </w:pPr>
      <w:r w:rsidRPr="00CD2A6F">
        <w:rPr>
          <w:rFonts w:ascii="Arial" w:hAnsi="Arial" w:cs="Arial"/>
          <w:color w:val="333333"/>
          <w:sz w:val="20"/>
          <w:szCs w:val="20"/>
        </w:rPr>
        <w:t xml:space="preserve">Hovedformålet er at varme kroppen op indefra ved at øge kropstemperaturen. Derved </w:t>
      </w:r>
      <w:r w:rsidRPr="00D61A5D">
        <w:rPr>
          <w:rFonts w:ascii="Arial" w:hAnsi="Arial" w:cs="Arial"/>
          <w:color w:val="333333"/>
          <w:sz w:val="20"/>
          <w:szCs w:val="20"/>
        </w:rPr>
        <w:t>øges den videre</w:t>
      </w:r>
      <w:r w:rsidRPr="002C2641">
        <w:rPr>
          <w:rFonts w:ascii="Arial" w:hAnsi="Arial" w:cs="Arial"/>
          <w:b/>
          <w:bCs/>
          <w:color w:val="333333"/>
          <w:sz w:val="20"/>
          <w:szCs w:val="20"/>
          <w:u w:val="single"/>
        </w:rPr>
        <w:t xml:space="preserve"> præstationsevne</w:t>
      </w:r>
      <w:r w:rsidRPr="002C2641">
        <w:rPr>
          <w:rFonts w:ascii="Arial" w:hAnsi="Arial" w:cs="Arial"/>
          <w:color w:val="333333"/>
          <w:sz w:val="20"/>
          <w:szCs w:val="20"/>
        </w:rPr>
        <w:t xml:space="preserve">, </w:t>
      </w:r>
      <w:r w:rsidRPr="002C2641">
        <w:rPr>
          <w:rFonts w:ascii="Arial" w:hAnsi="Arial" w:cs="Arial"/>
          <w:b/>
          <w:bCs/>
          <w:color w:val="333333"/>
          <w:sz w:val="20"/>
          <w:szCs w:val="20"/>
          <w:u w:val="single"/>
        </w:rPr>
        <w:t>risikoen for skader mindskes</w:t>
      </w:r>
      <w:r w:rsidRPr="002C2641">
        <w:rPr>
          <w:rFonts w:ascii="Arial" w:hAnsi="Arial" w:cs="Arial"/>
          <w:b/>
          <w:bCs/>
          <w:color w:val="333333"/>
          <w:sz w:val="20"/>
          <w:szCs w:val="20"/>
        </w:rPr>
        <w:t>,</w:t>
      </w:r>
      <w:r w:rsidRPr="00CD2A6F">
        <w:rPr>
          <w:rFonts w:ascii="Arial" w:hAnsi="Arial" w:cs="Arial"/>
          <w:color w:val="333333"/>
          <w:sz w:val="20"/>
          <w:szCs w:val="20"/>
        </w:rPr>
        <w:t xml:space="preserve"> og </w:t>
      </w:r>
      <w:r w:rsidRPr="002C2641">
        <w:rPr>
          <w:rFonts w:ascii="Arial" w:hAnsi="Arial" w:cs="Arial"/>
          <w:b/>
          <w:bCs/>
          <w:color w:val="333333"/>
          <w:sz w:val="20"/>
          <w:szCs w:val="20"/>
          <w:u w:val="single"/>
        </w:rPr>
        <w:t>mentalt bliver man klar</w:t>
      </w:r>
      <w:r w:rsidRPr="002C2641">
        <w:rPr>
          <w:rFonts w:ascii="Arial" w:hAnsi="Arial" w:cs="Arial"/>
          <w:b/>
          <w:bCs/>
          <w:color w:val="333333"/>
          <w:sz w:val="20"/>
          <w:szCs w:val="20"/>
        </w:rPr>
        <w:t xml:space="preserve"> </w:t>
      </w:r>
      <w:r w:rsidRPr="00CD2A6F">
        <w:rPr>
          <w:rFonts w:ascii="Arial" w:hAnsi="Arial" w:cs="Arial"/>
          <w:color w:val="333333"/>
          <w:sz w:val="20"/>
          <w:szCs w:val="20"/>
        </w:rPr>
        <w:t>på det, der skal ske bagefter.</w:t>
      </w:r>
    </w:p>
    <w:p w14:paraId="2D139CDB" w14:textId="00D5CB6E" w:rsidR="00CD2A6F" w:rsidRPr="00CD2A6F" w:rsidRDefault="00CD2A6F" w:rsidP="004D6C7D">
      <w:pPr>
        <w:pStyle w:val="NormalWeb"/>
        <w:spacing w:before="0" w:beforeAutospacing="0" w:after="240" w:afterAutospacing="0"/>
        <w:rPr>
          <w:rFonts w:ascii="Arial" w:hAnsi="Arial" w:cs="Arial"/>
          <w:color w:val="333333"/>
          <w:sz w:val="20"/>
          <w:szCs w:val="20"/>
        </w:rPr>
      </w:pPr>
      <w:r w:rsidRPr="00CD2A6F">
        <w:rPr>
          <w:noProof/>
          <w:sz w:val="28"/>
          <w:szCs w:val="28"/>
        </w:rPr>
        <w:drawing>
          <wp:inline distT="0" distB="0" distL="0" distR="0" wp14:anchorId="24E9F675" wp14:editId="31B6B6CD">
            <wp:extent cx="4819650" cy="4538112"/>
            <wp:effectExtent l="0" t="0" r="0" b="0"/>
            <wp:docPr id="33482567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9728" cy="4547601"/>
                    </a:xfrm>
                    <a:prstGeom prst="rect">
                      <a:avLst/>
                    </a:prstGeom>
                    <a:noFill/>
                    <a:ln>
                      <a:noFill/>
                    </a:ln>
                  </pic:spPr>
                </pic:pic>
              </a:graphicData>
            </a:graphic>
          </wp:inline>
        </w:drawing>
      </w:r>
    </w:p>
    <w:p w14:paraId="25F67616" w14:textId="77777777" w:rsidR="004D6C7D" w:rsidRPr="00CD2A6F" w:rsidRDefault="004D6C7D" w:rsidP="004D6C7D">
      <w:pPr>
        <w:pStyle w:val="Overskrift1"/>
        <w:spacing w:before="375" w:after="75"/>
        <w:rPr>
          <w:rFonts w:ascii="inherit" w:hAnsi="inherit"/>
          <w:color w:val="333333"/>
          <w:kern w:val="36"/>
          <w:sz w:val="25"/>
          <w:szCs w:val="24"/>
        </w:rPr>
      </w:pPr>
      <w:r w:rsidRPr="00CD2A6F">
        <w:rPr>
          <w:rFonts w:ascii="inherit" w:hAnsi="inherit"/>
          <w:color w:val="333333"/>
          <w:sz w:val="25"/>
          <w:szCs w:val="24"/>
        </w:rPr>
        <w:lastRenderedPageBreak/>
        <w:t>Hvad sker der i kroppen under opvarmning?</w:t>
      </w:r>
    </w:p>
    <w:p w14:paraId="7B1CF90A" w14:textId="0C5AE7A6" w:rsidR="004D6C7D" w:rsidRPr="00CD2A6F" w:rsidRDefault="004D6C7D" w:rsidP="004D6C7D">
      <w:pPr>
        <w:numPr>
          <w:ilvl w:val="0"/>
          <w:numId w:val="3"/>
        </w:numPr>
        <w:spacing w:after="74"/>
        <w:ind w:left="1200"/>
        <w:rPr>
          <w:rFonts w:ascii="Arial" w:hAnsi="Arial"/>
          <w:color w:val="333333"/>
          <w:sz w:val="20"/>
          <w:szCs w:val="20"/>
        </w:rPr>
      </w:pPr>
      <w:r w:rsidRPr="00CD2A6F">
        <w:rPr>
          <w:rFonts w:ascii="Arial" w:hAnsi="Arial"/>
          <w:color w:val="333333"/>
          <w:sz w:val="20"/>
          <w:szCs w:val="20"/>
        </w:rPr>
        <w:t>Når musklerne begynder at arbejde, har de brug for mere ilt. Kredsløbet begynder at indstille sig på at arbejde og få mere blod ud til musklern</w:t>
      </w:r>
      <w:r w:rsidR="00DA60BD">
        <w:rPr>
          <w:rFonts w:ascii="Arial" w:hAnsi="Arial"/>
          <w:color w:val="333333"/>
          <w:sz w:val="20"/>
          <w:szCs w:val="20"/>
        </w:rPr>
        <w:t>e</w:t>
      </w:r>
      <w:r w:rsidRPr="00CD2A6F">
        <w:rPr>
          <w:rFonts w:ascii="Arial" w:hAnsi="Arial"/>
          <w:color w:val="333333"/>
          <w:sz w:val="20"/>
          <w:szCs w:val="20"/>
        </w:rPr>
        <w:t>. For at øge iltningen af blodet bliver vejrtrækningen hurtigere og dybere. Hjertet pumper hurtigere, og pulsen stiger, så de arbejdende muskler får tilført mere ilt.</w:t>
      </w:r>
    </w:p>
    <w:p w14:paraId="218AE6AD" w14:textId="7631D76B" w:rsidR="004D6C7D" w:rsidRPr="00CD2A6F" w:rsidRDefault="004D6C7D" w:rsidP="004D6C7D">
      <w:pPr>
        <w:numPr>
          <w:ilvl w:val="0"/>
          <w:numId w:val="3"/>
        </w:numPr>
        <w:spacing w:after="74"/>
        <w:ind w:left="1200"/>
        <w:rPr>
          <w:rFonts w:ascii="Arial" w:hAnsi="Arial"/>
          <w:color w:val="333333"/>
          <w:sz w:val="20"/>
          <w:szCs w:val="20"/>
        </w:rPr>
      </w:pPr>
      <w:r w:rsidRPr="00CD2A6F">
        <w:rPr>
          <w:rFonts w:ascii="Arial" w:hAnsi="Arial"/>
          <w:color w:val="333333"/>
          <w:sz w:val="20"/>
          <w:szCs w:val="20"/>
        </w:rPr>
        <w:t>Temperaturen i musklerne øges til ca. 39 grader i løbet af en opvarmning og denne temperaturstigning har en gavnlig effekt på kroppens organer og væv:</w:t>
      </w:r>
    </w:p>
    <w:p w14:paraId="68C04001" w14:textId="77777777" w:rsidR="004D6C7D" w:rsidRPr="00CD2A6F" w:rsidRDefault="004D6C7D" w:rsidP="004D6C7D">
      <w:pPr>
        <w:numPr>
          <w:ilvl w:val="0"/>
          <w:numId w:val="3"/>
        </w:numPr>
        <w:spacing w:after="74"/>
        <w:ind w:left="1200"/>
        <w:rPr>
          <w:rFonts w:ascii="Arial" w:hAnsi="Arial"/>
          <w:color w:val="333333"/>
          <w:sz w:val="20"/>
          <w:szCs w:val="20"/>
        </w:rPr>
      </w:pPr>
      <w:r w:rsidRPr="00CD2A6F">
        <w:rPr>
          <w:rFonts w:ascii="Arial" w:hAnsi="Arial"/>
          <w:color w:val="333333"/>
          <w:sz w:val="20"/>
          <w:szCs w:val="20"/>
        </w:rPr>
        <w:t>De kemiske enzymatiske processer i kroppen fremmes, hvilket betyder, at ilt- og energifrigørelsen lettes.</w:t>
      </w:r>
    </w:p>
    <w:p w14:paraId="3264594E" w14:textId="2E0B169C" w:rsidR="004D6C7D" w:rsidRPr="00CD2A6F" w:rsidRDefault="004D6C7D" w:rsidP="004D6C7D">
      <w:pPr>
        <w:numPr>
          <w:ilvl w:val="0"/>
          <w:numId w:val="3"/>
        </w:numPr>
        <w:spacing w:after="74"/>
        <w:ind w:left="1200"/>
        <w:rPr>
          <w:rFonts w:ascii="Arial" w:hAnsi="Arial"/>
          <w:color w:val="333333"/>
          <w:sz w:val="20"/>
          <w:szCs w:val="20"/>
        </w:rPr>
      </w:pPr>
      <w:r w:rsidRPr="00CD2A6F">
        <w:rPr>
          <w:rFonts w:ascii="Arial" w:hAnsi="Arial"/>
          <w:color w:val="333333"/>
          <w:sz w:val="20"/>
          <w:szCs w:val="20"/>
        </w:rPr>
        <w:t xml:space="preserve">Leddene "smøres" pga. øget </w:t>
      </w:r>
      <w:proofErr w:type="spellStart"/>
      <w:r w:rsidRPr="00CD2A6F">
        <w:rPr>
          <w:rFonts w:ascii="Arial" w:hAnsi="Arial"/>
          <w:color w:val="333333"/>
          <w:sz w:val="20"/>
          <w:szCs w:val="20"/>
        </w:rPr>
        <w:t>ledvæske</w:t>
      </w:r>
      <w:proofErr w:type="spellEnd"/>
      <w:r w:rsidRPr="00CD2A6F">
        <w:rPr>
          <w:rFonts w:ascii="Arial" w:hAnsi="Arial"/>
          <w:color w:val="333333"/>
          <w:sz w:val="20"/>
          <w:szCs w:val="20"/>
        </w:rPr>
        <w:t>, så gnidningsmodstanden nedsættes. Samtidig bliver ledbånd og sener mere elastiske, og leddene kan derfor bringes i yderstilling, uden at der opstår skader.</w:t>
      </w:r>
    </w:p>
    <w:p w14:paraId="4EC2D13D" w14:textId="77777777" w:rsidR="004D6C7D" w:rsidRPr="00CD2A6F" w:rsidRDefault="004D6C7D" w:rsidP="004D6C7D">
      <w:pPr>
        <w:numPr>
          <w:ilvl w:val="0"/>
          <w:numId w:val="3"/>
        </w:numPr>
        <w:spacing w:after="74"/>
        <w:ind w:left="1200"/>
        <w:rPr>
          <w:rFonts w:ascii="Arial" w:hAnsi="Arial"/>
          <w:color w:val="333333"/>
          <w:sz w:val="20"/>
          <w:szCs w:val="20"/>
        </w:rPr>
      </w:pPr>
      <w:r w:rsidRPr="00CD2A6F">
        <w:rPr>
          <w:rFonts w:ascii="Arial" w:hAnsi="Arial"/>
          <w:color w:val="333333"/>
          <w:sz w:val="20"/>
          <w:szCs w:val="20"/>
        </w:rPr>
        <w:t>Nervesystemet aktiveres, hvilket giver en bedre koordination, idet samspillet mellem nervesystemet og muskulaturen forbedres.</w:t>
      </w:r>
    </w:p>
    <w:p w14:paraId="22E1EB14" w14:textId="77777777" w:rsidR="004D6C7D" w:rsidRPr="00CD2A6F" w:rsidRDefault="004D6C7D" w:rsidP="004D6C7D">
      <w:pPr>
        <w:numPr>
          <w:ilvl w:val="0"/>
          <w:numId w:val="3"/>
        </w:numPr>
        <w:spacing w:after="74"/>
        <w:ind w:left="1200"/>
        <w:rPr>
          <w:rFonts w:ascii="Arial" w:hAnsi="Arial"/>
          <w:color w:val="333333"/>
          <w:sz w:val="20"/>
          <w:szCs w:val="20"/>
        </w:rPr>
      </w:pPr>
      <w:r w:rsidRPr="00CD2A6F">
        <w:rPr>
          <w:rFonts w:ascii="Arial" w:hAnsi="Arial"/>
          <w:color w:val="333333"/>
          <w:sz w:val="20"/>
          <w:szCs w:val="20"/>
        </w:rPr>
        <w:t>Man forberedes mentalt på at skulle i gang.</w:t>
      </w:r>
    </w:p>
    <w:p w14:paraId="5493DFAB" w14:textId="1CDCF722" w:rsidR="004D6C7D" w:rsidRPr="00CD2A6F" w:rsidRDefault="004D6C7D" w:rsidP="004D6C7D">
      <w:pPr>
        <w:spacing w:after="74"/>
        <w:rPr>
          <w:rFonts w:ascii="Arial" w:hAnsi="Arial"/>
          <w:color w:val="333333"/>
          <w:sz w:val="20"/>
          <w:szCs w:val="20"/>
        </w:rPr>
      </w:pPr>
    </w:p>
    <w:p w14:paraId="46FB79C4" w14:textId="77777777" w:rsidR="004D6C7D" w:rsidRPr="00CD2A6F" w:rsidRDefault="004D6C7D" w:rsidP="004D6C7D">
      <w:pPr>
        <w:pStyle w:val="Overskrift1"/>
        <w:spacing w:before="375" w:after="75"/>
        <w:rPr>
          <w:rFonts w:ascii="inherit" w:hAnsi="inherit"/>
          <w:color w:val="333333"/>
          <w:sz w:val="25"/>
          <w:szCs w:val="24"/>
        </w:rPr>
      </w:pPr>
      <w:r w:rsidRPr="00CD2A6F">
        <w:rPr>
          <w:rFonts w:ascii="inherit" w:hAnsi="inherit"/>
          <w:color w:val="333333"/>
          <w:sz w:val="25"/>
          <w:szCs w:val="24"/>
        </w:rPr>
        <w:t>Hvad skal et opvarmningsprogram indeholde?</w:t>
      </w:r>
      <w:r w:rsidRPr="00CD2A6F">
        <w:rPr>
          <w:rStyle w:val="apple-converted-space"/>
          <w:rFonts w:ascii="inherit" w:hAnsi="inherit"/>
          <w:color w:val="333333"/>
          <w:sz w:val="25"/>
          <w:szCs w:val="24"/>
        </w:rPr>
        <w:t> </w:t>
      </w:r>
    </w:p>
    <w:p w14:paraId="387B22CE" w14:textId="77777777" w:rsidR="004D6C7D" w:rsidRPr="00CD2A6F" w:rsidRDefault="004D6C7D" w:rsidP="004D6C7D">
      <w:pPr>
        <w:pStyle w:val="NormalWeb"/>
        <w:spacing w:before="0" w:beforeAutospacing="0" w:after="240" w:afterAutospacing="0"/>
        <w:rPr>
          <w:rFonts w:ascii="Arial" w:hAnsi="Arial" w:cs="Arial"/>
          <w:color w:val="333333"/>
          <w:sz w:val="20"/>
          <w:szCs w:val="20"/>
        </w:rPr>
      </w:pPr>
      <w:r w:rsidRPr="00CD2A6F">
        <w:rPr>
          <w:rFonts w:ascii="Arial" w:hAnsi="Arial" w:cs="Arial"/>
          <w:color w:val="333333"/>
          <w:sz w:val="20"/>
          <w:szCs w:val="20"/>
        </w:rPr>
        <w:t>Der er ingen facitliste til, hvordan et opvarmningsprogram skal se ud, og hvad det skal indeholde. Man kan lave et opvarmningsprogram, der kan bruges til næsten alle aktiviteter, eller man kan rette det mod en specifik idrætsgren. Der er dog nogle grundprincipper, man skal holde sig inden for, når man laver sit program.</w:t>
      </w:r>
    </w:p>
    <w:p w14:paraId="66F30111" w14:textId="77777777" w:rsidR="004D6C7D" w:rsidRPr="00CD2A6F" w:rsidRDefault="004D6C7D" w:rsidP="004D6C7D">
      <w:pPr>
        <w:pStyle w:val="NormalWeb"/>
        <w:spacing w:before="0" w:beforeAutospacing="0" w:after="240" w:afterAutospacing="0"/>
        <w:rPr>
          <w:rFonts w:ascii="Arial" w:hAnsi="Arial" w:cs="Arial"/>
          <w:color w:val="333333"/>
          <w:sz w:val="20"/>
          <w:szCs w:val="20"/>
        </w:rPr>
      </w:pPr>
      <w:r w:rsidRPr="00CD2A6F">
        <w:rPr>
          <w:rFonts w:ascii="Arial" w:hAnsi="Arial" w:cs="Arial"/>
          <w:color w:val="333333"/>
          <w:sz w:val="20"/>
          <w:szCs w:val="20"/>
        </w:rPr>
        <w:t>På kort tid, ca. 10-20 min., skal kroppen forberedes til et senere arbejde. Det er derfor vigtigt at tilgodese de store muskelgrupper og de store led, så man får bevæget kroppen på alle mulige måder i opvarmningen. Det vil sige, at det gælder om at få aktiveret arme, ben, mave og ryg, og at der kommer gang i så mange led som muligt på forskellig vis. Det gælder også om ikke at starte for hårdt ud, men stille og roligt at få øget pulsen for så til sidst at sænke den igen i forbindelse med udstræk.</w:t>
      </w:r>
    </w:p>
    <w:p w14:paraId="137CC6EA" w14:textId="77777777" w:rsidR="004D6C7D" w:rsidRPr="00CD2A6F" w:rsidRDefault="004D6C7D" w:rsidP="004D6C7D">
      <w:pPr>
        <w:pStyle w:val="Overskrift2"/>
        <w:spacing w:before="375" w:after="75"/>
        <w:rPr>
          <w:rFonts w:ascii="inherit" w:hAnsi="inherit"/>
          <w:color w:val="333333"/>
          <w:sz w:val="21"/>
          <w:szCs w:val="20"/>
        </w:rPr>
      </w:pPr>
      <w:r w:rsidRPr="00CD2A6F">
        <w:rPr>
          <w:rFonts w:ascii="inherit" w:hAnsi="inherit"/>
          <w:color w:val="333333"/>
          <w:sz w:val="21"/>
          <w:szCs w:val="20"/>
        </w:rPr>
        <w:t>Generelt skal et program bestå af:</w:t>
      </w:r>
      <w:r w:rsidRPr="00CD2A6F">
        <w:rPr>
          <w:rStyle w:val="apple-converted-space"/>
          <w:rFonts w:ascii="inherit" w:hAnsi="inherit"/>
          <w:color w:val="333333"/>
          <w:sz w:val="21"/>
          <w:szCs w:val="20"/>
        </w:rPr>
        <w:t> </w:t>
      </w:r>
    </w:p>
    <w:p w14:paraId="34E7BB67" w14:textId="77777777" w:rsidR="004D6C7D" w:rsidRPr="00CD2A6F" w:rsidRDefault="004D6C7D" w:rsidP="004D6C7D">
      <w:pPr>
        <w:numPr>
          <w:ilvl w:val="0"/>
          <w:numId w:val="4"/>
        </w:numPr>
        <w:spacing w:after="74"/>
        <w:ind w:left="1200"/>
        <w:rPr>
          <w:rFonts w:ascii="Arial" w:hAnsi="Arial"/>
          <w:color w:val="333333"/>
          <w:sz w:val="20"/>
          <w:szCs w:val="20"/>
        </w:rPr>
      </w:pPr>
      <w:r w:rsidRPr="00CD2A6F">
        <w:rPr>
          <w:rFonts w:ascii="Arial" w:hAnsi="Arial"/>
          <w:color w:val="333333"/>
          <w:sz w:val="20"/>
          <w:szCs w:val="20"/>
        </w:rPr>
        <w:t>Pulsgivende øvelser (løb/hop)</w:t>
      </w:r>
    </w:p>
    <w:p w14:paraId="390D2154" w14:textId="77777777" w:rsidR="004D6C7D" w:rsidRPr="00CD2A6F" w:rsidRDefault="004D6C7D" w:rsidP="004D6C7D">
      <w:pPr>
        <w:numPr>
          <w:ilvl w:val="0"/>
          <w:numId w:val="4"/>
        </w:numPr>
        <w:spacing w:after="74"/>
        <w:ind w:left="1200"/>
        <w:rPr>
          <w:rFonts w:ascii="Arial" w:hAnsi="Arial"/>
          <w:color w:val="333333"/>
          <w:sz w:val="20"/>
          <w:szCs w:val="20"/>
        </w:rPr>
      </w:pPr>
      <w:r w:rsidRPr="00CD2A6F">
        <w:rPr>
          <w:rFonts w:ascii="Arial" w:hAnsi="Arial"/>
          <w:color w:val="333333"/>
          <w:sz w:val="20"/>
          <w:szCs w:val="20"/>
        </w:rPr>
        <w:t>Bevægelighedsøvelser (vrid/sving)</w:t>
      </w:r>
    </w:p>
    <w:p w14:paraId="47C47539" w14:textId="77777777" w:rsidR="004D6C7D" w:rsidRPr="00CD2A6F" w:rsidRDefault="004D6C7D" w:rsidP="004D6C7D">
      <w:pPr>
        <w:numPr>
          <w:ilvl w:val="0"/>
          <w:numId w:val="4"/>
        </w:numPr>
        <w:spacing w:after="74"/>
        <w:ind w:left="1200"/>
        <w:rPr>
          <w:rFonts w:ascii="Arial" w:hAnsi="Arial"/>
          <w:color w:val="333333"/>
          <w:sz w:val="20"/>
          <w:szCs w:val="20"/>
        </w:rPr>
      </w:pPr>
      <w:r w:rsidRPr="00CD2A6F">
        <w:rPr>
          <w:rFonts w:ascii="Arial" w:hAnsi="Arial"/>
          <w:color w:val="333333"/>
          <w:sz w:val="20"/>
          <w:szCs w:val="20"/>
        </w:rPr>
        <w:t>Muskeltræning (mave/ryg/arme)</w:t>
      </w:r>
    </w:p>
    <w:p w14:paraId="56D1E026" w14:textId="5175D1A5" w:rsidR="004D6C7D" w:rsidRPr="00CD2A6F" w:rsidRDefault="004D6C7D" w:rsidP="004D6C7D">
      <w:pPr>
        <w:numPr>
          <w:ilvl w:val="0"/>
          <w:numId w:val="4"/>
        </w:numPr>
        <w:spacing w:after="74"/>
        <w:ind w:left="1200"/>
        <w:rPr>
          <w:rFonts w:ascii="Arial" w:hAnsi="Arial"/>
          <w:color w:val="333333"/>
          <w:sz w:val="20"/>
          <w:szCs w:val="20"/>
        </w:rPr>
      </w:pPr>
      <w:r w:rsidRPr="00CD2A6F">
        <w:rPr>
          <w:rFonts w:ascii="Arial" w:hAnsi="Arial"/>
          <w:color w:val="333333"/>
          <w:sz w:val="20"/>
          <w:szCs w:val="20"/>
        </w:rPr>
        <w:t>Udstrækning</w:t>
      </w:r>
      <w:r w:rsidR="00CD2A6F">
        <w:rPr>
          <w:rFonts w:ascii="Arial" w:hAnsi="Arial"/>
          <w:color w:val="333333"/>
          <w:sz w:val="20"/>
          <w:szCs w:val="20"/>
        </w:rPr>
        <w:t xml:space="preserve"> </w:t>
      </w:r>
      <w:r w:rsidR="00CD2A6F" w:rsidRPr="00CD2A6F">
        <w:rPr>
          <w:rFonts w:ascii="Arial" w:hAnsi="Arial"/>
          <w:i/>
          <w:iCs/>
          <w:color w:val="333333"/>
          <w:sz w:val="20"/>
          <w:szCs w:val="20"/>
        </w:rPr>
        <w:t>(det er ikke et krav men en mulighed)</w:t>
      </w:r>
    </w:p>
    <w:p w14:paraId="44FB206D" w14:textId="77777777" w:rsidR="003A637E" w:rsidRDefault="003A637E" w:rsidP="004D6C7D">
      <w:pPr>
        <w:spacing w:after="74"/>
        <w:rPr>
          <w:rFonts w:ascii="Arial" w:hAnsi="Arial"/>
          <w:color w:val="333333"/>
          <w:sz w:val="20"/>
          <w:szCs w:val="20"/>
        </w:rPr>
      </w:pPr>
    </w:p>
    <w:p w14:paraId="778A7B84" w14:textId="77777777" w:rsidR="003A637E" w:rsidRDefault="003A637E" w:rsidP="003A637E">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I dette forløb skal du lave et basisopvarmningsprogram til musik på ca. 12-15 minutter, og strukturen af det kunne se sådan her ud:</w:t>
      </w:r>
    </w:p>
    <w:tbl>
      <w:tblPr>
        <w:tblW w:w="7185" w:type="dxa"/>
        <w:tblCellMar>
          <w:top w:w="15" w:type="dxa"/>
          <w:left w:w="15" w:type="dxa"/>
          <w:bottom w:w="15" w:type="dxa"/>
          <w:right w:w="15" w:type="dxa"/>
        </w:tblCellMar>
        <w:tblLook w:val="04A0" w:firstRow="1" w:lastRow="0" w:firstColumn="1" w:lastColumn="0" w:noHBand="0" w:noVBand="1"/>
      </w:tblPr>
      <w:tblGrid>
        <w:gridCol w:w="4256"/>
        <w:gridCol w:w="2929"/>
      </w:tblGrid>
      <w:tr w:rsidR="003A637E" w14:paraId="27BB84C2" w14:textId="77777777" w:rsidTr="00A86925">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16B17A15" w14:textId="77777777" w:rsidR="003A637E" w:rsidRDefault="003A637E" w:rsidP="00A86925">
            <w:pPr>
              <w:jc w:val="center"/>
              <w:rPr>
                <w:rFonts w:cs="Times New Roman"/>
                <w:b/>
              </w:rPr>
            </w:pPr>
            <w:r>
              <w:rPr>
                <w:b/>
                <w:bCs w:val="0"/>
              </w:rPr>
              <w:t>Disciplin</w:t>
            </w:r>
          </w:p>
        </w:tc>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31A5264F" w14:textId="77777777" w:rsidR="003A637E" w:rsidRDefault="003A637E" w:rsidP="00A86925">
            <w:pPr>
              <w:jc w:val="center"/>
              <w:rPr>
                <w:b/>
                <w:bCs w:val="0"/>
              </w:rPr>
            </w:pPr>
            <w:r>
              <w:rPr>
                <w:b/>
                <w:bCs w:val="0"/>
              </w:rPr>
              <w:t>Varighed</w:t>
            </w:r>
          </w:p>
        </w:tc>
      </w:tr>
      <w:tr w:rsidR="003A637E" w14:paraId="6D2E851F"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FE0DB12" w14:textId="77777777" w:rsidR="003A637E" w:rsidRDefault="003A637E" w:rsidP="00A86925">
            <w:pPr>
              <w:jc w:val="center"/>
              <w:rPr>
                <w:bCs w:val="0"/>
              </w:rPr>
            </w:pPr>
            <w:r>
              <w:t>Gang/løb (kredsløb)</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0411E26" w14:textId="77777777" w:rsidR="003A637E" w:rsidRDefault="003A637E" w:rsidP="00A86925">
            <w:pPr>
              <w:jc w:val="center"/>
            </w:pPr>
            <w:r>
              <w:t>Ca. 3 min.</w:t>
            </w:r>
          </w:p>
        </w:tc>
      </w:tr>
      <w:tr w:rsidR="003A637E" w14:paraId="0164904A"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CB5F6FD" w14:textId="77777777" w:rsidR="003A637E" w:rsidRDefault="003A637E" w:rsidP="00A86925">
            <w:pPr>
              <w:jc w:val="center"/>
            </w:pPr>
            <w:r>
              <w:t>Sving/vrid</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BD12425" w14:textId="77777777" w:rsidR="003A637E" w:rsidRDefault="003A637E" w:rsidP="00A86925">
            <w:pPr>
              <w:jc w:val="center"/>
            </w:pPr>
            <w:r>
              <w:t>Ca. 2 -3 min.</w:t>
            </w:r>
          </w:p>
        </w:tc>
      </w:tr>
      <w:tr w:rsidR="003A637E" w14:paraId="26C013C2"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A000921" w14:textId="77777777" w:rsidR="003A637E" w:rsidRDefault="003A637E" w:rsidP="00A86925">
            <w:pPr>
              <w:jc w:val="center"/>
            </w:pPr>
            <w:r>
              <w:t>Hop (kredsløb)</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E6AEAD7" w14:textId="77777777" w:rsidR="003A637E" w:rsidRDefault="003A637E" w:rsidP="00A86925">
            <w:pPr>
              <w:jc w:val="center"/>
            </w:pPr>
            <w:r>
              <w:t>Ca. 2 min.</w:t>
            </w:r>
          </w:p>
        </w:tc>
      </w:tr>
      <w:tr w:rsidR="003A637E" w14:paraId="5EDD1BC3"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1C2CCF3" w14:textId="77777777" w:rsidR="003A637E" w:rsidRDefault="003A637E" w:rsidP="00A86925">
            <w:pPr>
              <w:jc w:val="center"/>
            </w:pPr>
            <w:r>
              <w:t>Muskeltræning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93D4718" w14:textId="77777777" w:rsidR="003A637E" w:rsidRDefault="003A637E" w:rsidP="00A86925">
            <w:pPr>
              <w:jc w:val="center"/>
            </w:pPr>
            <w:r>
              <w:t>Ca. 2-3 min.</w:t>
            </w:r>
          </w:p>
        </w:tc>
      </w:tr>
      <w:tr w:rsidR="003A637E" w14:paraId="2A02DBF2"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637F02F2" w14:textId="77777777" w:rsidR="003A637E" w:rsidRDefault="003A637E" w:rsidP="00A86925">
            <w:pPr>
              <w:jc w:val="center"/>
            </w:pPr>
            <w:r>
              <w:t xml:space="preserve">Sprint </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1AA0E877" w14:textId="77777777" w:rsidR="003A637E" w:rsidRDefault="003A637E" w:rsidP="00A86925">
            <w:pPr>
              <w:jc w:val="center"/>
            </w:pPr>
            <w:proofErr w:type="spellStart"/>
            <w:r>
              <w:t>Ca</w:t>
            </w:r>
            <w:proofErr w:type="spellEnd"/>
            <w:r>
              <w:t xml:space="preserve"> 1 min</w:t>
            </w:r>
          </w:p>
        </w:tc>
      </w:tr>
      <w:tr w:rsidR="003A637E" w14:paraId="4B2EB58D"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4ABCAE07" w14:textId="77777777" w:rsidR="003A637E" w:rsidRDefault="003A637E" w:rsidP="00A86925">
            <w:pPr>
              <w:jc w:val="center"/>
            </w:pPr>
            <w:r>
              <w:t>Udstrækning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436D1796" w14:textId="77777777" w:rsidR="003A637E" w:rsidRDefault="003A637E" w:rsidP="00A86925">
            <w:pPr>
              <w:jc w:val="center"/>
            </w:pPr>
            <w:r>
              <w:t>Ca. 2-3 min.</w:t>
            </w:r>
          </w:p>
        </w:tc>
      </w:tr>
    </w:tbl>
    <w:p w14:paraId="59F7B6D1" w14:textId="77777777" w:rsidR="003A637E" w:rsidRPr="00EE1817" w:rsidRDefault="003A637E" w:rsidP="003A637E">
      <w:pPr>
        <w:pStyle w:val="NormalWeb"/>
        <w:spacing w:before="0" w:beforeAutospacing="0" w:after="0" w:afterAutospacing="0"/>
        <w:rPr>
          <w:rFonts w:ascii="Arial" w:hAnsi="Arial" w:cs="Arial"/>
          <w:color w:val="666666"/>
          <w:sz w:val="17"/>
          <w:szCs w:val="17"/>
        </w:rPr>
      </w:pPr>
      <w:r>
        <w:rPr>
          <w:rFonts w:ascii="Arial" w:hAnsi="Arial" w:cs="Arial"/>
          <w:color w:val="666666"/>
          <w:sz w:val="17"/>
          <w:szCs w:val="17"/>
        </w:rPr>
        <w:t>Basisopvarmningsprogram.</w:t>
      </w:r>
    </w:p>
    <w:p w14:paraId="0F2D4C8A" w14:textId="77777777" w:rsidR="003A637E" w:rsidRDefault="003A637E" w:rsidP="003A637E">
      <w:pPr>
        <w:pStyle w:val="Overskrift1"/>
        <w:spacing w:before="375" w:after="75"/>
        <w:rPr>
          <w:rFonts w:ascii="inherit" w:hAnsi="inherit"/>
          <w:color w:val="333333"/>
          <w:sz w:val="23"/>
          <w:szCs w:val="23"/>
        </w:rPr>
      </w:pPr>
      <w:r>
        <w:rPr>
          <w:rFonts w:ascii="inherit" w:hAnsi="inherit"/>
          <w:color w:val="333333"/>
          <w:sz w:val="23"/>
          <w:szCs w:val="23"/>
        </w:rPr>
        <w:t>Øvelserne til opvarmningen</w:t>
      </w:r>
    </w:p>
    <w:p w14:paraId="57DE1117" w14:textId="77777777" w:rsidR="003A637E" w:rsidRDefault="003A637E" w:rsidP="003A637E">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Der findes et hav af øvelser til opvarmning, og du kan sikkert også finde på nogle selv. De skal bare passe til den rigtige disciplin, og de skal passe til musikken, du har valgt.</w:t>
      </w:r>
    </w:p>
    <w:p w14:paraId="7D4279B7" w14:textId="77777777" w:rsidR="003A637E" w:rsidRDefault="003A637E" w:rsidP="003A637E">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lastRenderedPageBreak/>
        <w:t>Her er en oversigt over strukturen:</w:t>
      </w:r>
    </w:p>
    <w:tbl>
      <w:tblPr>
        <w:tblW w:w="7185" w:type="dxa"/>
        <w:tblCellMar>
          <w:top w:w="15" w:type="dxa"/>
          <w:left w:w="15" w:type="dxa"/>
          <w:bottom w:w="15" w:type="dxa"/>
          <w:right w:w="15" w:type="dxa"/>
        </w:tblCellMar>
        <w:tblLook w:val="04A0" w:firstRow="1" w:lastRow="0" w:firstColumn="1" w:lastColumn="0" w:noHBand="0" w:noVBand="1"/>
      </w:tblPr>
      <w:tblGrid>
        <w:gridCol w:w="1967"/>
        <w:gridCol w:w="3784"/>
        <w:gridCol w:w="1434"/>
      </w:tblGrid>
      <w:tr w:rsidR="003A637E" w14:paraId="2E4B8BDD"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7A4463ED" w14:textId="77777777" w:rsidR="003A637E" w:rsidRDefault="003A637E" w:rsidP="00A86925">
            <w:pPr>
              <w:rPr>
                <w:rFonts w:ascii="Arial" w:hAnsi="Arial"/>
                <w:color w:val="333333"/>
                <w:sz w:val="19"/>
                <w:szCs w:val="19"/>
              </w:rPr>
            </w:pPr>
          </w:p>
        </w:tc>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2CBA8471" w14:textId="77777777" w:rsidR="003A637E" w:rsidRDefault="003A637E" w:rsidP="00A86925">
            <w:pPr>
              <w:jc w:val="center"/>
              <w:rPr>
                <w:b/>
              </w:rPr>
            </w:pPr>
            <w:r>
              <w:rPr>
                <w:b/>
                <w:bCs w:val="0"/>
              </w:rPr>
              <w:t>Øvelser</w:t>
            </w:r>
          </w:p>
        </w:tc>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tcPr>
          <w:p w14:paraId="0A77BAF2" w14:textId="77777777" w:rsidR="003A637E" w:rsidRDefault="003A637E" w:rsidP="00A86925">
            <w:pPr>
              <w:jc w:val="center"/>
              <w:rPr>
                <w:b/>
                <w:bCs w:val="0"/>
              </w:rPr>
            </w:pPr>
          </w:p>
        </w:tc>
      </w:tr>
      <w:tr w:rsidR="003A637E" w14:paraId="69827883"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23416EBC" w14:textId="77777777" w:rsidR="003A637E" w:rsidRDefault="003A637E" w:rsidP="00A86925">
            <w:pPr>
              <w:jc w:val="center"/>
              <w:rPr>
                <w:b/>
                <w:bCs w:val="0"/>
              </w:rPr>
            </w:pPr>
            <w:r>
              <w:rPr>
                <w:b/>
                <w:bCs w:val="0"/>
              </w:rPr>
              <w:t>Gang/løb (kredsløb)</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041E6C9" w14:textId="77777777" w:rsidR="003A637E" w:rsidRDefault="003A637E" w:rsidP="00A86925">
            <w:pPr>
              <w:rPr>
                <w:bCs w:val="0"/>
              </w:rPr>
            </w:pPr>
            <w:r>
              <w:t>Almindelig løb, sidelæns løb, gadedrengehop, knæløft, hælspark, baglæns løb osv.</w:t>
            </w:r>
          </w:p>
        </w:tc>
        <w:tc>
          <w:tcPr>
            <w:tcW w:w="1434"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1B3F613F" w14:textId="77777777" w:rsidR="003A637E" w:rsidRDefault="003A637E" w:rsidP="00A86925"/>
        </w:tc>
      </w:tr>
      <w:tr w:rsidR="003A637E" w14:paraId="4B362BB8"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4D56367F" w14:textId="77777777" w:rsidR="003A637E" w:rsidRDefault="003A637E" w:rsidP="00A86925">
            <w:pPr>
              <w:jc w:val="center"/>
              <w:rPr>
                <w:b/>
              </w:rPr>
            </w:pPr>
            <w:r>
              <w:rPr>
                <w:b/>
                <w:bCs w:val="0"/>
              </w:rPr>
              <w:t>Sving/vrid</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F75781B" w14:textId="77777777" w:rsidR="003A637E" w:rsidRDefault="003A637E" w:rsidP="00A86925">
            <w:pPr>
              <w:rPr>
                <w:bCs w:val="0"/>
              </w:rPr>
            </w:pPr>
            <w:r>
              <w:t>Fejesving, rundvisning, vridninger, sidebøjninger osv.</w:t>
            </w:r>
          </w:p>
        </w:tc>
        <w:tc>
          <w:tcPr>
            <w:tcW w:w="1434"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588D9912" w14:textId="77777777" w:rsidR="003A637E" w:rsidRDefault="003A637E" w:rsidP="00A86925"/>
        </w:tc>
      </w:tr>
      <w:tr w:rsidR="003A637E" w14:paraId="564A8EAE"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7838060F" w14:textId="77777777" w:rsidR="003A637E" w:rsidRDefault="003A637E" w:rsidP="00A86925">
            <w:pPr>
              <w:jc w:val="center"/>
              <w:rPr>
                <w:b/>
              </w:rPr>
            </w:pPr>
            <w:r>
              <w:rPr>
                <w:b/>
                <w:bCs w:val="0"/>
              </w:rPr>
              <w:t>Muskeltræning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84D73F3" w14:textId="77777777" w:rsidR="003A637E" w:rsidRDefault="003A637E" w:rsidP="00A86925">
            <w:pPr>
              <w:rPr>
                <w:bCs w:val="0"/>
              </w:rPr>
            </w:pPr>
            <w:r>
              <w:t>Mave, ryg, armstræk, squat, lunges osv.</w:t>
            </w:r>
          </w:p>
        </w:tc>
        <w:tc>
          <w:tcPr>
            <w:tcW w:w="1434"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6E65E68D" w14:textId="77777777" w:rsidR="003A637E" w:rsidRDefault="003A637E" w:rsidP="00A86925"/>
        </w:tc>
      </w:tr>
      <w:tr w:rsidR="003A637E" w:rsidRPr="006E6556" w14:paraId="320B5DEB"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055092F0" w14:textId="77777777" w:rsidR="003A637E" w:rsidRDefault="003A637E" w:rsidP="00A86925">
            <w:pPr>
              <w:jc w:val="center"/>
              <w:rPr>
                <w:b/>
              </w:rPr>
            </w:pPr>
            <w:r>
              <w:rPr>
                <w:b/>
                <w:bCs w:val="0"/>
              </w:rPr>
              <w:t>Hop (kredsløb)</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F21BFF9" w14:textId="77777777" w:rsidR="003A637E" w:rsidRPr="00B02AC1" w:rsidRDefault="003A637E" w:rsidP="00A86925">
            <w:pPr>
              <w:rPr>
                <w:bCs w:val="0"/>
                <w:lang w:val="en-US"/>
              </w:rPr>
            </w:pPr>
            <w:proofErr w:type="spellStart"/>
            <w:r w:rsidRPr="00B02AC1">
              <w:rPr>
                <w:lang w:val="en-US"/>
              </w:rPr>
              <w:t>Sprællemand</w:t>
            </w:r>
            <w:proofErr w:type="spellEnd"/>
            <w:r w:rsidRPr="00B02AC1">
              <w:rPr>
                <w:lang w:val="en-US"/>
              </w:rPr>
              <w:t xml:space="preserve">, </w:t>
            </w:r>
            <w:proofErr w:type="spellStart"/>
            <w:r w:rsidRPr="00B02AC1">
              <w:rPr>
                <w:lang w:val="en-US"/>
              </w:rPr>
              <w:t>skiløb</w:t>
            </w:r>
            <w:proofErr w:type="spellEnd"/>
            <w:r w:rsidRPr="00B02AC1">
              <w:rPr>
                <w:lang w:val="en-US"/>
              </w:rPr>
              <w:t xml:space="preserve">, spark, twist, can-can </w:t>
            </w:r>
            <w:proofErr w:type="spellStart"/>
            <w:r w:rsidRPr="00B02AC1">
              <w:rPr>
                <w:lang w:val="en-US"/>
              </w:rPr>
              <w:t>osv</w:t>
            </w:r>
            <w:proofErr w:type="spellEnd"/>
            <w:r w:rsidRPr="00B02AC1">
              <w:rPr>
                <w:lang w:val="en-US"/>
              </w:rPr>
              <w:t>.</w:t>
            </w:r>
          </w:p>
        </w:tc>
        <w:tc>
          <w:tcPr>
            <w:tcW w:w="1434"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4CCEBBE7" w14:textId="77777777" w:rsidR="003A637E" w:rsidRPr="003A637E" w:rsidRDefault="003A637E" w:rsidP="00A86925">
            <w:pPr>
              <w:rPr>
                <w:lang w:val="en-US"/>
              </w:rPr>
            </w:pPr>
          </w:p>
        </w:tc>
      </w:tr>
      <w:tr w:rsidR="003A637E" w14:paraId="6D1ADB68"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791EC168" w14:textId="77777777" w:rsidR="003A637E" w:rsidRDefault="003A637E" w:rsidP="00A86925">
            <w:pPr>
              <w:jc w:val="center"/>
              <w:rPr>
                <w:b/>
              </w:rPr>
            </w:pPr>
            <w:r>
              <w:rPr>
                <w:b/>
                <w:bCs w:val="0"/>
              </w:rPr>
              <w:t>Udstrækning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BEEA619" w14:textId="77777777" w:rsidR="003A637E" w:rsidRDefault="003A637E" w:rsidP="00A86925">
            <w:pPr>
              <w:rPr>
                <w:bCs w:val="0"/>
              </w:rPr>
            </w:pPr>
            <w:r>
              <w:t>Læg, haser, lyske, lår, arme, skulder osv.</w:t>
            </w:r>
          </w:p>
        </w:tc>
        <w:tc>
          <w:tcPr>
            <w:tcW w:w="1434"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7D66D589" w14:textId="77777777" w:rsidR="003A637E" w:rsidRDefault="003A637E" w:rsidP="00A86925"/>
        </w:tc>
      </w:tr>
    </w:tbl>
    <w:p w14:paraId="14F92EFD" w14:textId="73DC7BF9" w:rsidR="003A637E" w:rsidRPr="0033597C" w:rsidRDefault="003A637E" w:rsidP="0033597C">
      <w:pPr>
        <w:pStyle w:val="NormalWeb"/>
        <w:spacing w:before="0" w:beforeAutospacing="0" w:after="0" w:afterAutospacing="0"/>
        <w:rPr>
          <w:rFonts w:ascii="Arial" w:hAnsi="Arial" w:cs="Arial"/>
          <w:color w:val="666666"/>
          <w:sz w:val="17"/>
          <w:szCs w:val="17"/>
        </w:rPr>
      </w:pPr>
      <w:r>
        <w:rPr>
          <w:rFonts w:ascii="Arial" w:hAnsi="Arial" w:cs="Arial"/>
          <w:color w:val="666666"/>
          <w:sz w:val="17"/>
          <w:szCs w:val="17"/>
        </w:rPr>
        <w:t>Opvarmningsøvelser.</w:t>
      </w:r>
    </w:p>
    <w:p w14:paraId="14DB3067" w14:textId="77777777" w:rsidR="003A637E" w:rsidRDefault="003A637E" w:rsidP="003A637E">
      <w:pPr>
        <w:pStyle w:val="Overskrift1"/>
        <w:spacing w:before="375" w:after="75"/>
        <w:rPr>
          <w:rFonts w:ascii="inherit" w:hAnsi="inherit"/>
          <w:color w:val="333333"/>
          <w:sz w:val="23"/>
          <w:szCs w:val="23"/>
        </w:rPr>
      </w:pPr>
      <w:r>
        <w:rPr>
          <w:rFonts w:ascii="inherit" w:hAnsi="inherit"/>
          <w:color w:val="333333"/>
          <w:sz w:val="23"/>
          <w:szCs w:val="23"/>
        </w:rPr>
        <w:t>Musikken til opvarmningen</w:t>
      </w:r>
    </w:p>
    <w:p w14:paraId="37DC99CA" w14:textId="77777777" w:rsidR="003A637E" w:rsidRDefault="003A637E" w:rsidP="003A637E">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Musikvalget skal understøtte øvelsesvalget, så det er vigtigt at musikken har det rigtige tempo, betoning, intensitet og længde til den ønskede type øvelse. Det meste rytmiske musik er sammensat af enheder, der kan deles med 4-8-16. Derfor er det en god idé at gentage øvelserne i et antal, der er deleligt med 4. Vær også opmærksom på pladsforhold, kropsdimensioner, gruppestørrelse m.m. Det betyder noget for tempoet. Afprøv derfor musik og øvelser under realistiske forhold. Der er meget stor forskel på at løbe rundt hjemme på sit værelse og i en idrætshal.</w:t>
      </w:r>
    </w:p>
    <w:p w14:paraId="2504A0F8" w14:textId="77777777" w:rsidR="003A637E" w:rsidRDefault="003A637E" w:rsidP="003A637E">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For at finde den rigtige musik kan man tælle taktslag, og her er en tabel, der viser hvad den talte musik er god til. Det er udelukkende tempoet, der her fokuseres på, men også andre faktorer som energien og intensiteten i musikken spiller ind. Man kan også bruge musikkens Beats Per Minute til at bestemme tempoet, og man kan evt. bruge apps, der kan hjælpe med at regne det ud.</w:t>
      </w:r>
    </w:p>
    <w:p w14:paraId="3DA0019E" w14:textId="77777777" w:rsidR="003A637E" w:rsidRDefault="003A637E" w:rsidP="003A637E">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Når man tager tid på 16 taktslag, starter man uret på første slag og tæller til 17 og stopper det på det 17. slag. Så har man tiden for 16 taktslag.</w:t>
      </w:r>
    </w:p>
    <w:p w14:paraId="3E6AD4BA" w14:textId="77777777" w:rsidR="003A637E" w:rsidRDefault="003A637E" w:rsidP="003A637E">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Når du har fundet musik, tjekkes tempoet. Hvis tempoet passer, og hvis musikken lægger op til aktiviteten, fx løb (hurtigt og markeret), stræk (stille og roligt), er det en god idé at klippe musikken, så den passer i længden.</w:t>
      </w:r>
    </w:p>
    <w:p w14:paraId="39B3F3D8" w14:textId="6EE232D5" w:rsidR="003A637E" w:rsidRDefault="003A637E" w:rsidP="003A637E">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Når du har fundet alle musiknumre, er det en god idé at sætte det hele sammen, så det passer med minutterne og i den rigtige rækkefølge. Så skal du ikke skifte musik undervejs. Numrene kan fx fade, så der ikke er så bratte overgange. Det er også smart, at der er 5-8 sekunders pause uden lyd mellem numrene, så man kan nå at skifte pladser og evt. sige, hvad der skal ske nu.</w:t>
      </w:r>
    </w:p>
    <w:tbl>
      <w:tblPr>
        <w:tblW w:w="7185" w:type="dxa"/>
        <w:tblCellMar>
          <w:top w:w="15" w:type="dxa"/>
          <w:left w:w="15" w:type="dxa"/>
          <w:bottom w:w="15" w:type="dxa"/>
          <w:right w:w="15" w:type="dxa"/>
        </w:tblCellMar>
        <w:tblLook w:val="04A0" w:firstRow="1" w:lastRow="0" w:firstColumn="1" w:lastColumn="0" w:noHBand="0" w:noVBand="1"/>
      </w:tblPr>
      <w:tblGrid>
        <w:gridCol w:w="2653"/>
        <w:gridCol w:w="2662"/>
        <w:gridCol w:w="1870"/>
      </w:tblGrid>
      <w:tr w:rsidR="003A637E" w14:paraId="3278A80D" w14:textId="77777777" w:rsidTr="00A86925">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479E823B" w14:textId="77777777" w:rsidR="003A637E" w:rsidRDefault="003A637E" w:rsidP="00A86925">
            <w:pPr>
              <w:jc w:val="center"/>
              <w:rPr>
                <w:rFonts w:cs="Times New Roman"/>
                <w:b/>
              </w:rPr>
            </w:pPr>
            <w:r>
              <w:rPr>
                <w:b/>
                <w:bCs w:val="0"/>
              </w:rPr>
              <w:t>Øvelsesform</w:t>
            </w:r>
          </w:p>
        </w:tc>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26F6E654" w14:textId="77777777" w:rsidR="003A637E" w:rsidRDefault="003A637E" w:rsidP="00A86925">
            <w:pPr>
              <w:jc w:val="center"/>
              <w:rPr>
                <w:b/>
                <w:bCs w:val="0"/>
              </w:rPr>
            </w:pPr>
            <w:r>
              <w:rPr>
                <w:b/>
                <w:bCs w:val="0"/>
              </w:rPr>
              <w:t>Tid for 16 taktslag</w:t>
            </w:r>
          </w:p>
        </w:tc>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68EEF6A3" w14:textId="77777777" w:rsidR="003A637E" w:rsidRDefault="003A637E" w:rsidP="00A86925">
            <w:pPr>
              <w:jc w:val="center"/>
              <w:rPr>
                <w:b/>
                <w:bCs w:val="0"/>
              </w:rPr>
            </w:pPr>
            <w:r>
              <w:rPr>
                <w:b/>
                <w:bCs w:val="0"/>
              </w:rPr>
              <w:t>Tempo (BPM)</w:t>
            </w:r>
          </w:p>
        </w:tc>
      </w:tr>
      <w:tr w:rsidR="003A637E" w14:paraId="611D57E3"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9D3D695" w14:textId="77777777" w:rsidR="003A637E" w:rsidRDefault="003A637E" w:rsidP="00A86925">
            <w:pPr>
              <w:jc w:val="center"/>
              <w:rPr>
                <w:bCs w:val="0"/>
              </w:rPr>
            </w:pPr>
            <w:r>
              <w:t>Gang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EDC067E" w14:textId="77777777" w:rsidR="003A637E" w:rsidRDefault="003A637E" w:rsidP="00A86925">
            <w:pPr>
              <w:jc w:val="center"/>
            </w:pPr>
            <w:r>
              <w:t>8-10 sek.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9F1ECFC" w14:textId="77777777" w:rsidR="003A637E" w:rsidRDefault="003A637E" w:rsidP="00A86925">
            <w:pPr>
              <w:jc w:val="center"/>
            </w:pPr>
            <w:r>
              <w:t>95-125</w:t>
            </w:r>
          </w:p>
        </w:tc>
      </w:tr>
      <w:tr w:rsidR="003A637E" w14:paraId="59904A24"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DC17F39" w14:textId="77777777" w:rsidR="003A637E" w:rsidRDefault="003A637E" w:rsidP="00A86925">
            <w:pPr>
              <w:jc w:val="center"/>
            </w:pPr>
            <w:r>
              <w:t>Løb</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33A8CCB" w14:textId="77777777" w:rsidR="003A637E" w:rsidRDefault="003A637E" w:rsidP="00A86925">
            <w:pPr>
              <w:jc w:val="center"/>
            </w:pPr>
            <w:r>
              <w:t>5,5-6,5 sek.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8380E7B" w14:textId="77777777" w:rsidR="003A637E" w:rsidRDefault="003A637E" w:rsidP="00A86925">
            <w:pPr>
              <w:jc w:val="center"/>
            </w:pPr>
            <w:r>
              <w:t>145-180</w:t>
            </w:r>
          </w:p>
        </w:tc>
      </w:tr>
      <w:tr w:rsidR="003A637E" w14:paraId="6E148FBA"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F792F88" w14:textId="77777777" w:rsidR="003A637E" w:rsidRDefault="003A637E" w:rsidP="00A86925">
            <w:pPr>
              <w:jc w:val="center"/>
            </w:pPr>
            <w:r>
              <w:t>Svingøvelser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7212FD3" w14:textId="77777777" w:rsidR="003A637E" w:rsidRDefault="003A637E" w:rsidP="00A86925">
            <w:pPr>
              <w:jc w:val="center"/>
            </w:pPr>
            <w:r>
              <w:t>8-10 sek.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F348D11" w14:textId="77777777" w:rsidR="003A637E" w:rsidRDefault="003A637E" w:rsidP="00A86925">
            <w:pPr>
              <w:jc w:val="center"/>
            </w:pPr>
            <w:r>
              <w:t>95-125</w:t>
            </w:r>
          </w:p>
        </w:tc>
      </w:tr>
      <w:tr w:rsidR="003A637E" w14:paraId="2205F179"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5DAC882" w14:textId="77777777" w:rsidR="003A637E" w:rsidRDefault="003A637E" w:rsidP="00A86925">
            <w:pPr>
              <w:jc w:val="center"/>
            </w:pPr>
            <w:r>
              <w:t>Styrkeprægede øvelser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54AF978" w14:textId="77777777" w:rsidR="003A637E" w:rsidRDefault="003A637E" w:rsidP="00A86925">
            <w:pPr>
              <w:jc w:val="center"/>
            </w:pPr>
            <w:r>
              <w:t>10-12 sek.*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8514D0E" w14:textId="77777777" w:rsidR="003A637E" w:rsidRDefault="003A637E" w:rsidP="00A86925">
            <w:pPr>
              <w:jc w:val="center"/>
            </w:pPr>
            <w:r>
              <w:t>70-105</w:t>
            </w:r>
          </w:p>
        </w:tc>
      </w:tr>
      <w:tr w:rsidR="003A637E" w14:paraId="5FB487A4"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90D6B33" w14:textId="77777777" w:rsidR="003A637E" w:rsidRDefault="003A637E" w:rsidP="00A86925">
            <w:pPr>
              <w:jc w:val="center"/>
            </w:pPr>
            <w:r>
              <w:t>Hop</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2D65EDD" w14:textId="77777777" w:rsidR="003A637E" w:rsidRDefault="003A637E" w:rsidP="00A86925">
            <w:pPr>
              <w:jc w:val="center"/>
            </w:pPr>
            <w:r>
              <w:t>7-9 sek.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5022E3C" w14:textId="77777777" w:rsidR="003A637E" w:rsidRDefault="003A637E" w:rsidP="00A86925">
            <w:pPr>
              <w:jc w:val="center"/>
            </w:pPr>
            <w:r>
              <w:t>115-145</w:t>
            </w:r>
          </w:p>
        </w:tc>
      </w:tr>
      <w:tr w:rsidR="003A637E" w14:paraId="23553841" w14:textId="77777777" w:rsidTr="00A8692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BC4823C" w14:textId="77777777" w:rsidR="003A637E" w:rsidRDefault="003A637E" w:rsidP="00A86925">
            <w:pPr>
              <w:jc w:val="center"/>
            </w:pPr>
            <w:r>
              <w:t>Strækøvelser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CC5019A" w14:textId="77777777" w:rsidR="003A637E" w:rsidRDefault="003A637E" w:rsidP="00A86925">
            <w:pPr>
              <w:jc w:val="center"/>
            </w:pPr>
            <w:r>
              <w:t>Umarkeret stille musik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CDB4791" w14:textId="77777777" w:rsidR="003A637E" w:rsidRDefault="003A637E" w:rsidP="00A86925">
            <w:pPr>
              <w:jc w:val="center"/>
            </w:pPr>
          </w:p>
        </w:tc>
      </w:tr>
    </w:tbl>
    <w:p w14:paraId="175BE065" w14:textId="77777777" w:rsidR="003A637E" w:rsidRDefault="003A637E" w:rsidP="003A637E">
      <w:pPr>
        <w:pStyle w:val="NormalWeb"/>
        <w:spacing w:before="0" w:beforeAutospacing="0" w:after="0" w:afterAutospacing="0"/>
        <w:rPr>
          <w:rFonts w:ascii="Arial" w:hAnsi="Arial" w:cs="Arial"/>
          <w:color w:val="666666"/>
          <w:sz w:val="17"/>
          <w:szCs w:val="17"/>
        </w:rPr>
      </w:pPr>
      <w:r>
        <w:rPr>
          <w:rFonts w:ascii="Arial" w:hAnsi="Arial" w:cs="Arial"/>
          <w:color w:val="666666"/>
          <w:sz w:val="17"/>
          <w:szCs w:val="17"/>
        </w:rPr>
        <w:t>*Her kan anvendes musik med et andet tempo afhængig af om øvelsen fx laves på 1, 2 eller 4 taktslag.</w:t>
      </w:r>
    </w:p>
    <w:p w14:paraId="2D2D1B43" w14:textId="77777777" w:rsidR="00702B8D" w:rsidRDefault="00702B8D" w:rsidP="00702B8D">
      <w:pPr>
        <w:rPr>
          <w:rFonts w:eastAsia="Batang"/>
          <w:b/>
        </w:rPr>
      </w:pPr>
    </w:p>
    <w:p w14:paraId="3393862C" w14:textId="77777777" w:rsidR="00702B8D" w:rsidRDefault="00702B8D" w:rsidP="00702B8D">
      <w:pPr>
        <w:rPr>
          <w:rFonts w:eastAsia="Batang"/>
          <w:b/>
        </w:rPr>
      </w:pPr>
    </w:p>
    <w:p w14:paraId="37DE66A7" w14:textId="77777777" w:rsidR="00702B8D" w:rsidRDefault="00702B8D" w:rsidP="00702B8D">
      <w:pPr>
        <w:rPr>
          <w:rFonts w:eastAsia="Batang"/>
          <w:b/>
        </w:rPr>
      </w:pPr>
    </w:p>
    <w:p w14:paraId="5EE83EDA" w14:textId="3D8F272B" w:rsidR="00702B8D" w:rsidRDefault="00702B8D" w:rsidP="00702B8D">
      <w:pPr>
        <w:rPr>
          <w:rFonts w:eastAsia="Batang"/>
          <w:b/>
        </w:rPr>
      </w:pPr>
      <w:r w:rsidRPr="00145147">
        <w:rPr>
          <w:rFonts w:eastAsia="Batang"/>
          <w:b/>
        </w:rPr>
        <w:t>KRITERIER FOR VURDERING AF OPVARMNINGSPROGRAMMET</w:t>
      </w:r>
    </w:p>
    <w:p w14:paraId="0EC02C75" w14:textId="77777777" w:rsidR="00702B8D" w:rsidRPr="00145147" w:rsidRDefault="00702B8D" w:rsidP="00702B8D">
      <w:pPr>
        <w:rPr>
          <w:rFonts w:eastAsia="Batang"/>
        </w:rPr>
      </w:pPr>
    </w:p>
    <w:p w14:paraId="7D763042" w14:textId="77777777" w:rsidR="00702B8D" w:rsidRPr="00145147" w:rsidRDefault="00702B8D" w:rsidP="00702B8D">
      <w:pPr>
        <w:numPr>
          <w:ilvl w:val="0"/>
          <w:numId w:val="5"/>
        </w:numPr>
        <w:tabs>
          <w:tab w:val="num" w:pos="1276"/>
        </w:tabs>
        <w:ind w:hanging="720"/>
        <w:rPr>
          <w:rFonts w:eastAsia="Batang"/>
          <w:b/>
          <w:u w:val="single"/>
        </w:rPr>
      </w:pPr>
      <w:r w:rsidRPr="00145147">
        <w:rPr>
          <w:rFonts w:eastAsia="Batang"/>
          <w:b/>
        </w:rPr>
        <w:t>ØVELSESVALG</w:t>
      </w:r>
    </w:p>
    <w:p w14:paraId="3A26572D" w14:textId="77777777" w:rsidR="00702B8D" w:rsidRPr="00145147" w:rsidRDefault="00702B8D" w:rsidP="00702B8D">
      <w:pPr>
        <w:numPr>
          <w:ilvl w:val="0"/>
          <w:numId w:val="6"/>
        </w:numPr>
        <w:rPr>
          <w:rFonts w:eastAsia="Batang"/>
        </w:rPr>
      </w:pPr>
      <w:r w:rsidRPr="00145147">
        <w:rPr>
          <w:rFonts w:eastAsia="Batang"/>
        </w:rPr>
        <w:t>Hvad er ideen med opvarmningsprogrammet og efterleves det?</w:t>
      </w:r>
    </w:p>
    <w:p w14:paraId="6BEB3548" w14:textId="77777777" w:rsidR="00702B8D" w:rsidRPr="00145147" w:rsidRDefault="00702B8D" w:rsidP="00702B8D">
      <w:pPr>
        <w:numPr>
          <w:ilvl w:val="0"/>
          <w:numId w:val="7"/>
        </w:numPr>
        <w:rPr>
          <w:rFonts w:eastAsia="Batang"/>
        </w:rPr>
      </w:pPr>
      <w:r w:rsidRPr="00145147">
        <w:rPr>
          <w:rFonts w:eastAsia="Batang"/>
        </w:rPr>
        <w:t>Varmes alle muskelgrupper op? </w:t>
      </w:r>
    </w:p>
    <w:p w14:paraId="3968067D" w14:textId="77777777" w:rsidR="00702B8D" w:rsidRPr="00145147" w:rsidRDefault="00702B8D" w:rsidP="00702B8D">
      <w:pPr>
        <w:numPr>
          <w:ilvl w:val="0"/>
          <w:numId w:val="8"/>
        </w:numPr>
        <w:rPr>
          <w:rFonts w:eastAsia="Batang"/>
        </w:rPr>
      </w:pPr>
      <w:r w:rsidRPr="00145147">
        <w:rPr>
          <w:rFonts w:eastAsia="Batang"/>
        </w:rPr>
        <w:t>Er der en fornuftig progression</w:t>
      </w:r>
      <w:r>
        <w:rPr>
          <w:rFonts w:eastAsia="Batang"/>
        </w:rPr>
        <w:t xml:space="preserve"> og</w:t>
      </w:r>
      <w:r w:rsidRPr="00145147">
        <w:rPr>
          <w:rFonts w:eastAsia="Batang"/>
        </w:rPr>
        <w:t xml:space="preserve"> variation i øvelsesvalget?</w:t>
      </w:r>
      <w:r w:rsidRPr="00145147">
        <w:rPr>
          <w:rFonts w:eastAsia="Batang"/>
        </w:rPr>
        <w:br/>
      </w:r>
    </w:p>
    <w:p w14:paraId="66CDC2A6" w14:textId="77777777" w:rsidR="00702B8D" w:rsidRPr="00145147" w:rsidRDefault="00702B8D" w:rsidP="00702B8D">
      <w:pPr>
        <w:numPr>
          <w:ilvl w:val="0"/>
          <w:numId w:val="9"/>
        </w:numPr>
        <w:rPr>
          <w:rFonts w:eastAsia="Batang"/>
        </w:rPr>
      </w:pPr>
      <w:r w:rsidRPr="00145147">
        <w:rPr>
          <w:rFonts w:eastAsia="Batang"/>
          <w:b/>
        </w:rPr>
        <w:t>MUSIK OG ØVELSER</w:t>
      </w:r>
    </w:p>
    <w:p w14:paraId="7EB140F4" w14:textId="77777777" w:rsidR="00702B8D" w:rsidRPr="00145147" w:rsidRDefault="00702B8D" w:rsidP="00702B8D">
      <w:pPr>
        <w:numPr>
          <w:ilvl w:val="0"/>
          <w:numId w:val="10"/>
        </w:numPr>
        <w:rPr>
          <w:rFonts w:eastAsia="Batang"/>
        </w:rPr>
      </w:pPr>
      <w:r w:rsidRPr="00145147">
        <w:rPr>
          <w:rFonts w:eastAsia="Batang"/>
        </w:rPr>
        <w:t>Passer musikken til øvelserne, såvel rytmisk som dynamisk?</w:t>
      </w:r>
    </w:p>
    <w:p w14:paraId="7115CAFF" w14:textId="77777777" w:rsidR="00702B8D" w:rsidRPr="00145147" w:rsidRDefault="00702B8D" w:rsidP="00702B8D">
      <w:pPr>
        <w:numPr>
          <w:ilvl w:val="0"/>
          <w:numId w:val="10"/>
        </w:numPr>
        <w:rPr>
          <w:rFonts w:eastAsia="Batang"/>
        </w:rPr>
      </w:pPr>
      <w:r w:rsidRPr="00145147">
        <w:rPr>
          <w:rFonts w:eastAsia="Batang"/>
        </w:rPr>
        <w:t>Udnyttes musikken naturligt ved skift af øvelser, inden for samme sekvens?</w:t>
      </w:r>
    </w:p>
    <w:p w14:paraId="6C198A4D" w14:textId="77777777" w:rsidR="00702B8D" w:rsidRPr="00145147" w:rsidRDefault="00702B8D" w:rsidP="00702B8D">
      <w:pPr>
        <w:rPr>
          <w:rFonts w:eastAsia="Batang"/>
        </w:rPr>
      </w:pPr>
    </w:p>
    <w:p w14:paraId="2ADB9AF1" w14:textId="77777777" w:rsidR="00702B8D" w:rsidRPr="00145147" w:rsidRDefault="00702B8D" w:rsidP="00702B8D">
      <w:pPr>
        <w:numPr>
          <w:ilvl w:val="0"/>
          <w:numId w:val="11"/>
        </w:numPr>
        <w:rPr>
          <w:rFonts w:eastAsia="Batang"/>
        </w:rPr>
      </w:pPr>
      <w:r w:rsidRPr="00145147">
        <w:rPr>
          <w:rFonts w:eastAsia="Batang"/>
          <w:b/>
        </w:rPr>
        <w:t>UDFØRELSE</w:t>
      </w:r>
    </w:p>
    <w:p w14:paraId="45D3E9D7" w14:textId="77777777" w:rsidR="00702B8D" w:rsidRPr="00145147" w:rsidRDefault="00702B8D" w:rsidP="00702B8D">
      <w:pPr>
        <w:numPr>
          <w:ilvl w:val="0"/>
          <w:numId w:val="12"/>
        </w:numPr>
        <w:rPr>
          <w:rFonts w:eastAsia="Batang"/>
        </w:rPr>
      </w:pPr>
      <w:r w:rsidRPr="00145147">
        <w:rPr>
          <w:rFonts w:eastAsia="Batang"/>
        </w:rPr>
        <w:t>Udføres øvelserne korrekt. Fx: Er armene strakte v. sving; er ryggen strakt v. armstrækning og ved udstrækning af læg- baglårets muskler?</w:t>
      </w:r>
    </w:p>
    <w:p w14:paraId="6DBEB239" w14:textId="77777777" w:rsidR="00702B8D" w:rsidRPr="00145147" w:rsidRDefault="00702B8D" w:rsidP="00702B8D">
      <w:pPr>
        <w:numPr>
          <w:ilvl w:val="0"/>
          <w:numId w:val="12"/>
        </w:numPr>
        <w:rPr>
          <w:rFonts w:eastAsia="Batang"/>
        </w:rPr>
      </w:pPr>
      <w:r w:rsidRPr="00145147">
        <w:rPr>
          <w:rFonts w:eastAsia="Batang"/>
        </w:rPr>
        <w:t>Udføres øvelserne i takt til musikken?</w:t>
      </w:r>
    </w:p>
    <w:p w14:paraId="47C81BBC" w14:textId="77777777" w:rsidR="00702B8D" w:rsidRPr="00145147" w:rsidRDefault="00702B8D" w:rsidP="00702B8D">
      <w:pPr>
        <w:numPr>
          <w:ilvl w:val="0"/>
          <w:numId w:val="12"/>
        </w:numPr>
        <w:rPr>
          <w:rFonts w:eastAsia="Batang"/>
        </w:rPr>
      </w:pPr>
      <w:r w:rsidRPr="00145147">
        <w:rPr>
          <w:rFonts w:eastAsia="Batang"/>
        </w:rPr>
        <w:t>Udfører alle i gruppen den samme øvelse på samme vis?</w:t>
      </w:r>
    </w:p>
    <w:p w14:paraId="62DCCBD8" w14:textId="77777777" w:rsidR="00702B8D" w:rsidRPr="00145147" w:rsidRDefault="00702B8D" w:rsidP="00702B8D">
      <w:pPr>
        <w:numPr>
          <w:ilvl w:val="0"/>
          <w:numId w:val="12"/>
        </w:numPr>
        <w:rPr>
          <w:rFonts w:eastAsia="Batang"/>
        </w:rPr>
      </w:pPr>
      <w:r w:rsidRPr="00145147">
        <w:rPr>
          <w:rFonts w:eastAsia="Batang"/>
        </w:rPr>
        <w:t>Er der UDSTRÅLING: ’energi’; ’æstetik’; ’kreativitet’ og ’rytmik’?</w:t>
      </w:r>
    </w:p>
    <w:p w14:paraId="489471E9" w14:textId="7E0A6F1C" w:rsidR="00702B8D" w:rsidRPr="00D74F2C" w:rsidRDefault="00702B8D" w:rsidP="00702B8D">
      <w:pPr>
        <w:numPr>
          <w:ilvl w:val="0"/>
          <w:numId w:val="12"/>
        </w:numPr>
        <w:rPr>
          <w:rFonts w:eastAsia="Batang"/>
        </w:rPr>
      </w:pPr>
      <w:r w:rsidRPr="00145147">
        <w:rPr>
          <w:rFonts w:eastAsia="Batang"/>
        </w:rPr>
        <w:t xml:space="preserve">Klar instruktion/forevisning </w:t>
      </w:r>
    </w:p>
    <w:p w14:paraId="01E2E425" w14:textId="77777777" w:rsidR="00702B8D" w:rsidRPr="002A5D4E" w:rsidRDefault="00702B8D" w:rsidP="00702B8D">
      <w:pPr>
        <w:pStyle w:val="Overskrift3"/>
        <w:rPr>
          <w:rFonts w:ascii="Times New Roman" w:eastAsia="Batang" w:hAnsi="Times New Roman"/>
        </w:rPr>
      </w:pPr>
      <w:r w:rsidRPr="002A5D4E">
        <w:rPr>
          <w:rFonts w:ascii="Times New Roman" w:eastAsia="Batang" w:hAnsi="Times New Roman"/>
        </w:rPr>
        <w:t>Krav til den skriftlige del - opvarmningsopgaven</w:t>
      </w:r>
    </w:p>
    <w:p w14:paraId="78571383" w14:textId="77777777" w:rsidR="00702B8D" w:rsidRDefault="00702B8D" w:rsidP="00702B8D">
      <w:pPr>
        <w:rPr>
          <w:rFonts w:eastAsia="Batang"/>
        </w:rPr>
      </w:pPr>
    </w:p>
    <w:p w14:paraId="3F949203" w14:textId="77777777" w:rsidR="00702B8D" w:rsidRDefault="00702B8D" w:rsidP="00702B8D">
      <w:pPr>
        <w:rPr>
          <w:rFonts w:eastAsia="Batang"/>
        </w:rPr>
      </w:pPr>
      <w:r>
        <w:rPr>
          <w:rFonts w:eastAsia="Batang"/>
        </w:rPr>
        <w:t>Inden I skal vise jeres opvarmningsprogram i praksis, skal I aflevere en skriftlig opgave, som skal indeholde følgende:</w:t>
      </w:r>
    </w:p>
    <w:p w14:paraId="41B24C97" w14:textId="77777777" w:rsidR="00702B8D" w:rsidRDefault="00702B8D" w:rsidP="00702B8D">
      <w:pPr>
        <w:rPr>
          <w:rFonts w:eastAsia="Batang"/>
        </w:rPr>
      </w:pPr>
    </w:p>
    <w:p w14:paraId="70310BFA" w14:textId="77777777" w:rsidR="00702B8D" w:rsidRDefault="00702B8D" w:rsidP="00702B8D">
      <w:pPr>
        <w:numPr>
          <w:ilvl w:val="0"/>
          <w:numId w:val="1"/>
        </w:numPr>
        <w:rPr>
          <w:rFonts w:eastAsia="Batang"/>
        </w:rPr>
      </w:pPr>
      <w:r>
        <w:rPr>
          <w:rFonts w:eastAsia="Batang"/>
        </w:rPr>
        <w:t>Opvarmningsprogrammet – beskrevet og evt. illustreret ved hjælp af pindemænd (eller lign)</w:t>
      </w:r>
    </w:p>
    <w:p w14:paraId="5769417F" w14:textId="3B294474" w:rsidR="004D17DD" w:rsidRPr="00636FD4" w:rsidRDefault="004D17DD" w:rsidP="00636FD4">
      <w:pPr>
        <w:numPr>
          <w:ilvl w:val="0"/>
          <w:numId w:val="1"/>
        </w:numPr>
        <w:rPr>
          <w:rFonts w:eastAsia="Batang"/>
        </w:rPr>
      </w:pPr>
      <w:r>
        <w:rPr>
          <w:rFonts w:eastAsia="Batang"/>
        </w:rPr>
        <w:t>Kort redegørelse for programmets opbygning – rækkefølge</w:t>
      </w:r>
    </w:p>
    <w:p w14:paraId="24A56ED5" w14:textId="77777777" w:rsidR="00702B8D" w:rsidRPr="00941DF3" w:rsidRDefault="00702B8D" w:rsidP="00702B8D">
      <w:pPr>
        <w:numPr>
          <w:ilvl w:val="0"/>
          <w:numId w:val="1"/>
        </w:numPr>
        <w:rPr>
          <w:rFonts w:eastAsia="Batang"/>
        </w:rPr>
      </w:pPr>
      <w:r>
        <w:rPr>
          <w:rFonts w:eastAsia="Batang"/>
        </w:rPr>
        <w:t>Musik: kunstner, album, titel og evt. tempo (antal taktslag)</w:t>
      </w:r>
    </w:p>
    <w:p w14:paraId="15F5CFF4" w14:textId="26D0AFE4" w:rsidR="00702B8D" w:rsidRDefault="00702B8D" w:rsidP="00187EEB">
      <w:pPr>
        <w:numPr>
          <w:ilvl w:val="0"/>
          <w:numId w:val="1"/>
        </w:numPr>
        <w:rPr>
          <w:rFonts w:eastAsia="Batang"/>
        </w:rPr>
      </w:pPr>
      <w:r>
        <w:rPr>
          <w:rFonts w:eastAsia="Batang"/>
        </w:rPr>
        <w:t>Hvem har hvilke opgaver?</w:t>
      </w:r>
    </w:p>
    <w:p w14:paraId="1237904C" w14:textId="77777777" w:rsidR="00702B8D" w:rsidRDefault="00702B8D" w:rsidP="00140A12">
      <w:pPr>
        <w:numPr>
          <w:ilvl w:val="0"/>
          <w:numId w:val="1"/>
        </w:numPr>
        <w:rPr>
          <w:rFonts w:eastAsia="Batang"/>
        </w:rPr>
      </w:pPr>
      <w:r w:rsidRPr="00140A12">
        <w:rPr>
          <w:rFonts w:eastAsia="Batang"/>
        </w:rPr>
        <w:t xml:space="preserve">Husk at skrive alle navne på jeres opgave </w:t>
      </w:r>
    </w:p>
    <w:p w14:paraId="4C819010" w14:textId="77777777" w:rsidR="00140A12" w:rsidRPr="00140A12" w:rsidRDefault="00140A12" w:rsidP="00140A12">
      <w:pPr>
        <w:ind w:left="360"/>
        <w:rPr>
          <w:rFonts w:eastAsia="Batang"/>
        </w:rPr>
      </w:pPr>
    </w:p>
    <w:p w14:paraId="78A7601D" w14:textId="48415311" w:rsidR="00702B8D" w:rsidRPr="00C54CE9" w:rsidRDefault="00702B8D" w:rsidP="00702B8D">
      <w:pPr>
        <w:spacing w:after="240"/>
        <w:rPr>
          <w:rFonts w:ascii="Arial" w:hAnsi="Arial"/>
          <w:color w:val="333333"/>
          <w:sz w:val="19"/>
          <w:szCs w:val="19"/>
        </w:rPr>
      </w:pPr>
      <w:r>
        <w:rPr>
          <w:rFonts w:ascii="Arial" w:hAnsi="Arial"/>
          <w:color w:val="333333"/>
          <w:sz w:val="19"/>
          <w:szCs w:val="19"/>
        </w:rPr>
        <w:t xml:space="preserve">Benyt gerne skemaet tilknyttet lektionen. </w:t>
      </w:r>
      <w:hyperlink r:id="rId6" w:history="1">
        <w:hyperlink r:id="rId7" w:history="1">
          <w:r>
            <w:rPr>
              <w:rFonts w:ascii="Arial" w:hAnsi="Arial"/>
              <w:color w:val="252525"/>
              <w:sz w:val="19"/>
              <w:szCs w:val="19"/>
            </w:rPr>
            <w:fldChar w:fldCharType="begin"/>
          </w:r>
          <w:r w:rsidR="006B17EC">
            <w:rPr>
              <w:rFonts w:ascii="Arial" w:hAnsi="Arial"/>
              <w:color w:val="252525"/>
              <w:sz w:val="19"/>
              <w:szCs w:val="19"/>
            </w:rPr>
            <w:instrText xml:space="preserve"> INCLUDEPICTURE "https://o365itcfyn-my.sharepoint.com/var/folders/jh/m7_b6yxj79vfjlnjtyfgsz1m0000gn/T/com.microsoft.Word/WebArchiveCopyPasteTempFiles/csm_31_skema_1368f7a782.png" \* MERGEFORMAT </w:instrText>
          </w:r>
          <w:r>
            <w:rPr>
              <w:rFonts w:ascii="Arial" w:hAnsi="Arial"/>
              <w:color w:val="252525"/>
              <w:sz w:val="19"/>
              <w:szCs w:val="19"/>
            </w:rPr>
            <w:fldChar w:fldCharType="separate"/>
          </w:r>
          <w:r>
            <w:rPr>
              <w:rFonts w:ascii="Arial" w:hAnsi="Arial"/>
              <w:noProof/>
              <w:color w:val="252525"/>
              <w:sz w:val="19"/>
              <w:szCs w:val="19"/>
            </w:rPr>
            <w:fldChar w:fldCharType="begin"/>
          </w:r>
          <w:r>
            <w:rPr>
              <w:rFonts w:ascii="Arial" w:hAnsi="Arial"/>
              <w:noProof/>
              <w:color w:val="252525"/>
              <w:sz w:val="19"/>
              <w:szCs w:val="19"/>
            </w:rPr>
            <w:instrText xml:space="preserve"> INCLUDEPICTURE  "https://o365itcfyn-my.sharepoint.com/var/folders/jh/m7_b6yxj79vfjlnjtyfgsz1m0000gn/T/com.microsoft.Word/WebArchiveCopyPasteTempFiles/csm_31_skema_1368f7a782.png" \* MERGEFORMATINET </w:instrText>
          </w:r>
          <w:r>
            <w:rPr>
              <w:rFonts w:ascii="Arial" w:hAnsi="Arial"/>
              <w:noProof/>
              <w:color w:val="252525"/>
              <w:sz w:val="19"/>
              <w:szCs w:val="19"/>
            </w:rPr>
            <w:fldChar w:fldCharType="separate"/>
          </w:r>
          <w:r>
            <w:rPr>
              <w:rFonts w:ascii="Arial" w:hAnsi="Arial"/>
              <w:noProof/>
              <w:color w:val="252525"/>
              <w:sz w:val="19"/>
              <w:szCs w:val="19"/>
            </w:rPr>
            <w:fldChar w:fldCharType="begin"/>
          </w:r>
          <w:r>
            <w:rPr>
              <w:rFonts w:ascii="Arial" w:hAnsi="Arial"/>
              <w:noProof/>
              <w:color w:val="252525"/>
              <w:sz w:val="19"/>
              <w:szCs w:val="19"/>
            </w:rPr>
            <w:instrText xml:space="preserve"> INCLUDEPICTURE  "https://o365itcfyn-my.sharepoint.com/var/folders/jh/m7_b6yxj79vfjlnjtyfgsz1m0000gn/T/com.microsoft.Word/WebArchiveCopyPasteTempFiles/csm_31_skema_1368f7a782.png" \* MERGEFORMATINET </w:instrText>
          </w:r>
          <w:r>
            <w:rPr>
              <w:rFonts w:ascii="Arial" w:hAnsi="Arial"/>
              <w:noProof/>
              <w:color w:val="252525"/>
              <w:sz w:val="19"/>
              <w:szCs w:val="19"/>
            </w:rPr>
            <w:fldChar w:fldCharType="separate"/>
          </w:r>
          <w:r w:rsidR="006E6556">
            <w:rPr>
              <w:rFonts w:ascii="Arial" w:hAnsi="Arial"/>
              <w:noProof/>
              <w:color w:val="252525"/>
              <w:sz w:val="19"/>
              <w:szCs w:val="19"/>
            </w:rPr>
            <w:fldChar w:fldCharType="begin"/>
          </w:r>
          <w:r w:rsidR="006E6556">
            <w:rPr>
              <w:rFonts w:ascii="Arial" w:hAnsi="Arial"/>
              <w:noProof/>
              <w:color w:val="252525"/>
              <w:sz w:val="19"/>
              <w:szCs w:val="19"/>
            </w:rPr>
            <w:instrText xml:space="preserve"> </w:instrText>
          </w:r>
          <w:r w:rsidR="006E6556">
            <w:rPr>
              <w:rFonts w:ascii="Arial" w:hAnsi="Arial"/>
              <w:noProof/>
              <w:color w:val="252525"/>
              <w:sz w:val="19"/>
              <w:szCs w:val="19"/>
            </w:rPr>
            <w:instrText>INCLUDEPICTURE  "https://o365itcfyn-my.sharepoint.com/var/folders/jh/m7_b6yxj79vfjlnjtyfgsz1m0000gn/T/com.microsoft.Word/WebArchiveCopyPasteTempFiles/csm_31_skema_1368f7a782.png" \* MERGEFORMATINET</w:instrText>
          </w:r>
          <w:r w:rsidR="006E6556">
            <w:rPr>
              <w:rFonts w:ascii="Arial" w:hAnsi="Arial"/>
              <w:noProof/>
              <w:color w:val="252525"/>
              <w:sz w:val="19"/>
              <w:szCs w:val="19"/>
            </w:rPr>
            <w:instrText xml:space="preserve"> </w:instrText>
          </w:r>
          <w:r w:rsidR="006E6556">
            <w:rPr>
              <w:rFonts w:ascii="Arial" w:hAnsi="Arial"/>
              <w:noProof/>
              <w:color w:val="252525"/>
              <w:sz w:val="19"/>
              <w:szCs w:val="19"/>
            </w:rPr>
            <w:fldChar w:fldCharType="separate"/>
          </w:r>
          <w:r w:rsidR="006E6556">
            <w:rPr>
              <w:rFonts w:ascii="Arial" w:hAnsi="Arial"/>
              <w:noProof/>
              <w:color w:val="252525"/>
              <w:sz w:val="19"/>
              <w:szCs w:val="19"/>
            </w:rPr>
            <w:pict w14:anchorId="53BB9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t billede, der indeholder bord&#10;&#10;Automatisk genereret beskrivelse" style="width:438.5pt;height:176.5pt" o:button="t">
                <v:imagedata r:id="rId8" r:href="rId9"/>
              </v:shape>
            </w:pict>
          </w:r>
          <w:r w:rsidR="006E6556">
            <w:rPr>
              <w:rFonts w:ascii="Arial" w:hAnsi="Arial"/>
              <w:noProof/>
              <w:color w:val="252525"/>
              <w:sz w:val="19"/>
              <w:szCs w:val="19"/>
            </w:rPr>
            <w:fldChar w:fldCharType="end"/>
          </w:r>
          <w:r>
            <w:rPr>
              <w:rFonts w:ascii="Arial" w:hAnsi="Arial"/>
              <w:noProof/>
              <w:color w:val="252525"/>
              <w:sz w:val="19"/>
              <w:szCs w:val="19"/>
            </w:rPr>
            <w:fldChar w:fldCharType="end"/>
          </w:r>
          <w:r>
            <w:rPr>
              <w:rFonts w:ascii="Arial" w:hAnsi="Arial"/>
              <w:noProof/>
              <w:color w:val="252525"/>
              <w:sz w:val="19"/>
              <w:szCs w:val="19"/>
            </w:rPr>
            <w:fldChar w:fldCharType="end"/>
          </w:r>
          <w:r>
            <w:rPr>
              <w:rFonts w:ascii="Arial" w:hAnsi="Arial"/>
              <w:color w:val="252525"/>
              <w:sz w:val="19"/>
              <w:szCs w:val="19"/>
            </w:rPr>
            <w:fldChar w:fldCharType="end"/>
          </w:r>
        </w:hyperlink>
      </w:hyperlink>
    </w:p>
    <w:p w14:paraId="481F34B1" w14:textId="77777777" w:rsidR="00702B8D" w:rsidRDefault="00702B8D" w:rsidP="00702B8D">
      <w:pPr>
        <w:pStyle w:val="Overskrift3"/>
        <w:rPr>
          <w:rFonts w:ascii="Times New Roman" w:hAnsi="Times New Roman"/>
        </w:rPr>
      </w:pPr>
      <w:r w:rsidRPr="00B71446">
        <w:rPr>
          <w:rFonts w:ascii="Times New Roman" w:hAnsi="Times New Roman"/>
        </w:rPr>
        <w:t>Kra</w:t>
      </w:r>
      <w:r>
        <w:rPr>
          <w:rFonts w:ascii="Times New Roman" w:hAnsi="Times New Roman"/>
        </w:rPr>
        <w:t>v</w:t>
      </w:r>
      <w:r w:rsidRPr="00B71446">
        <w:rPr>
          <w:rFonts w:ascii="Times New Roman" w:hAnsi="Times New Roman"/>
        </w:rPr>
        <w:t xml:space="preserve"> til den praktiske del</w:t>
      </w:r>
    </w:p>
    <w:p w14:paraId="70354363" w14:textId="77777777" w:rsidR="00702B8D" w:rsidRDefault="00702B8D" w:rsidP="00702B8D">
      <w:pPr>
        <w:numPr>
          <w:ilvl w:val="0"/>
          <w:numId w:val="2"/>
        </w:numPr>
      </w:pPr>
      <w:r>
        <w:t>Opvarmningsprogrammet skal foregå til musik og have en varighed på ca. 12-15 minutter</w:t>
      </w:r>
    </w:p>
    <w:p w14:paraId="46672C0B" w14:textId="77777777" w:rsidR="00702B8D" w:rsidRDefault="00702B8D" w:rsidP="00702B8D">
      <w:pPr>
        <w:numPr>
          <w:ilvl w:val="0"/>
          <w:numId w:val="2"/>
        </w:numPr>
      </w:pPr>
      <w:r>
        <w:t>Musikken skal være afpasset tiden og indspillet på en mobil eller computer (</w:t>
      </w:r>
      <w:r w:rsidRPr="00702AEF">
        <w:rPr>
          <w:i/>
        </w:rPr>
        <w:t>lydredigering</w:t>
      </w:r>
      <w:r>
        <w:t>)</w:t>
      </w:r>
    </w:p>
    <w:p w14:paraId="7F117E3B" w14:textId="77777777" w:rsidR="00702B8D" w:rsidRDefault="00702B8D" w:rsidP="00702B8D">
      <w:pPr>
        <w:numPr>
          <w:ilvl w:val="0"/>
          <w:numId w:val="2"/>
        </w:numPr>
      </w:pPr>
      <w:r>
        <w:t xml:space="preserve">Musikken skal passe til jeres bevægelser og øvelser </w:t>
      </w:r>
    </w:p>
    <w:p w14:paraId="5D248E46" w14:textId="77777777" w:rsidR="00702B8D" w:rsidRDefault="00702B8D" w:rsidP="00702B8D">
      <w:pPr>
        <w:numPr>
          <w:ilvl w:val="0"/>
          <w:numId w:val="2"/>
        </w:numPr>
      </w:pPr>
      <w:r>
        <w:t xml:space="preserve">Alle i gruppen skal deltage </w:t>
      </w:r>
    </w:p>
    <w:p w14:paraId="5E73028C" w14:textId="77777777" w:rsidR="00702B8D" w:rsidRDefault="00702B8D" w:rsidP="00702B8D">
      <w:pPr>
        <w:numPr>
          <w:ilvl w:val="0"/>
          <w:numId w:val="2"/>
        </w:numPr>
      </w:pPr>
      <w:r>
        <w:t>Alle i gruppen skal være ansvarlig for at forevise en del af programmet eller flere dele</w:t>
      </w:r>
    </w:p>
    <w:p w14:paraId="7D359D02" w14:textId="77777777" w:rsidR="00702B8D" w:rsidRDefault="00702B8D" w:rsidP="00702B8D">
      <w:pPr>
        <w:numPr>
          <w:ilvl w:val="0"/>
          <w:numId w:val="2"/>
        </w:numPr>
      </w:pPr>
      <w:r>
        <w:t>Programmet skal både kunne udføres i hal 1 (store hal) og 2. (lille hal)</w:t>
      </w:r>
    </w:p>
    <w:p w14:paraId="0CD54200" w14:textId="77777777" w:rsidR="00702B8D" w:rsidRDefault="00702B8D" w:rsidP="00702B8D">
      <w:pPr>
        <w:numPr>
          <w:ilvl w:val="0"/>
          <w:numId w:val="2"/>
        </w:numPr>
      </w:pPr>
      <w:r>
        <w:t xml:space="preserve">Programmet skal have en fornuftig progression/udvikling i intensitet </w:t>
      </w:r>
    </w:p>
    <w:p w14:paraId="1D7CB1BE" w14:textId="2AE259B4" w:rsidR="00702B8D" w:rsidRPr="006E6556" w:rsidRDefault="00702B8D" w:rsidP="006E6556">
      <w:pPr>
        <w:numPr>
          <w:ilvl w:val="0"/>
          <w:numId w:val="2"/>
        </w:numPr>
      </w:pPr>
      <w:r>
        <w:t>Øvelserne skal udføres med størst mulige kvalitet (det er ikke ligegyldigt hvordan man udfører øvelserne – ex. Sving eller styrkeøvelser skal laves korrekt og med kvalitet)</w:t>
      </w:r>
    </w:p>
    <w:sectPr w:rsidR="00702B8D" w:rsidRPr="006E6556" w:rsidSect="00CD2A6F">
      <w:pgSz w:w="11906" w:h="16838" w:code="9"/>
      <w:pgMar w:top="567" w:right="1134" w:bottom="426" w:left="113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4B9"/>
    <w:multiLevelType w:val="multilevel"/>
    <w:tmpl w:val="05FE4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92B8A"/>
    <w:multiLevelType w:val="multilevel"/>
    <w:tmpl w:val="F8EC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126CA"/>
    <w:multiLevelType w:val="multilevel"/>
    <w:tmpl w:val="8094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84037"/>
    <w:multiLevelType w:val="multilevel"/>
    <w:tmpl w:val="9E0C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D0D2C"/>
    <w:multiLevelType w:val="hybridMultilevel"/>
    <w:tmpl w:val="F67A55D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7C58AA"/>
    <w:multiLevelType w:val="multilevel"/>
    <w:tmpl w:val="4F42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675E4"/>
    <w:multiLevelType w:val="multilevel"/>
    <w:tmpl w:val="12FA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121F9"/>
    <w:multiLevelType w:val="multilevel"/>
    <w:tmpl w:val="1276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65DF4"/>
    <w:multiLevelType w:val="multilevel"/>
    <w:tmpl w:val="30B8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33ADC"/>
    <w:multiLevelType w:val="hybridMultilevel"/>
    <w:tmpl w:val="82DA62C4"/>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1046E7"/>
    <w:multiLevelType w:val="multilevel"/>
    <w:tmpl w:val="AE685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C16A28"/>
    <w:multiLevelType w:val="multilevel"/>
    <w:tmpl w:val="79A2D220"/>
    <w:lvl w:ilvl="0">
      <w:start w:val="1"/>
      <w:numFmt w:val="decimal"/>
      <w:lvlText w:val="%1."/>
      <w:lvlJc w:val="left"/>
      <w:pPr>
        <w:tabs>
          <w:tab w:val="num" w:pos="1440"/>
        </w:tabs>
        <w:ind w:left="1440" w:hanging="360"/>
      </w:pPr>
      <w:rPr>
        <w:b w:val="0"/>
        <w:bCs w:val="0"/>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548347712">
    <w:abstractNumId w:val="4"/>
  </w:num>
  <w:num w:numId="2" w16cid:durableId="1063990734">
    <w:abstractNumId w:val="9"/>
  </w:num>
  <w:num w:numId="3" w16cid:durableId="395013036">
    <w:abstractNumId w:val="7"/>
  </w:num>
  <w:num w:numId="4" w16cid:durableId="1929607096">
    <w:abstractNumId w:val="6"/>
  </w:num>
  <w:num w:numId="5" w16cid:durableId="690952416">
    <w:abstractNumId w:val="11"/>
  </w:num>
  <w:num w:numId="6" w16cid:durableId="236520119">
    <w:abstractNumId w:val="5"/>
  </w:num>
  <w:num w:numId="7" w16cid:durableId="1571647252">
    <w:abstractNumId w:val="8"/>
  </w:num>
  <w:num w:numId="8" w16cid:durableId="383988308">
    <w:abstractNumId w:val="3"/>
  </w:num>
  <w:num w:numId="9" w16cid:durableId="997002087">
    <w:abstractNumId w:val="0"/>
    <w:lvlOverride w:ilvl="0">
      <w:lvl w:ilvl="0">
        <w:numFmt w:val="decimal"/>
        <w:lvlText w:val="%1."/>
        <w:lvlJc w:val="left"/>
      </w:lvl>
    </w:lvlOverride>
  </w:num>
  <w:num w:numId="10" w16cid:durableId="386995584">
    <w:abstractNumId w:val="2"/>
  </w:num>
  <w:num w:numId="11" w16cid:durableId="319699947">
    <w:abstractNumId w:val="10"/>
    <w:lvlOverride w:ilvl="0">
      <w:lvl w:ilvl="0">
        <w:numFmt w:val="decimal"/>
        <w:lvlText w:val="%1."/>
        <w:lvlJc w:val="left"/>
      </w:lvl>
    </w:lvlOverride>
  </w:num>
  <w:num w:numId="12" w16cid:durableId="144672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7D"/>
    <w:rsid w:val="000F067F"/>
    <w:rsid w:val="00140A12"/>
    <w:rsid w:val="00187EEB"/>
    <w:rsid w:val="002C2641"/>
    <w:rsid w:val="0033597C"/>
    <w:rsid w:val="00354527"/>
    <w:rsid w:val="003A637E"/>
    <w:rsid w:val="004D17DD"/>
    <w:rsid w:val="004D6C7D"/>
    <w:rsid w:val="00631DBD"/>
    <w:rsid w:val="00636FD4"/>
    <w:rsid w:val="006B17EC"/>
    <w:rsid w:val="006C625A"/>
    <w:rsid w:val="006E6556"/>
    <w:rsid w:val="00702B8D"/>
    <w:rsid w:val="008F70F3"/>
    <w:rsid w:val="009D6D0D"/>
    <w:rsid w:val="00AB1781"/>
    <w:rsid w:val="00B67E1E"/>
    <w:rsid w:val="00C93144"/>
    <w:rsid w:val="00CD2A6F"/>
    <w:rsid w:val="00D61A5D"/>
    <w:rsid w:val="00D74F2C"/>
    <w:rsid w:val="00DA60BD"/>
    <w:rsid w:val="00E70496"/>
    <w:rsid w:val="00E95656"/>
    <w:rsid w:val="00FB33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6D14AF"/>
  <w15:chartTrackingRefBased/>
  <w15:docId w15:val="{C68689A1-AA7F-4102-92EF-9775BFB5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C7D"/>
    <w:pPr>
      <w:spacing w:after="0" w:line="240" w:lineRule="auto"/>
    </w:pPr>
    <w:rPr>
      <w:rFonts w:ascii="Times New Roman" w:eastAsia="Times New Roman" w:hAnsi="Times New Roman" w:cs="Arial"/>
      <w:bCs/>
      <w:kern w:val="32"/>
      <w:sz w:val="24"/>
      <w:szCs w:val="24"/>
      <w:lang w:eastAsia="da-DK"/>
      <w14:ligatures w14:val="none"/>
    </w:rPr>
  </w:style>
  <w:style w:type="paragraph" w:styleId="Overskrift1">
    <w:name w:val="heading 1"/>
    <w:basedOn w:val="Normal"/>
    <w:next w:val="Normal"/>
    <w:link w:val="Overskrift1Tegn"/>
    <w:qFormat/>
    <w:rsid w:val="004D6C7D"/>
    <w:pPr>
      <w:keepNext/>
      <w:spacing w:before="240" w:after="60"/>
      <w:outlineLvl w:val="0"/>
    </w:pPr>
    <w:rPr>
      <w:rFonts w:ascii="Arial" w:hAnsi="Arial"/>
      <w:b/>
      <w:sz w:val="32"/>
      <w:szCs w:val="32"/>
    </w:rPr>
  </w:style>
  <w:style w:type="paragraph" w:styleId="Overskrift2">
    <w:name w:val="heading 2"/>
    <w:basedOn w:val="Normal"/>
    <w:next w:val="Normal"/>
    <w:link w:val="Overskrift2Tegn"/>
    <w:qFormat/>
    <w:rsid w:val="004D6C7D"/>
    <w:pPr>
      <w:keepNext/>
      <w:spacing w:before="240" w:after="60"/>
      <w:outlineLvl w:val="1"/>
    </w:pPr>
    <w:rPr>
      <w:rFonts w:ascii="Arial" w:hAnsi="Arial"/>
      <w:b/>
      <w:i/>
      <w:iCs/>
      <w:sz w:val="28"/>
      <w:szCs w:val="28"/>
    </w:rPr>
  </w:style>
  <w:style w:type="paragraph" w:styleId="Overskrift3">
    <w:name w:val="heading 3"/>
    <w:basedOn w:val="Normal"/>
    <w:next w:val="Normal"/>
    <w:link w:val="Overskrift3Tegn"/>
    <w:qFormat/>
    <w:rsid w:val="004D6C7D"/>
    <w:pPr>
      <w:keepNext/>
      <w:spacing w:before="240" w:after="60"/>
      <w:outlineLvl w:val="2"/>
    </w:pPr>
    <w:rPr>
      <w:rFonts w:ascii="Arial" w:hAnsi="Arial"/>
      <w:b/>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D6C7D"/>
    <w:rPr>
      <w:rFonts w:ascii="Arial" w:eastAsia="Times New Roman" w:hAnsi="Arial" w:cs="Arial"/>
      <w:b/>
      <w:bCs/>
      <w:kern w:val="32"/>
      <w:sz w:val="32"/>
      <w:szCs w:val="32"/>
      <w:lang w:eastAsia="da-DK"/>
      <w14:ligatures w14:val="none"/>
    </w:rPr>
  </w:style>
  <w:style w:type="character" w:customStyle="1" w:styleId="Overskrift2Tegn">
    <w:name w:val="Overskrift 2 Tegn"/>
    <w:basedOn w:val="Standardskrifttypeiafsnit"/>
    <w:link w:val="Overskrift2"/>
    <w:rsid w:val="004D6C7D"/>
    <w:rPr>
      <w:rFonts w:ascii="Arial" w:eastAsia="Times New Roman" w:hAnsi="Arial" w:cs="Arial"/>
      <w:b/>
      <w:bCs/>
      <w:i/>
      <w:iCs/>
      <w:kern w:val="32"/>
      <w:sz w:val="28"/>
      <w:szCs w:val="28"/>
      <w:lang w:eastAsia="da-DK"/>
      <w14:ligatures w14:val="none"/>
    </w:rPr>
  </w:style>
  <w:style w:type="character" w:customStyle="1" w:styleId="Overskrift3Tegn">
    <w:name w:val="Overskrift 3 Tegn"/>
    <w:basedOn w:val="Standardskrifttypeiafsnit"/>
    <w:link w:val="Overskrift3"/>
    <w:rsid w:val="004D6C7D"/>
    <w:rPr>
      <w:rFonts w:ascii="Arial" w:eastAsia="Times New Roman" w:hAnsi="Arial" w:cs="Arial"/>
      <w:b/>
      <w:bCs/>
      <w:kern w:val="32"/>
      <w:sz w:val="26"/>
      <w:szCs w:val="26"/>
      <w:lang w:eastAsia="da-DK"/>
      <w14:ligatures w14:val="none"/>
    </w:rPr>
  </w:style>
  <w:style w:type="character" w:styleId="Hyperlink">
    <w:name w:val="Hyperlink"/>
    <w:rsid w:val="004D6C7D"/>
    <w:rPr>
      <w:color w:val="0563C1"/>
      <w:u w:val="single"/>
    </w:rPr>
  </w:style>
  <w:style w:type="character" w:customStyle="1" w:styleId="apple-converted-space">
    <w:name w:val="apple-converted-space"/>
    <w:basedOn w:val="Standardskrifttypeiafsnit"/>
    <w:rsid w:val="004D6C7D"/>
  </w:style>
  <w:style w:type="paragraph" w:styleId="NormalWeb">
    <w:name w:val="Normal (Web)"/>
    <w:basedOn w:val="Normal"/>
    <w:uiPriority w:val="99"/>
    <w:unhideWhenUsed/>
    <w:rsid w:val="004D6C7D"/>
    <w:pPr>
      <w:spacing w:before="100" w:beforeAutospacing="1" w:after="100" w:afterAutospacing="1"/>
    </w:pPr>
    <w:rPr>
      <w:rFonts w:cs="Times New Roman"/>
      <w:bCs w:val="0"/>
      <w:kern w:val="0"/>
    </w:rPr>
  </w:style>
  <w:style w:type="paragraph" w:styleId="Listeafsnit">
    <w:name w:val="List Paragraph"/>
    <w:basedOn w:val="Normal"/>
    <w:uiPriority w:val="34"/>
    <w:qFormat/>
    <w:rsid w:val="004D6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idraetsportalen.systime.dk/fileadmin/_processed_/1/5/csm_31_skema_15e12ed117.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raetsportalen.systime.dk/fileadmin/_processed_/1/5/csm_31_skema_15e12ed117.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var/folders/jh/m7_b6yxj79vfjlnjtyfgsz1m0000gn/T/com.microsoft.Word/WebArchiveCopyPasteTempFiles/csm_31_skema_1368f7a782.p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1362</Words>
  <Characters>8315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Lund Hoyer</dc:creator>
  <cp:keywords/>
  <dc:description/>
  <cp:lastModifiedBy>Anders Lund Hoyer</cp:lastModifiedBy>
  <cp:revision>12</cp:revision>
  <dcterms:created xsi:type="dcterms:W3CDTF">2024-10-21T10:04:00Z</dcterms:created>
  <dcterms:modified xsi:type="dcterms:W3CDTF">2025-11-05T13:49:00Z</dcterms:modified>
</cp:coreProperties>
</file>