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5CB" w:rsidRDefault="00000000">
      <w:pPr>
        <w:rPr>
          <w:sz w:val="46"/>
          <w:szCs w:val="46"/>
        </w:rPr>
      </w:pPr>
      <w:r>
        <w:rPr>
          <w:sz w:val="46"/>
          <w:szCs w:val="46"/>
        </w:rPr>
        <w:t xml:space="preserve">Valgtema 1: </w:t>
      </w:r>
      <w:r>
        <w:rPr>
          <w:sz w:val="32"/>
          <w:szCs w:val="32"/>
        </w:rPr>
        <w:t xml:space="preserve"> </w:t>
      </w:r>
      <w:r>
        <w:rPr>
          <w:sz w:val="46"/>
          <w:szCs w:val="46"/>
        </w:rPr>
        <w:t xml:space="preserve">Fødevarer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552450</wp:posOffset>
            </wp:positionV>
            <wp:extent cx="4892233" cy="271886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233" cy="2718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65CB" w:rsidRDefault="00AA65CB">
      <w:pPr>
        <w:rPr>
          <w:sz w:val="46"/>
          <w:szCs w:val="46"/>
        </w:rPr>
      </w:pPr>
    </w:p>
    <w:p w:rsidR="00AA65CB" w:rsidRDefault="00AA65CB">
      <w:pPr>
        <w:rPr>
          <w:sz w:val="46"/>
          <w:szCs w:val="46"/>
        </w:rPr>
      </w:pPr>
    </w:p>
    <w:p w:rsidR="00AA65CB" w:rsidRDefault="00AA65CB">
      <w:pPr>
        <w:rPr>
          <w:sz w:val="46"/>
          <w:szCs w:val="46"/>
        </w:rPr>
      </w:pPr>
    </w:p>
    <w:p w:rsidR="00AA65CB" w:rsidRDefault="00AA65CB">
      <w:pPr>
        <w:rPr>
          <w:sz w:val="46"/>
          <w:szCs w:val="46"/>
        </w:rPr>
      </w:pPr>
    </w:p>
    <w:p w:rsidR="00AA65CB" w:rsidRDefault="00AA65CB">
      <w:pPr>
        <w:rPr>
          <w:sz w:val="46"/>
          <w:szCs w:val="46"/>
        </w:rPr>
      </w:pPr>
    </w:p>
    <w:p w:rsidR="00AA65CB" w:rsidRDefault="00AA65CB">
      <w:pPr>
        <w:pStyle w:val="Overskrift2"/>
        <w:rPr>
          <w:color w:val="000000"/>
          <w:sz w:val="32"/>
          <w:szCs w:val="32"/>
        </w:rPr>
      </w:pPr>
      <w:bookmarkStart w:id="0" w:name="_heading=h.qrz07yws7b41" w:colFirst="0" w:colLast="0"/>
      <w:bookmarkEnd w:id="0"/>
    </w:p>
    <w:p w:rsidR="00AA65CB" w:rsidRDefault="00000000">
      <w:pPr>
        <w:pStyle w:val="Overskrift2"/>
        <w:rPr>
          <w:sz w:val="46"/>
          <w:szCs w:val="46"/>
        </w:rPr>
      </w:pPr>
      <w:bookmarkStart w:id="1" w:name="_heading=h.nt84iylmv1au" w:colFirst="0" w:colLast="0"/>
      <w:bookmarkEnd w:id="1"/>
      <w:r>
        <w:rPr>
          <w:color w:val="000000"/>
          <w:sz w:val="32"/>
          <w:szCs w:val="32"/>
        </w:rPr>
        <w:t xml:space="preserve">Beskrivelse af projektet: </w:t>
      </w:r>
    </w:p>
    <w:p w:rsidR="00AA65CB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I dette projekt skal </w:t>
      </w:r>
      <w:proofErr w:type="gramStart"/>
      <w:r>
        <w:rPr>
          <w:sz w:val="26"/>
          <w:szCs w:val="26"/>
        </w:rPr>
        <w:t>I  ifølge</w:t>
      </w:r>
      <w:proofErr w:type="gramEnd"/>
      <w:r>
        <w:rPr>
          <w:sz w:val="26"/>
          <w:szCs w:val="26"/>
        </w:rPr>
        <w:t xml:space="preserve"> bekendtgørelsen: </w:t>
      </w:r>
    </w:p>
    <w:p w:rsidR="00AA65CB" w:rsidRDefault="00000000">
      <w:pPr>
        <w:spacing w:after="0"/>
        <w:ind w:left="280"/>
        <w:rPr>
          <w:rFonts w:ascii="Verdana" w:eastAsia="Verdana" w:hAnsi="Verdana" w:cs="Verdana"/>
          <w:b/>
          <w:i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Fødevarer:</w:t>
      </w:r>
    </w:p>
    <w:p w:rsidR="00AA65CB" w:rsidRDefault="00000000">
      <w:pPr>
        <w:spacing w:after="0"/>
        <w:ind w:left="56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– planlægge og gennemføre produktion af fødevarer</w:t>
      </w:r>
    </w:p>
    <w:p w:rsidR="00AA65CB" w:rsidRDefault="00000000">
      <w:pPr>
        <w:spacing w:after="0"/>
        <w:ind w:left="56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– optimere processen ud fra valgte kriterier</w:t>
      </w:r>
    </w:p>
    <w:p w:rsidR="00AA65CB" w:rsidRDefault="00000000">
      <w:pPr>
        <w:spacing w:after="0"/>
        <w:ind w:left="56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– vurdere betydning af råvarers kvalitet for produktets ernæringsegenskaber</w:t>
      </w:r>
    </w:p>
    <w:p w:rsidR="00AA65CB" w:rsidRDefault="00000000">
      <w:pPr>
        <w:spacing w:after="0"/>
        <w:ind w:left="56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– vurdere etiske og sundhedsmæssige aspekter ved fremstilling og konsumering af fødevarer.</w:t>
      </w:r>
    </w:p>
    <w:p w:rsidR="00AA65CB" w:rsidRDefault="00000000">
      <w:pPr>
        <w:spacing w:after="0"/>
        <w:ind w:left="1640" w:hanging="360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19"/>
          <w:szCs w:val="19"/>
        </w:rPr>
        <w:t>ernæring, herunder stof og energiproduktion samt udskillelse</w:t>
      </w:r>
    </w:p>
    <w:p w:rsidR="00AA65CB" w:rsidRDefault="00000000">
      <w:pPr>
        <w:spacing w:after="0"/>
        <w:ind w:left="1640" w:hanging="360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19"/>
          <w:szCs w:val="19"/>
        </w:rPr>
        <w:t>mikrobiologi</w:t>
      </w:r>
    </w:p>
    <w:p w:rsidR="00AA65CB" w:rsidRDefault="00000000">
      <w:pPr>
        <w:spacing w:after="0"/>
        <w:ind w:left="1640" w:hanging="360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19"/>
          <w:szCs w:val="19"/>
        </w:rPr>
        <w:t>produktionsforhold, herunder produktionsfaser, hygiejne, spildprodukter og miljø</w:t>
      </w:r>
    </w:p>
    <w:p w:rsidR="00AA65CB" w:rsidRDefault="00000000">
      <w:pPr>
        <w:spacing w:after="0"/>
        <w:ind w:left="1640" w:hanging="360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19"/>
          <w:szCs w:val="19"/>
        </w:rPr>
        <w:t>relevant lovgivning.</w:t>
      </w:r>
    </w:p>
    <w:p w:rsidR="00AA65CB" w:rsidRDefault="00AA65CB">
      <w:pPr>
        <w:rPr>
          <w:sz w:val="24"/>
          <w:szCs w:val="24"/>
        </w:rPr>
      </w:pPr>
    </w:p>
    <w:p w:rsidR="00AA65CB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Det vil sige at I skal: </w:t>
      </w:r>
    </w:p>
    <w:p w:rsidR="00AA65CB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Vælge en fødevare som I vil producere - det kan være en helt ny form for fødevarer eller en forbedring af en eksisterende fødevare.  Med fødevarer menes både mad, kager og slik. </w:t>
      </w:r>
    </w:p>
    <w:p w:rsidR="00AA65CB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skal OPTIMERE processen - </w:t>
      </w:r>
      <w:r w:rsidR="00853827">
        <w:rPr>
          <w:sz w:val="28"/>
          <w:szCs w:val="28"/>
        </w:rPr>
        <w:t>dvs.</w:t>
      </w:r>
      <w:r>
        <w:rPr>
          <w:sz w:val="28"/>
          <w:szCs w:val="28"/>
        </w:rPr>
        <w:t xml:space="preserve"> producere </w:t>
      </w:r>
      <w:r w:rsidR="00853827">
        <w:rPr>
          <w:sz w:val="28"/>
          <w:szCs w:val="28"/>
        </w:rPr>
        <w:t>fødevarerne</w:t>
      </w:r>
      <w:r>
        <w:rPr>
          <w:sz w:val="28"/>
          <w:szCs w:val="28"/>
        </w:rPr>
        <w:t xml:space="preserve"> min - 2 gange for at få det bedste </w:t>
      </w:r>
      <w:r w:rsidR="00853827">
        <w:rPr>
          <w:sz w:val="28"/>
          <w:szCs w:val="28"/>
        </w:rPr>
        <w:t>resultat</w:t>
      </w:r>
    </w:p>
    <w:p w:rsidR="00AA65CB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skal vurdere tage stilling til de råvarer I bruger til produktet og får hvilken betydning råvarerne har for hvor sundt eller </w:t>
      </w:r>
      <w:proofErr w:type="gramStart"/>
      <w:r>
        <w:rPr>
          <w:sz w:val="28"/>
          <w:szCs w:val="28"/>
        </w:rPr>
        <w:t>nærende  jeres</w:t>
      </w:r>
      <w:proofErr w:type="gramEnd"/>
      <w:r>
        <w:rPr>
          <w:sz w:val="28"/>
          <w:szCs w:val="28"/>
        </w:rPr>
        <w:t xml:space="preserve"> produkt er. </w:t>
      </w:r>
    </w:p>
    <w:p w:rsidR="00AA65CB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skal undersøge relevant lovgivning for den valgte fødevare </w:t>
      </w:r>
    </w:p>
    <w:p w:rsidR="00AA65CB" w:rsidRDefault="00000000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Levnedsmidlet kan eventuelt relateres til en speciel målgruppe, som har en sundhedsmæssig udfordring i forhold til visse dele af fødevaren, fx marmelade til personer med diabetes, proteinrigt brød til sportsudøvere, fedtfattige produkter til overvægtige, </w:t>
      </w:r>
      <w:proofErr w:type="gramStart"/>
      <w:r>
        <w:rPr>
          <w:sz w:val="28"/>
          <w:szCs w:val="28"/>
        </w:rPr>
        <w:t>glutenfrit pasta</w:t>
      </w:r>
      <w:proofErr w:type="gramEnd"/>
      <w:r>
        <w:rPr>
          <w:sz w:val="28"/>
          <w:szCs w:val="28"/>
        </w:rPr>
        <w:t xml:space="preserve"> til gluten allergikeren. Kost til dem der ikke kan tåle </w:t>
      </w:r>
      <w:proofErr w:type="gramStart"/>
      <w:r>
        <w:rPr>
          <w:sz w:val="28"/>
          <w:szCs w:val="28"/>
        </w:rPr>
        <w:t>æg..</w:t>
      </w:r>
      <w:proofErr w:type="spellStart"/>
      <w:proofErr w:type="gramEnd"/>
      <w:r w:rsidR="00853827">
        <w:rPr>
          <w:sz w:val="28"/>
          <w:szCs w:val="28"/>
        </w:rPr>
        <w:t>osv</w:t>
      </w:r>
      <w:proofErr w:type="spellEnd"/>
      <w:r w:rsidR="00853827">
        <w:rPr>
          <w:sz w:val="28"/>
          <w:szCs w:val="28"/>
        </w:rPr>
        <w:t>.</w:t>
      </w:r>
      <w:r>
        <w:rPr>
          <w:sz w:val="28"/>
          <w:szCs w:val="28"/>
        </w:rPr>
        <w:t xml:space="preserve"> Der skal vælges sanselig mad - </w:t>
      </w:r>
      <w:r w:rsidR="00853827">
        <w:rPr>
          <w:sz w:val="28"/>
          <w:szCs w:val="28"/>
        </w:rPr>
        <w:t>dvs.</w:t>
      </w:r>
      <w:r>
        <w:rPr>
          <w:sz w:val="28"/>
          <w:szCs w:val="28"/>
        </w:rPr>
        <w:t xml:space="preserve"> mad der ligner noget andet end det er - søg f eks på: “kage der ligner noget andet” eller i kan arbejde med klima venligt </w:t>
      </w:r>
      <w:proofErr w:type="gramStart"/>
      <w:r>
        <w:rPr>
          <w:sz w:val="28"/>
          <w:szCs w:val="28"/>
        </w:rPr>
        <w:t>mad .</w:t>
      </w:r>
      <w:proofErr w:type="gramEnd"/>
      <w:r>
        <w:rPr>
          <w:sz w:val="28"/>
          <w:szCs w:val="28"/>
        </w:rPr>
        <w:t xml:space="preserve"> osv. 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Start med at udføre små forsøg med dele af </w:t>
      </w:r>
      <w:r w:rsidR="00853827">
        <w:rPr>
          <w:sz w:val="28"/>
          <w:szCs w:val="28"/>
        </w:rPr>
        <w:t>madvaren -</w:t>
      </w:r>
      <w:r>
        <w:rPr>
          <w:sz w:val="28"/>
          <w:szCs w:val="28"/>
        </w:rPr>
        <w:t xml:space="preserve"> for at se hvordan jeres eget produkt opfører sig.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Hvis muligt skal jeres eget </w:t>
      </w:r>
      <w:r w:rsidR="00853827">
        <w:rPr>
          <w:sz w:val="28"/>
          <w:szCs w:val="28"/>
        </w:rPr>
        <w:t>produkt sammenlignes</w:t>
      </w:r>
      <w:r>
        <w:rPr>
          <w:sz w:val="28"/>
          <w:szCs w:val="28"/>
        </w:rPr>
        <w:t xml:space="preserve"> med et </w:t>
      </w:r>
      <w:r w:rsidR="00853827">
        <w:rPr>
          <w:sz w:val="28"/>
          <w:szCs w:val="28"/>
        </w:rPr>
        <w:t>tilsvarende købt</w:t>
      </w:r>
      <w:r>
        <w:rPr>
          <w:sz w:val="28"/>
          <w:szCs w:val="28"/>
        </w:rPr>
        <w:t xml:space="preserve"> produkt.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IDEER: 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Sanseligt mad:</w:t>
      </w:r>
      <w:r>
        <w:rPr>
          <w:sz w:val="28"/>
          <w:szCs w:val="28"/>
        </w:rPr>
        <w:t xml:space="preserve"> </w:t>
      </w:r>
    </w:p>
    <w:p w:rsidR="00AA65CB" w:rsidRDefault="00000000">
      <w:pPr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Sanselige fødevarer eller når maden bliver en oplevelse:  Fødevarer der ligner noget andet end det de er </w:t>
      </w:r>
      <w:proofErr w:type="gramStart"/>
      <w:r>
        <w:rPr>
          <w:sz w:val="26"/>
          <w:szCs w:val="26"/>
        </w:rPr>
        <w:t>-  Så</w:t>
      </w:r>
      <w:proofErr w:type="gramEnd"/>
      <w:r>
        <w:rPr>
          <w:sz w:val="26"/>
          <w:szCs w:val="26"/>
        </w:rPr>
        <w:t xml:space="preserve"> man f.eks.  tror man spiser spejlæg men får appelsinsorbet med vaniljecreme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Plantebaseret mad:</w:t>
      </w:r>
      <w:r>
        <w:rPr>
          <w:sz w:val="28"/>
          <w:szCs w:val="28"/>
        </w:rPr>
        <w:t xml:space="preserve"> </w:t>
      </w:r>
    </w:p>
    <w:p w:rsidR="00AA65CB" w:rsidRDefault="00000000">
      <w:pPr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Mad udelukkende baseret på planter, </w:t>
      </w:r>
      <w:proofErr w:type="spellStart"/>
      <w:r>
        <w:rPr>
          <w:sz w:val="26"/>
          <w:szCs w:val="26"/>
        </w:rPr>
        <w:t>dvs</w:t>
      </w:r>
      <w:proofErr w:type="spellEnd"/>
      <w:r>
        <w:rPr>
          <w:sz w:val="26"/>
          <w:szCs w:val="26"/>
        </w:rPr>
        <w:t xml:space="preserve"> Vegansk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Klima mad: </w:t>
      </w:r>
      <w:r>
        <w:rPr>
          <w:sz w:val="28"/>
          <w:szCs w:val="28"/>
        </w:rPr>
        <w:t xml:space="preserve"> 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Fødevarer der tager hensyn til madspild eller CO2 aftryk </w:t>
      </w:r>
      <w:proofErr w:type="spellStart"/>
      <w:r>
        <w:rPr>
          <w:sz w:val="26"/>
          <w:szCs w:val="26"/>
        </w:rPr>
        <w:t>dvs</w:t>
      </w:r>
      <w:proofErr w:type="spellEnd"/>
      <w:r>
        <w:rPr>
          <w:sz w:val="26"/>
          <w:szCs w:val="26"/>
        </w:rPr>
        <w:t xml:space="preserve"> mad der ikke belaster klimaet </w:t>
      </w:r>
    </w:p>
    <w:p w:rsidR="00AA65CB" w:rsidRDefault="00AA65CB">
      <w:pPr>
        <w:pStyle w:val="Overskrift2"/>
        <w:rPr>
          <w:color w:val="000000"/>
          <w:sz w:val="32"/>
          <w:szCs w:val="32"/>
        </w:rPr>
      </w:pPr>
    </w:p>
    <w:p w:rsidR="00AA65CB" w:rsidRDefault="00000000">
      <w:pPr>
        <w:pStyle w:val="Overskrift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Projektbeskrivelse: </w:t>
      </w:r>
    </w:p>
    <w:p w:rsidR="00AA65C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Aflevering af projektbeskrivelse (problemanalyse, problemformulering, afgrænsning og flowdiagrammer) inkl. tidsplan afleveres og godkendes inden praktiske forsøg påbegyndes. </w:t>
      </w:r>
    </w:p>
    <w:p w:rsidR="00AA65CB" w:rsidRDefault="00AA65CB">
      <w:pPr>
        <w:rPr>
          <w:sz w:val="28"/>
          <w:szCs w:val="28"/>
        </w:rPr>
      </w:pPr>
    </w:p>
    <w:p w:rsidR="00AA65CB" w:rsidRDefault="00000000">
      <w:pPr>
        <w:pStyle w:val="Overskrift2"/>
        <w:rPr>
          <w:b w:val="0"/>
          <w:i/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Rapport indholdet</w:t>
      </w:r>
      <w:proofErr w:type="gramEnd"/>
      <w:r>
        <w:rPr>
          <w:color w:val="000000"/>
          <w:sz w:val="32"/>
          <w:szCs w:val="32"/>
        </w:rPr>
        <w:t>. (alle de punkter i har lært)</w:t>
      </w:r>
    </w:p>
    <w:p w:rsidR="00AA65CB" w:rsidRDefault="00AA65C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B050"/>
          <w:sz w:val="28"/>
          <w:szCs w:val="28"/>
        </w:rPr>
      </w:pPr>
    </w:p>
    <w:p w:rsidR="00AA65CB" w:rsidRDefault="00000000">
      <w:pPr>
        <w:pStyle w:val="Overskrift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I arbejder i selvvalgte grupper </w:t>
      </w:r>
      <w:proofErr w:type="gramStart"/>
      <w:r>
        <w:rPr>
          <w:color w:val="000000"/>
          <w:sz w:val="32"/>
          <w:szCs w:val="32"/>
        </w:rPr>
        <w:t>af  max</w:t>
      </w:r>
      <w:proofErr w:type="gramEnd"/>
      <w:r>
        <w:rPr>
          <w:color w:val="000000"/>
          <w:sz w:val="32"/>
          <w:szCs w:val="32"/>
        </w:rPr>
        <w:t xml:space="preserve"> 4 personer</w:t>
      </w:r>
    </w:p>
    <w:p w:rsidR="00AA65CB" w:rsidRDefault="00AA65CB">
      <w:pPr>
        <w:pStyle w:val="Overskrift2"/>
        <w:rPr>
          <w:color w:val="000000"/>
          <w:sz w:val="32"/>
          <w:szCs w:val="32"/>
        </w:rPr>
      </w:pPr>
    </w:p>
    <w:p w:rsidR="00AA65CB" w:rsidRDefault="00000000">
      <w:pPr>
        <w:pStyle w:val="Overskrift2"/>
      </w:pPr>
      <w:r>
        <w:rPr>
          <w:color w:val="000000"/>
          <w:sz w:val="32"/>
          <w:szCs w:val="32"/>
        </w:rPr>
        <w:t xml:space="preserve">Tidsplan: </w:t>
      </w:r>
    </w:p>
    <w:p w:rsidR="00AA65CB" w:rsidRDefault="00000000">
      <w:r>
        <w:rPr>
          <w:noProof/>
        </w:rPr>
        <w:drawing>
          <wp:inline distT="114300" distB="114300" distL="114300" distR="114300">
            <wp:extent cx="6119820" cy="4800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65CB" w:rsidRDefault="00AA65CB"/>
    <w:p w:rsidR="00AA65CB" w:rsidRDefault="00AA65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A65CB" w:rsidRDefault="00AA65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AA65CB" w:rsidRDefault="00AA65CB"/>
    <w:p w:rsidR="00AA65CB" w:rsidRDefault="00000000">
      <w:r>
        <w:br w:type="page"/>
      </w:r>
    </w:p>
    <w:p w:rsidR="00AA65CB" w:rsidRDefault="00AA65CB">
      <w:pPr>
        <w:rPr>
          <w:b/>
          <w:sz w:val="24"/>
          <w:szCs w:val="24"/>
        </w:rPr>
      </w:pPr>
    </w:p>
    <w:sectPr w:rsidR="00AA65CB">
      <w:headerReference w:type="default" r:id="rId10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B22" w:rsidRDefault="00CE2B22">
      <w:pPr>
        <w:spacing w:after="0" w:line="240" w:lineRule="auto"/>
      </w:pPr>
      <w:r>
        <w:separator/>
      </w:r>
    </w:p>
  </w:endnote>
  <w:endnote w:type="continuationSeparator" w:id="0">
    <w:p w:rsidR="00CE2B22" w:rsidRDefault="00CE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B22" w:rsidRDefault="00CE2B22">
      <w:pPr>
        <w:spacing w:after="0" w:line="240" w:lineRule="auto"/>
      </w:pPr>
      <w:r>
        <w:separator/>
      </w:r>
    </w:p>
  </w:footnote>
  <w:footnote w:type="continuationSeparator" w:id="0">
    <w:p w:rsidR="00CE2B22" w:rsidRDefault="00CE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5CB" w:rsidRDefault="00000000">
    <w:pPr>
      <w:pStyle w:val="Titel"/>
      <w:rPr>
        <w:sz w:val="28"/>
        <w:szCs w:val="28"/>
      </w:rPr>
    </w:pPr>
    <w:r>
      <w:rPr>
        <w:sz w:val="28"/>
        <w:szCs w:val="28"/>
      </w:rPr>
      <w:t xml:space="preserve">TEKNIKFAG PLS - VGA 2024 </w:t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VALGTEMA:  Fødevarer</w:t>
    </w:r>
  </w:p>
  <w:p w:rsidR="00AA65CB" w:rsidRDefault="00AA65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6AEB"/>
    <w:multiLevelType w:val="multilevel"/>
    <w:tmpl w:val="05028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40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CB"/>
    <w:rsid w:val="007F6F92"/>
    <w:rsid w:val="00853827"/>
    <w:rsid w:val="00AA65CB"/>
    <w:rsid w:val="00C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7FC54"/>
  <w15:docId w15:val="{6AD7E14E-FE7A-F74F-A0FD-E8E847C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6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FF6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A4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uiPriority w:val="10"/>
    <w:rsid w:val="00FF6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6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FF68CF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43828"/>
    <w:pPr>
      <w:ind w:left="720"/>
      <w:contextualSpacing/>
    </w:pPr>
  </w:style>
  <w:style w:type="paragraph" w:styleId="Ingenafstand">
    <w:name w:val="No Spacing"/>
    <w:uiPriority w:val="1"/>
    <w:qFormat/>
    <w:rsid w:val="00BB06B7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AB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9733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604EB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56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69EA"/>
  </w:style>
  <w:style w:type="paragraph" w:styleId="Sidefod">
    <w:name w:val="footer"/>
    <w:basedOn w:val="Normal"/>
    <w:link w:val="SidefodTegn"/>
    <w:uiPriority w:val="99"/>
    <w:unhideWhenUsed/>
    <w:rsid w:val="00D56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69EA"/>
  </w:style>
  <w:style w:type="character" w:styleId="Ulstomtale">
    <w:name w:val="Unresolved Mention"/>
    <w:basedOn w:val="Standardskrifttypeiafsnit"/>
    <w:uiPriority w:val="99"/>
    <w:semiHidden/>
    <w:unhideWhenUsed/>
    <w:rsid w:val="0084368D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TB6/vcDVn0fvXL2VrmC+YpsbA==">CgMxLjAyDmgucXJ6MDd5d3M3YjQxMg5oLm50ODRpeWxtdjFhdTgAciExWVBYOW5xczZoT1ZhU2xhODRrNEtldzY4WnRpQ1ViLXI=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351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Ulrik Jensen</dc:creator>
  <cp:lastModifiedBy>Dorte Munksgaard</cp:lastModifiedBy>
  <cp:revision>3</cp:revision>
  <dcterms:created xsi:type="dcterms:W3CDTF">2024-12-03T10:54:00Z</dcterms:created>
  <dcterms:modified xsi:type="dcterms:W3CDTF">2024-12-03T10:55:00Z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0x0101005C79AA664938804E8348B50389BF47D9</vt:lpwstr>
  </property>
</Properties>
</file>