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345B" w:rsidRPr="00923EF0" w:rsidRDefault="00AE0FC3" w:rsidP="00AE0F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Genetik - </w:t>
      </w:r>
      <w:r w:rsidR="00923EF0" w:rsidRPr="00923EF0">
        <w:rPr>
          <w:b/>
          <w:bCs/>
          <w:sz w:val="32"/>
          <w:szCs w:val="32"/>
        </w:rPr>
        <w:t>Opgaver til Biologi 3. år valgfag</w:t>
      </w:r>
    </w:p>
    <w:p w:rsidR="00923EF0" w:rsidRDefault="00923EF0"/>
    <w:p w:rsidR="00923EF0" w:rsidRDefault="00923EF0"/>
    <w:p w:rsidR="00923EF0" w:rsidRDefault="00923EF0" w:rsidP="00923EF0">
      <w:pPr>
        <w:pStyle w:val="Listeafsnit"/>
        <w:numPr>
          <w:ilvl w:val="0"/>
          <w:numId w:val="2"/>
        </w:numPr>
      </w:pPr>
      <w:r>
        <w:t>Bevis ved hjælp af krydsnings skemaer og Mendels 1 lov</w:t>
      </w:r>
      <w:r w:rsidR="00420268">
        <w:t xml:space="preserve">, </w:t>
      </w:r>
      <w:r>
        <w:t>at der fødes lige mange biologisk</w:t>
      </w:r>
      <w:r w:rsidR="00420268">
        <w:t>e</w:t>
      </w:r>
      <w:r>
        <w:t xml:space="preserve"> drenge og biologiske piger </w:t>
      </w:r>
    </w:p>
    <w:p w:rsidR="00923EF0" w:rsidRDefault="00923EF0"/>
    <w:p w:rsidR="00923EF0" w:rsidRDefault="00923EF0" w:rsidP="00923EF0">
      <w:pPr>
        <w:pStyle w:val="Listeafsnit"/>
        <w:numPr>
          <w:ilvl w:val="0"/>
          <w:numId w:val="2"/>
        </w:numPr>
      </w:pPr>
      <w:r>
        <w:t>Vis at Indavl øger andelen af recessive gener hos mennesker? og brug dette til t forklare h</w:t>
      </w:r>
      <w:r w:rsidR="00944BBC">
        <w:t>v</w:t>
      </w:r>
      <w:r>
        <w:t xml:space="preserve">orfor man ikke må få børn med nærmeste familie. </w:t>
      </w:r>
    </w:p>
    <w:p w:rsidR="00923EF0" w:rsidRDefault="00923EF0"/>
    <w:p w:rsidR="00923EF0" w:rsidRDefault="00923EF0" w:rsidP="00923EF0">
      <w:pPr>
        <w:pStyle w:val="Listeafsnit"/>
        <w:numPr>
          <w:ilvl w:val="0"/>
          <w:numId w:val="2"/>
        </w:numPr>
      </w:pPr>
      <w:r>
        <w:t xml:space="preserve">P = Forældre </w:t>
      </w:r>
    </w:p>
    <w:p w:rsidR="00923EF0" w:rsidRDefault="00923EF0" w:rsidP="00923EF0">
      <w:pPr>
        <w:ind w:firstLine="720"/>
      </w:pPr>
      <w:r>
        <w:t xml:space="preserve">F1= børn af de to forældre </w:t>
      </w:r>
    </w:p>
    <w:p w:rsidR="00923EF0" w:rsidRDefault="00923EF0" w:rsidP="00923EF0">
      <w:pPr>
        <w:ind w:firstLine="720"/>
      </w:pPr>
      <w:r>
        <w:t xml:space="preserve">F2= børnebørn </w:t>
      </w:r>
    </w:p>
    <w:p w:rsidR="00923EF0" w:rsidRDefault="00923EF0" w:rsidP="00923EF0">
      <w:pPr>
        <w:ind w:firstLine="720"/>
      </w:pPr>
      <w:r>
        <w:t xml:space="preserve">F3= Oldebørn </w:t>
      </w:r>
    </w:p>
    <w:p w:rsidR="00923EF0" w:rsidRPr="00923EF0" w:rsidRDefault="00923EF0"/>
    <w:p w:rsidR="00923EF0" w:rsidRDefault="00420268" w:rsidP="00AE0FC3">
      <w:pPr>
        <w:pStyle w:val="Listeafsnit"/>
        <w:numPr>
          <w:ilvl w:val="0"/>
          <w:numId w:val="2"/>
        </w:numPr>
      </w:pPr>
      <w:r>
        <w:t xml:space="preserve">Forklar disse </w:t>
      </w:r>
      <w:r w:rsidR="00923EF0" w:rsidRPr="00923EF0">
        <w:t>Genetiske begreber:</w:t>
      </w:r>
    </w:p>
    <w:p w:rsidR="00923EF0" w:rsidRDefault="00923EF0" w:rsidP="00923EF0">
      <w:pPr>
        <w:pStyle w:val="Listeafsnit"/>
        <w:numPr>
          <w:ilvl w:val="0"/>
          <w:numId w:val="1"/>
        </w:numPr>
      </w:pPr>
      <w:r>
        <w:t>Homologe kromosomer</w:t>
      </w:r>
    </w:p>
    <w:p w:rsidR="00923EF0" w:rsidRDefault="00AE0FC3" w:rsidP="00923EF0">
      <w:pPr>
        <w:pStyle w:val="Listeafsnit"/>
        <w:numPr>
          <w:ilvl w:val="0"/>
          <w:numId w:val="1"/>
        </w:numPr>
      </w:pPr>
      <w:r>
        <w:t>Alleler</w:t>
      </w:r>
      <w:r w:rsidR="00923EF0">
        <w:t xml:space="preserve"> Gener. </w:t>
      </w:r>
    </w:p>
    <w:p w:rsidR="00923EF0" w:rsidRDefault="00923EF0" w:rsidP="00923EF0">
      <w:pPr>
        <w:pStyle w:val="Listeafsnit"/>
        <w:numPr>
          <w:ilvl w:val="0"/>
          <w:numId w:val="1"/>
        </w:numPr>
      </w:pPr>
      <w:r>
        <w:t>Homozygot</w:t>
      </w:r>
    </w:p>
    <w:p w:rsidR="00923EF0" w:rsidRDefault="00923EF0" w:rsidP="00923EF0">
      <w:pPr>
        <w:pStyle w:val="Listeafsnit"/>
        <w:numPr>
          <w:ilvl w:val="0"/>
          <w:numId w:val="1"/>
        </w:numPr>
      </w:pPr>
      <w:r>
        <w:t>Heterozygot</w:t>
      </w:r>
    </w:p>
    <w:p w:rsidR="00923EF0" w:rsidRDefault="00923EF0" w:rsidP="00923EF0">
      <w:pPr>
        <w:pStyle w:val="Listeafsnit"/>
        <w:numPr>
          <w:ilvl w:val="0"/>
          <w:numId w:val="1"/>
        </w:numPr>
      </w:pPr>
      <w:r>
        <w:t xml:space="preserve">Dominante gener </w:t>
      </w:r>
    </w:p>
    <w:p w:rsidR="00923EF0" w:rsidRDefault="00923EF0" w:rsidP="00923EF0">
      <w:pPr>
        <w:pStyle w:val="Listeafsnit"/>
        <w:numPr>
          <w:ilvl w:val="0"/>
          <w:numId w:val="1"/>
        </w:numPr>
      </w:pPr>
      <w:r>
        <w:t>Recessive gener</w:t>
      </w:r>
    </w:p>
    <w:p w:rsidR="00923EF0" w:rsidRDefault="00923EF0" w:rsidP="00923EF0">
      <w:pPr>
        <w:pStyle w:val="Listeafsnit"/>
        <w:numPr>
          <w:ilvl w:val="0"/>
          <w:numId w:val="1"/>
        </w:numPr>
      </w:pPr>
      <w:r>
        <w:t>Fænotype</w:t>
      </w:r>
    </w:p>
    <w:p w:rsidR="00AE0FC3" w:rsidRDefault="00923EF0" w:rsidP="00AE0FC3">
      <w:pPr>
        <w:pStyle w:val="Listeafsnit"/>
        <w:numPr>
          <w:ilvl w:val="0"/>
          <w:numId w:val="1"/>
        </w:numPr>
      </w:pPr>
      <w:r>
        <w:t xml:space="preserve">Genotype </w:t>
      </w:r>
    </w:p>
    <w:p w:rsidR="00AE0FC3" w:rsidRDefault="00AE0FC3" w:rsidP="00AE0FC3"/>
    <w:p w:rsidR="00AE0FC3" w:rsidRDefault="00AE0FC3" w:rsidP="00AE0FC3">
      <w:r>
        <w:t xml:space="preserve">Ekstra a) </w:t>
      </w:r>
    </w:p>
    <w:p w:rsidR="00AE0FC3" w:rsidRDefault="00AE0FC3" w:rsidP="00AE0FC3"/>
    <w:p w:rsidR="00AE0FC3" w:rsidRDefault="00AE0FC3">
      <w:r>
        <w:rPr>
          <w:noProof/>
        </w:rPr>
        <w:drawing>
          <wp:inline distT="0" distB="0" distL="0" distR="0">
            <wp:extent cx="4992624" cy="2540344"/>
            <wp:effectExtent l="0" t="0" r="0" b="0"/>
            <wp:docPr id="189934563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345634" name="Billede 18993456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624" cy="25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FC3" w:rsidRDefault="00AE0FC3"/>
    <w:p w:rsidR="00AE0FC3" w:rsidRDefault="00AE0FC3"/>
    <w:p w:rsidR="00AE0FC3" w:rsidRDefault="00AE0FC3"/>
    <w:p w:rsidR="00AE0FC3" w:rsidRDefault="00AE0FC3"/>
    <w:p w:rsidR="00AE0FC3" w:rsidRDefault="00AE0FC3"/>
    <w:p w:rsidR="00AE0FC3" w:rsidRDefault="00AE0FC3">
      <w:r>
        <w:lastRenderedPageBreak/>
        <w:t>Ekstra b)</w:t>
      </w:r>
    </w:p>
    <w:p w:rsidR="00AE0FC3" w:rsidRDefault="00AE0FC3"/>
    <w:p w:rsidR="00AE0FC3" w:rsidRDefault="00AE0FC3">
      <w:r>
        <w:rPr>
          <w:noProof/>
        </w:rPr>
        <w:drawing>
          <wp:inline distT="0" distB="0" distL="0" distR="0">
            <wp:extent cx="5485362" cy="2066544"/>
            <wp:effectExtent l="0" t="0" r="1270" b="3810"/>
            <wp:docPr id="104591319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13192" name="Billede 104591319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298" cy="207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0F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6B9"/>
    <w:multiLevelType w:val="hybridMultilevel"/>
    <w:tmpl w:val="0C94C4E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A10C9"/>
    <w:multiLevelType w:val="hybridMultilevel"/>
    <w:tmpl w:val="CADE4C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2883601">
    <w:abstractNumId w:val="1"/>
  </w:num>
  <w:num w:numId="2" w16cid:durableId="213269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F0"/>
    <w:rsid w:val="0013345B"/>
    <w:rsid w:val="00420268"/>
    <w:rsid w:val="00923EF0"/>
    <w:rsid w:val="00944BBC"/>
    <w:rsid w:val="00AE0FC3"/>
    <w:rsid w:val="00EB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309328"/>
  <w15:chartTrackingRefBased/>
  <w15:docId w15:val="{007DE704-040A-844C-A7B5-8BCEF2D0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23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78</Words>
  <Characters>479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Munksgaard</dc:creator>
  <cp:keywords/>
  <dc:description/>
  <cp:lastModifiedBy>Dorte Munksgaard</cp:lastModifiedBy>
  <cp:revision>4</cp:revision>
  <dcterms:created xsi:type="dcterms:W3CDTF">2025-01-18T11:29:00Z</dcterms:created>
  <dcterms:modified xsi:type="dcterms:W3CDTF">2025-01-23T09:10:00Z</dcterms:modified>
</cp:coreProperties>
</file>