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1846F" w14:textId="152F19A1" w:rsidR="004B7E97" w:rsidRDefault="00B920F7">
      <w:pPr>
        <w:rPr>
          <w:sz w:val="40"/>
          <w:szCs w:val="40"/>
        </w:rPr>
      </w:pPr>
      <w:r>
        <w:rPr>
          <w:sz w:val="40"/>
          <w:szCs w:val="40"/>
        </w:rPr>
        <w:t xml:space="preserve">Repetition af grammatik og billedbeskrivelses opgaver. </w:t>
      </w:r>
    </w:p>
    <w:p w14:paraId="11E43526" w14:textId="6E06F2B4" w:rsidR="00B920F7" w:rsidRPr="00F0739F" w:rsidRDefault="00B920F7">
      <w:pPr>
        <w:rPr>
          <w:b/>
          <w:bCs/>
          <w:color w:val="156082" w:themeColor="accent1"/>
          <w:sz w:val="28"/>
          <w:szCs w:val="28"/>
        </w:rPr>
      </w:pPr>
      <w:r w:rsidRPr="00F0739F">
        <w:rPr>
          <w:b/>
          <w:bCs/>
          <w:color w:val="156082" w:themeColor="accent1"/>
          <w:sz w:val="28"/>
          <w:szCs w:val="28"/>
        </w:rPr>
        <w:t>1: Dativstyrende verber</w:t>
      </w:r>
    </w:p>
    <w:p w14:paraId="2B42F228" w14:textId="41D71A11" w:rsidR="00B920F7" w:rsidRPr="00F0739F" w:rsidRDefault="00B920F7">
      <w:r w:rsidRPr="00F0739F">
        <w:t xml:space="preserve">Nogle verber på spansk som fx </w:t>
      </w:r>
      <w:proofErr w:type="spellStart"/>
      <w:r w:rsidRPr="00F0739F">
        <w:t>gustar</w:t>
      </w:r>
      <w:proofErr w:type="spellEnd"/>
      <w:r w:rsidRPr="00F0739F">
        <w:t xml:space="preserve"> og </w:t>
      </w:r>
      <w:proofErr w:type="spellStart"/>
      <w:r w:rsidRPr="00F0739F">
        <w:t>encantar</w:t>
      </w:r>
      <w:proofErr w:type="spellEnd"/>
      <w:r w:rsidRPr="00F0739F">
        <w:t xml:space="preserve"> bøjes ikke efter hvem der udfører handlingen – men hvad handlingen er rettet i mod. Dvs. at personen der godt kan lide noget i sætningen står som dativobjekt (indirekte objekt)</w:t>
      </w:r>
    </w:p>
    <w:p w14:paraId="2C1E6C23" w14:textId="659E10D5" w:rsidR="00B920F7" w:rsidRPr="00F0739F" w:rsidRDefault="00F0739F">
      <w:r w:rsidRPr="00F0739F">
        <w:drawing>
          <wp:inline distT="0" distB="0" distL="0" distR="0" wp14:anchorId="7BF8A4CD" wp14:editId="748CE994">
            <wp:extent cx="6120130" cy="3327400"/>
            <wp:effectExtent l="0" t="0" r="0" b="6350"/>
            <wp:docPr id="927506599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06599" name="Billede 1" descr="Et billede, der indeholder tekst, skærmbillede, Font/skrifttyp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826A" w14:textId="77777777" w:rsidR="00F0739F" w:rsidRPr="00F0739F" w:rsidRDefault="00F0739F"/>
    <w:p w14:paraId="2645EFA6" w14:textId="07B13DE0" w:rsidR="00F0739F" w:rsidRPr="00F0739F" w:rsidRDefault="00F0739F">
      <w:r w:rsidRPr="00F0739F">
        <w:t>Før man bøjer verbet</w:t>
      </w:r>
      <w:r>
        <w:t xml:space="preserve">, </w:t>
      </w:r>
      <w:r w:rsidRPr="00F0739F">
        <w:t xml:space="preserve">skal man sætte det indirekte </w:t>
      </w:r>
      <w:proofErr w:type="spellStart"/>
      <w:r w:rsidRPr="00F0739F">
        <w:t>objektspronomen</w:t>
      </w:r>
      <w:proofErr w:type="spellEnd"/>
      <w:r w:rsidRPr="00F0739F">
        <w:t xml:space="preserve"> foran, for at vise hvilken person verbet retter sig i mod: </w:t>
      </w:r>
    </w:p>
    <w:p w14:paraId="0E863EA4" w14:textId="0EE6CE96" w:rsidR="00F0739F" w:rsidRPr="00F0739F" w:rsidRDefault="00F0739F">
      <w:r w:rsidRPr="00F0739F">
        <w:drawing>
          <wp:inline distT="0" distB="0" distL="0" distR="0" wp14:anchorId="47900EC2" wp14:editId="7F6080E0">
            <wp:extent cx="2916687" cy="1839952"/>
            <wp:effectExtent l="0" t="0" r="0" b="8255"/>
            <wp:docPr id="197345000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500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193" cy="184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5ECF" w14:textId="36267B3D" w:rsidR="00F0739F" w:rsidRPr="00F0739F" w:rsidRDefault="00F0739F">
      <w:r w:rsidRPr="00F0739F">
        <w:t xml:space="preserve">Fx: </w:t>
      </w:r>
      <w:r>
        <w:br/>
      </w:r>
      <w:proofErr w:type="spellStart"/>
      <w:r w:rsidRPr="00F0739F">
        <w:t>Me</w:t>
      </w:r>
      <w:proofErr w:type="spellEnd"/>
      <w:r w:rsidRPr="00F0739F">
        <w:t xml:space="preserve"> </w:t>
      </w:r>
      <w:proofErr w:type="spellStart"/>
      <w:r w:rsidRPr="00F0739F">
        <w:t>gusta</w:t>
      </w:r>
      <w:proofErr w:type="spellEnd"/>
      <w:r w:rsidRPr="00F0739F">
        <w:t xml:space="preserve"> el pizza = Jeg kan godt lide pizzaen</w:t>
      </w:r>
      <w:r w:rsidRPr="00F0739F">
        <w:br/>
        <w:t xml:space="preserve">Le </w:t>
      </w:r>
      <w:proofErr w:type="spellStart"/>
      <w:r w:rsidRPr="00F0739F">
        <w:t>gustan</w:t>
      </w:r>
      <w:proofErr w:type="spellEnd"/>
      <w:r w:rsidRPr="00F0739F">
        <w:t xml:space="preserve"> los </w:t>
      </w:r>
      <w:proofErr w:type="spellStart"/>
      <w:r w:rsidRPr="00F0739F">
        <w:t>perros</w:t>
      </w:r>
      <w:proofErr w:type="spellEnd"/>
      <w:r w:rsidRPr="00F0739F">
        <w:t xml:space="preserve"> = Han kan godt lide hundene </w:t>
      </w:r>
    </w:p>
    <w:p w14:paraId="07712D40" w14:textId="77777777" w:rsidR="00B920F7" w:rsidRPr="00F0739F" w:rsidRDefault="00B920F7">
      <w:pPr>
        <w:rPr>
          <w:sz w:val="28"/>
          <w:szCs w:val="28"/>
        </w:rPr>
      </w:pPr>
    </w:p>
    <w:p w14:paraId="3BB47856" w14:textId="08E8F34A" w:rsidR="00B920F7" w:rsidRDefault="00F0739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Oversæt følgende sætninger: </w:t>
      </w:r>
    </w:p>
    <w:p w14:paraId="20E066C6" w14:textId="248A4A7E" w:rsidR="00F0739F" w:rsidRDefault="00F0739F">
      <w:pPr>
        <w:rPr>
          <w:sz w:val="28"/>
          <w:szCs w:val="28"/>
        </w:rPr>
      </w:pPr>
      <w:r>
        <w:rPr>
          <w:sz w:val="28"/>
          <w:szCs w:val="28"/>
        </w:rPr>
        <w:t xml:space="preserve">1: Du er vild med spanskafleveringer.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2: Vi synes at grammatik er det fedeste.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3: I får ondt i hovedet af at oversætte de her sætninger. </w:t>
      </w:r>
    </w:p>
    <w:p w14:paraId="2A5B84F1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13BFD340" w14:textId="5CD490F6" w:rsidR="00F0739F" w:rsidRDefault="00F0739F">
      <w:pPr>
        <w:rPr>
          <w:color w:val="156082" w:themeColor="accent1"/>
          <w:sz w:val="28"/>
          <w:szCs w:val="28"/>
        </w:rPr>
      </w:pPr>
      <w:r w:rsidRPr="00F0739F">
        <w:rPr>
          <w:color w:val="156082" w:themeColor="accent1"/>
          <w:sz w:val="28"/>
          <w:szCs w:val="28"/>
        </w:rPr>
        <w:drawing>
          <wp:inline distT="0" distB="0" distL="0" distR="0" wp14:anchorId="565001DF" wp14:editId="01CBFC1B">
            <wp:extent cx="6120130" cy="2803525"/>
            <wp:effectExtent l="0" t="0" r="0" b="0"/>
            <wp:docPr id="672549223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549223" name="Billede 1" descr="Et billede, der indeholder tekst, skærmbillede, Font/skrifttyp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ED6E" w14:textId="144C603F" w:rsidR="00F0739F" w:rsidRPr="00F0739F" w:rsidRDefault="00F0739F">
      <w:pPr>
        <w:rPr>
          <w:sz w:val="28"/>
          <w:szCs w:val="28"/>
        </w:rPr>
      </w:pPr>
      <w:r w:rsidRPr="00F0739F">
        <w:rPr>
          <w:sz w:val="28"/>
          <w:szCs w:val="28"/>
        </w:rPr>
        <w:t xml:space="preserve">Find selv på 2 sætninger, hvor du forstærker sætningen med a </w:t>
      </w:r>
      <w:proofErr w:type="spellStart"/>
      <w:r w:rsidRPr="00F0739F">
        <w:rPr>
          <w:sz w:val="28"/>
          <w:szCs w:val="28"/>
        </w:rPr>
        <w:t>mí</w:t>
      </w:r>
      <w:proofErr w:type="spellEnd"/>
      <w:r w:rsidRPr="00F0739F">
        <w:rPr>
          <w:sz w:val="28"/>
          <w:szCs w:val="28"/>
        </w:rPr>
        <w:t xml:space="preserve">, a </w:t>
      </w:r>
      <w:proofErr w:type="spellStart"/>
      <w:r w:rsidRPr="00F0739F">
        <w:rPr>
          <w:sz w:val="28"/>
          <w:szCs w:val="28"/>
        </w:rPr>
        <w:t>tí</w:t>
      </w:r>
      <w:proofErr w:type="spellEnd"/>
      <w:r w:rsidRPr="00F0739F">
        <w:rPr>
          <w:sz w:val="28"/>
          <w:szCs w:val="28"/>
        </w:rPr>
        <w:t xml:space="preserve"> </w:t>
      </w:r>
      <w:proofErr w:type="spellStart"/>
      <w:r w:rsidRPr="00F0739F">
        <w:rPr>
          <w:sz w:val="28"/>
          <w:szCs w:val="28"/>
        </w:rPr>
        <w:t>osv</w:t>
      </w:r>
      <w:proofErr w:type="spellEnd"/>
      <w:r w:rsidRPr="00F0739F">
        <w:rPr>
          <w:sz w:val="28"/>
          <w:szCs w:val="28"/>
        </w:rPr>
        <w:t xml:space="preserve">: </w:t>
      </w:r>
    </w:p>
    <w:p w14:paraId="3237C8B6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6B6038D1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7371190B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65439529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54D16119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735949F0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315B736D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56F0CBB3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5DB42B4A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2C2278B5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07811A54" w14:textId="77777777" w:rsidR="00F0739F" w:rsidRDefault="00F0739F">
      <w:pPr>
        <w:rPr>
          <w:color w:val="156082" w:themeColor="accent1"/>
          <w:sz w:val="28"/>
          <w:szCs w:val="28"/>
        </w:rPr>
      </w:pPr>
    </w:p>
    <w:p w14:paraId="4E8E5388" w14:textId="77777777" w:rsidR="00F0739F" w:rsidRPr="00F0739F" w:rsidRDefault="00F0739F">
      <w:pPr>
        <w:rPr>
          <w:color w:val="156082" w:themeColor="accent1"/>
          <w:sz w:val="28"/>
          <w:szCs w:val="28"/>
        </w:rPr>
      </w:pPr>
    </w:p>
    <w:p w14:paraId="6977472C" w14:textId="7960D724" w:rsidR="00B920F7" w:rsidRPr="00F0739F" w:rsidRDefault="00B920F7">
      <w:pPr>
        <w:rPr>
          <w:b/>
          <w:bCs/>
          <w:color w:val="156082" w:themeColor="accent1"/>
          <w:sz w:val="28"/>
          <w:szCs w:val="28"/>
        </w:rPr>
      </w:pPr>
      <w:r w:rsidRPr="00F0739F">
        <w:rPr>
          <w:b/>
          <w:bCs/>
          <w:color w:val="156082" w:themeColor="accent1"/>
          <w:sz w:val="28"/>
          <w:szCs w:val="28"/>
        </w:rPr>
        <w:t>2: Verbalperifraser</w:t>
      </w:r>
    </w:p>
    <w:p w14:paraId="61992FB1" w14:textId="075BE0E8" w:rsidR="00B920F7" w:rsidRDefault="00B920F7">
      <w:pPr>
        <w:rPr>
          <w:sz w:val="28"/>
          <w:szCs w:val="28"/>
        </w:rPr>
      </w:pPr>
      <w:r w:rsidRPr="00B920F7">
        <w:rPr>
          <w:sz w:val="28"/>
          <w:szCs w:val="28"/>
        </w:rPr>
        <w:drawing>
          <wp:inline distT="0" distB="0" distL="0" distR="0" wp14:anchorId="6ACFD4E8" wp14:editId="53BC7615">
            <wp:extent cx="6120130" cy="4632960"/>
            <wp:effectExtent l="0" t="0" r="0" b="0"/>
            <wp:docPr id="1817845698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45698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1EBF" w14:textId="77777777" w:rsidR="00B920F7" w:rsidRDefault="00B920F7">
      <w:pPr>
        <w:rPr>
          <w:sz w:val="28"/>
          <w:szCs w:val="28"/>
        </w:rPr>
      </w:pPr>
    </w:p>
    <w:p w14:paraId="5322929E" w14:textId="77777777" w:rsidR="00B920F7" w:rsidRDefault="00B920F7">
      <w:pPr>
        <w:rPr>
          <w:sz w:val="28"/>
          <w:szCs w:val="28"/>
        </w:rPr>
      </w:pPr>
    </w:p>
    <w:p w14:paraId="1ED7B160" w14:textId="77777777" w:rsidR="00B920F7" w:rsidRDefault="00B920F7">
      <w:pPr>
        <w:rPr>
          <w:sz w:val="28"/>
          <w:szCs w:val="28"/>
        </w:rPr>
      </w:pPr>
    </w:p>
    <w:p w14:paraId="3D016934" w14:textId="77777777" w:rsidR="00B920F7" w:rsidRDefault="00B920F7">
      <w:pPr>
        <w:rPr>
          <w:sz w:val="28"/>
          <w:szCs w:val="28"/>
        </w:rPr>
      </w:pPr>
    </w:p>
    <w:p w14:paraId="4A6D010F" w14:textId="77777777" w:rsidR="00B920F7" w:rsidRDefault="00B920F7">
      <w:pPr>
        <w:rPr>
          <w:sz w:val="28"/>
          <w:szCs w:val="28"/>
        </w:rPr>
      </w:pPr>
    </w:p>
    <w:p w14:paraId="000106D9" w14:textId="2E0662B7" w:rsidR="00B920F7" w:rsidRDefault="00B920F7">
      <w:pPr>
        <w:rPr>
          <w:sz w:val="28"/>
          <w:szCs w:val="28"/>
        </w:rPr>
      </w:pPr>
      <w:r w:rsidRPr="00B920F7">
        <w:rPr>
          <w:sz w:val="28"/>
          <w:szCs w:val="28"/>
        </w:rPr>
        <w:lastRenderedPageBreak/>
        <w:drawing>
          <wp:inline distT="0" distB="0" distL="0" distR="0" wp14:anchorId="4605C8CB" wp14:editId="33D1BFA0">
            <wp:extent cx="6120130" cy="4380230"/>
            <wp:effectExtent l="0" t="0" r="0" b="1270"/>
            <wp:docPr id="799615662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15662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7BAD" w14:textId="77777777" w:rsidR="00B920F7" w:rsidRDefault="00B920F7">
      <w:pPr>
        <w:rPr>
          <w:sz w:val="28"/>
          <w:szCs w:val="28"/>
        </w:rPr>
      </w:pPr>
    </w:p>
    <w:p w14:paraId="2B153986" w14:textId="7C0D3319" w:rsidR="00B920F7" w:rsidRDefault="00B920F7">
      <w:pPr>
        <w:rPr>
          <w:sz w:val="28"/>
          <w:szCs w:val="28"/>
        </w:rPr>
      </w:pPr>
      <w:r>
        <w:rPr>
          <w:sz w:val="28"/>
          <w:szCs w:val="28"/>
        </w:rPr>
        <w:t>Oversæt følgende sætninger, ved hjælp af oversigten over verbalperifraser:</w:t>
      </w:r>
    </w:p>
    <w:p w14:paraId="0B0B28E2" w14:textId="36E2E202" w:rsidR="00B920F7" w:rsidRPr="00B920F7" w:rsidRDefault="00B920F7" w:rsidP="00B920F7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B920F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F11A90" wp14:editId="6C0F5EBD">
                <wp:simplePos x="0" y="0"/>
                <wp:positionH relativeFrom="column">
                  <wp:posOffset>3881987</wp:posOffset>
                </wp:positionH>
                <wp:positionV relativeFrom="paragraph">
                  <wp:posOffset>416483</wp:posOffset>
                </wp:positionV>
                <wp:extent cx="2360930" cy="1404620"/>
                <wp:effectExtent l="0" t="0" r="22860" b="1143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26BC0" w14:textId="6F3AA111" w:rsidR="00B920F7" w:rsidRDefault="00B920F7">
                            <w:proofErr w:type="spellStart"/>
                            <w:r>
                              <w:t>Vocabulario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  <w:p w14:paraId="54DB3A3F" w14:textId="6CCF3ADB" w:rsidR="00B920F7" w:rsidRPr="00B920F7" w:rsidRDefault="00B920F7">
                            <w:pPr>
                              <w:rPr>
                                <w:lang w:val="es-AR"/>
                              </w:rPr>
                            </w:pPr>
                            <w:r w:rsidRPr="00B920F7">
                              <w:rPr>
                                <w:lang w:val="es-AR"/>
                              </w:rPr>
                              <w:t>estudiar</w:t>
                            </w:r>
                            <w:r w:rsidRPr="00B920F7">
                              <w:rPr>
                                <w:lang w:val="es-AR"/>
                              </w:rPr>
                              <w:br/>
                              <w:t>verbos (m</w:t>
                            </w:r>
                            <w:r>
                              <w:rPr>
                                <w:lang w:val="es-AR"/>
                              </w:rPr>
                              <w:t>. pl.)</w:t>
                            </w:r>
                            <w:r w:rsidRPr="00B920F7">
                              <w:rPr>
                                <w:lang w:val="es-AR"/>
                              </w:rPr>
                              <w:br/>
                              <w:t>profesor (m.)</w:t>
                            </w:r>
                            <w:r>
                              <w:rPr>
                                <w:lang w:val="es-AR"/>
                              </w:rPr>
                              <w:br/>
                              <w:t xml:space="preserve">explicar = at </w:t>
                            </w:r>
                            <w:proofErr w:type="spellStart"/>
                            <w:r>
                              <w:rPr>
                                <w:lang w:val="es-AR"/>
                              </w:rPr>
                              <w:t>forklare</w:t>
                            </w:r>
                            <w:proofErr w:type="spellEnd"/>
                            <w:r>
                              <w:rPr>
                                <w:lang w:val="es-AR"/>
                              </w:rPr>
                              <w:br/>
                              <w:t xml:space="preserve">reglas (f. pl.) </w:t>
                            </w:r>
                            <w:r>
                              <w:rPr>
                                <w:lang w:val="es-AR"/>
                              </w:rPr>
                              <w:br/>
                              <w:t xml:space="preserve">decir = at </w:t>
                            </w:r>
                            <w:proofErr w:type="spellStart"/>
                            <w:r>
                              <w:rPr>
                                <w:lang w:val="es-AR"/>
                              </w:rPr>
                              <w:t>sige</w:t>
                            </w:r>
                            <w:proofErr w:type="spellEnd"/>
                            <w:r>
                              <w:rPr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lang w:val="es-AR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lang w:val="es-AR"/>
                              </w:rPr>
                              <w:t>noget</w:t>
                            </w:r>
                            <w:proofErr w:type="spellEnd"/>
                            <w:r>
                              <w:rPr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AR"/>
                              </w:rPr>
                              <w:t>dumt</w:t>
                            </w:r>
                            <w:proofErr w:type="spellEnd"/>
                            <w:r>
                              <w:rPr>
                                <w:lang w:val="es-AR"/>
                              </w:rPr>
                              <w:t xml:space="preserve"> = tonterías (f. pl.)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F11A9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05.65pt;margin-top:32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1k6D3t4AAAAKAQAADwAAAAAAAAAAAAAAAABrBAAAZHJzL2Rvd25yZXYueG1sUEsFBgAAAAAEAAQA&#10;8wAAAHYFAAAAAA==&#10;">
                <v:textbox style="mso-fit-shape-to-text:t">
                  <w:txbxContent>
                    <w:p w14:paraId="7BA26BC0" w14:textId="6F3AA111" w:rsidR="00B920F7" w:rsidRDefault="00B920F7">
                      <w:proofErr w:type="spellStart"/>
                      <w:r>
                        <w:t>Vocabulario</w:t>
                      </w:r>
                      <w:proofErr w:type="spellEnd"/>
                      <w:r>
                        <w:t xml:space="preserve">: </w:t>
                      </w:r>
                    </w:p>
                    <w:p w14:paraId="54DB3A3F" w14:textId="6CCF3ADB" w:rsidR="00B920F7" w:rsidRPr="00B920F7" w:rsidRDefault="00B920F7">
                      <w:pPr>
                        <w:rPr>
                          <w:lang w:val="es-AR"/>
                        </w:rPr>
                      </w:pPr>
                      <w:r w:rsidRPr="00B920F7">
                        <w:rPr>
                          <w:lang w:val="es-AR"/>
                        </w:rPr>
                        <w:t>estudiar</w:t>
                      </w:r>
                      <w:r w:rsidRPr="00B920F7">
                        <w:rPr>
                          <w:lang w:val="es-AR"/>
                        </w:rPr>
                        <w:br/>
                        <w:t>verbos (m</w:t>
                      </w:r>
                      <w:r>
                        <w:rPr>
                          <w:lang w:val="es-AR"/>
                        </w:rPr>
                        <w:t>. pl.)</w:t>
                      </w:r>
                      <w:r w:rsidRPr="00B920F7">
                        <w:rPr>
                          <w:lang w:val="es-AR"/>
                        </w:rPr>
                        <w:br/>
                        <w:t>profesor (m.)</w:t>
                      </w:r>
                      <w:r>
                        <w:rPr>
                          <w:lang w:val="es-AR"/>
                        </w:rPr>
                        <w:br/>
                        <w:t xml:space="preserve">explicar = at </w:t>
                      </w:r>
                      <w:proofErr w:type="spellStart"/>
                      <w:r>
                        <w:rPr>
                          <w:lang w:val="es-AR"/>
                        </w:rPr>
                        <w:t>forklare</w:t>
                      </w:r>
                      <w:proofErr w:type="spellEnd"/>
                      <w:r>
                        <w:rPr>
                          <w:lang w:val="es-AR"/>
                        </w:rPr>
                        <w:br/>
                        <w:t xml:space="preserve">reglas (f. pl.) </w:t>
                      </w:r>
                      <w:r>
                        <w:rPr>
                          <w:lang w:val="es-AR"/>
                        </w:rPr>
                        <w:br/>
                        <w:t xml:space="preserve">decir = at </w:t>
                      </w:r>
                      <w:proofErr w:type="spellStart"/>
                      <w:r>
                        <w:rPr>
                          <w:lang w:val="es-AR"/>
                        </w:rPr>
                        <w:t>sige</w:t>
                      </w:r>
                      <w:proofErr w:type="spellEnd"/>
                      <w:r>
                        <w:rPr>
                          <w:lang w:val="es-AR"/>
                        </w:rPr>
                        <w:t xml:space="preserve"> </w:t>
                      </w:r>
                      <w:r>
                        <w:rPr>
                          <w:lang w:val="es-AR"/>
                        </w:rPr>
                        <w:br/>
                      </w:r>
                      <w:proofErr w:type="spellStart"/>
                      <w:r>
                        <w:rPr>
                          <w:lang w:val="es-AR"/>
                        </w:rPr>
                        <w:t>noget</w:t>
                      </w:r>
                      <w:proofErr w:type="spellEnd"/>
                      <w:r>
                        <w:rPr>
                          <w:lang w:val="es-A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AR"/>
                        </w:rPr>
                        <w:t>dumt</w:t>
                      </w:r>
                      <w:proofErr w:type="spellEnd"/>
                      <w:r>
                        <w:rPr>
                          <w:lang w:val="es-AR"/>
                        </w:rPr>
                        <w:t xml:space="preserve"> = tonterías (f. pl.)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Eleverne er nødt til at studere verberne </w:t>
      </w:r>
      <w:r>
        <w:rPr>
          <w:sz w:val="28"/>
          <w:szCs w:val="28"/>
        </w:rPr>
        <w:br/>
      </w:r>
    </w:p>
    <w:p w14:paraId="33598C15" w14:textId="52F2CF35" w:rsidR="00B920F7" w:rsidRDefault="00B920F7" w:rsidP="00B920F7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Læreren har lige forklaret reglerne</w:t>
      </w:r>
    </w:p>
    <w:p w14:paraId="2F31C961" w14:textId="52E94AFA" w:rsidR="00B920F7" w:rsidRPr="00B920F7" w:rsidRDefault="00B920F7" w:rsidP="00B920F7">
      <w:pPr>
        <w:pStyle w:val="Listeafsnit"/>
        <w:rPr>
          <w:sz w:val="28"/>
          <w:szCs w:val="28"/>
        </w:rPr>
      </w:pPr>
    </w:p>
    <w:p w14:paraId="78F78E40" w14:textId="1DED732A" w:rsidR="00B920F7" w:rsidRDefault="00B920F7" w:rsidP="00B920F7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Trump siger igen noget dumt </w:t>
      </w:r>
    </w:p>
    <w:p w14:paraId="759018BB" w14:textId="77777777" w:rsidR="00B920F7" w:rsidRDefault="00B920F7" w:rsidP="00B920F7">
      <w:pPr>
        <w:rPr>
          <w:sz w:val="28"/>
          <w:szCs w:val="28"/>
        </w:rPr>
      </w:pPr>
    </w:p>
    <w:p w14:paraId="1F04A81C" w14:textId="77777777" w:rsidR="00F0739F" w:rsidRDefault="00F0739F" w:rsidP="00B920F7">
      <w:pPr>
        <w:rPr>
          <w:sz w:val="28"/>
          <w:szCs w:val="28"/>
        </w:rPr>
      </w:pPr>
    </w:p>
    <w:p w14:paraId="15D9E0C3" w14:textId="77777777" w:rsidR="00F0739F" w:rsidRDefault="00F0739F" w:rsidP="00B920F7">
      <w:pPr>
        <w:rPr>
          <w:sz w:val="28"/>
          <w:szCs w:val="28"/>
        </w:rPr>
      </w:pPr>
    </w:p>
    <w:p w14:paraId="57AF4FDC" w14:textId="77777777" w:rsidR="00F0739F" w:rsidRDefault="00F0739F" w:rsidP="00B920F7">
      <w:pPr>
        <w:rPr>
          <w:sz w:val="28"/>
          <w:szCs w:val="28"/>
        </w:rPr>
      </w:pPr>
    </w:p>
    <w:p w14:paraId="00FD854C" w14:textId="77777777" w:rsidR="00F0739F" w:rsidRDefault="00F0739F" w:rsidP="00B920F7">
      <w:pPr>
        <w:rPr>
          <w:sz w:val="28"/>
          <w:szCs w:val="28"/>
        </w:rPr>
      </w:pPr>
    </w:p>
    <w:p w14:paraId="789594A3" w14:textId="77777777" w:rsidR="00F0739F" w:rsidRDefault="00F0739F" w:rsidP="00B920F7">
      <w:pPr>
        <w:rPr>
          <w:sz w:val="28"/>
          <w:szCs w:val="28"/>
        </w:rPr>
      </w:pPr>
    </w:p>
    <w:p w14:paraId="0B6DE0A8" w14:textId="78D06E91" w:rsidR="00F0739F" w:rsidRDefault="00F0739F" w:rsidP="00B920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Billedbeskrivelsesopgaver: </w:t>
      </w:r>
    </w:p>
    <w:p w14:paraId="7A53F3B0" w14:textId="5EE77429" w:rsidR="006835BD" w:rsidRDefault="006835BD" w:rsidP="00B920F7">
      <w:pPr>
        <w:rPr>
          <w:sz w:val="28"/>
          <w:szCs w:val="28"/>
        </w:rPr>
      </w:pPr>
      <w:r w:rsidRPr="006835BD">
        <w:rPr>
          <w:sz w:val="24"/>
          <w:szCs w:val="24"/>
        </w:rPr>
        <w:t>1: Skriv en dialog på 6 replikker på spansk</w:t>
      </w:r>
      <w:r>
        <w:rPr>
          <w:sz w:val="28"/>
          <w:szCs w:val="28"/>
        </w:rPr>
        <w:t xml:space="preserve">. </w:t>
      </w:r>
    </w:p>
    <w:p w14:paraId="6C5BA408" w14:textId="2CD95119" w:rsidR="00F0739F" w:rsidRDefault="006835BD" w:rsidP="00B920F7">
      <w:pPr>
        <w:rPr>
          <w:sz w:val="28"/>
          <w:szCs w:val="28"/>
        </w:rPr>
      </w:pPr>
      <w:r w:rsidRPr="006835BD">
        <w:rPr>
          <w:sz w:val="28"/>
          <w:szCs w:val="28"/>
        </w:rPr>
        <w:drawing>
          <wp:inline distT="0" distB="0" distL="0" distR="0" wp14:anchorId="2808EB66" wp14:editId="4C015FB5">
            <wp:extent cx="6120130" cy="3379470"/>
            <wp:effectExtent l="0" t="0" r="0" b="0"/>
            <wp:docPr id="1929501514" name="Billede 1" descr="Et billede, der indeholder person, Ansigt, tøj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01514" name="Billede 1" descr="Et billede, der indeholder person, Ansigt, tøj, smil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6377" w14:textId="77777777" w:rsidR="006835BD" w:rsidRDefault="006835BD" w:rsidP="00B920F7">
      <w:pPr>
        <w:rPr>
          <w:sz w:val="28"/>
          <w:szCs w:val="28"/>
        </w:rPr>
      </w:pPr>
    </w:p>
    <w:p w14:paraId="4F2BFB98" w14:textId="77777777" w:rsidR="006835BD" w:rsidRDefault="006835BD" w:rsidP="00B920F7">
      <w:pPr>
        <w:rPr>
          <w:sz w:val="28"/>
          <w:szCs w:val="28"/>
        </w:rPr>
      </w:pPr>
    </w:p>
    <w:p w14:paraId="29D44911" w14:textId="77777777" w:rsidR="006835BD" w:rsidRDefault="006835BD" w:rsidP="00B920F7">
      <w:pPr>
        <w:rPr>
          <w:sz w:val="28"/>
          <w:szCs w:val="28"/>
        </w:rPr>
      </w:pPr>
    </w:p>
    <w:p w14:paraId="4167499C" w14:textId="77777777" w:rsidR="006835BD" w:rsidRDefault="006835BD" w:rsidP="00B920F7">
      <w:pPr>
        <w:rPr>
          <w:sz w:val="28"/>
          <w:szCs w:val="28"/>
        </w:rPr>
      </w:pPr>
    </w:p>
    <w:p w14:paraId="6759337D" w14:textId="77777777" w:rsidR="006835BD" w:rsidRDefault="006835BD" w:rsidP="00B920F7">
      <w:pPr>
        <w:rPr>
          <w:sz w:val="28"/>
          <w:szCs w:val="28"/>
        </w:rPr>
      </w:pPr>
    </w:p>
    <w:p w14:paraId="33E48356" w14:textId="77777777" w:rsidR="006835BD" w:rsidRDefault="006835BD" w:rsidP="00B920F7">
      <w:pPr>
        <w:rPr>
          <w:sz w:val="28"/>
          <w:szCs w:val="28"/>
        </w:rPr>
      </w:pPr>
    </w:p>
    <w:p w14:paraId="7207646C" w14:textId="77777777" w:rsidR="006835BD" w:rsidRDefault="006835BD" w:rsidP="00B920F7">
      <w:pPr>
        <w:rPr>
          <w:sz w:val="28"/>
          <w:szCs w:val="28"/>
        </w:rPr>
      </w:pPr>
    </w:p>
    <w:p w14:paraId="632DA79B" w14:textId="77777777" w:rsidR="006835BD" w:rsidRDefault="006835BD" w:rsidP="00B920F7">
      <w:pPr>
        <w:rPr>
          <w:sz w:val="28"/>
          <w:szCs w:val="28"/>
        </w:rPr>
      </w:pPr>
    </w:p>
    <w:p w14:paraId="7E518616" w14:textId="77777777" w:rsidR="006835BD" w:rsidRDefault="006835BD" w:rsidP="00B920F7">
      <w:pPr>
        <w:rPr>
          <w:sz w:val="28"/>
          <w:szCs w:val="28"/>
        </w:rPr>
      </w:pPr>
    </w:p>
    <w:p w14:paraId="314C97F4" w14:textId="77777777" w:rsidR="006835BD" w:rsidRDefault="006835BD" w:rsidP="00B920F7">
      <w:pPr>
        <w:rPr>
          <w:sz w:val="28"/>
          <w:szCs w:val="28"/>
        </w:rPr>
      </w:pPr>
    </w:p>
    <w:p w14:paraId="37BA9BE8" w14:textId="77777777" w:rsidR="006835BD" w:rsidRDefault="006835BD" w:rsidP="00B920F7">
      <w:pPr>
        <w:rPr>
          <w:sz w:val="28"/>
          <w:szCs w:val="28"/>
        </w:rPr>
      </w:pPr>
    </w:p>
    <w:p w14:paraId="33EA9C4B" w14:textId="77777777" w:rsidR="006835BD" w:rsidRDefault="006835BD" w:rsidP="00B920F7">
      <w:pPr>
        <w:rPr>
          <w:sz w:val="28"/>
          <w:szCs w:val="28"/>
        </w:rPr>
      </w:pPr>
    </w:p>
    <w:p w14:paraId="6DC799CB" w14:textId="77777777" w:rsidR="006835BD" w:rsidRDefault="006835BD" w:rsidP="00B920F7">
      <w:pPr>
        <w:rPr>
          <w:sz w:val="28"/>
          <w:szCs w:val="28"/>
        </w:rPr>
      </w:pPr>
    </w:p>
    <w:p w14:paraId="1B8122B3" w14:textId="441CFB7A" w:rsidR="006835BD" w:rsidRDefault="006835BD" w:rsidP="00B920F7">
      <w:pPr>
        <w:rPr>
          <w:sz w:val="28"/>
          <w:szCs w:val="28"/>
        </w:rPr>
      </w:pPr>
      <w:r>
        <w:rPr>
          <w:sz w:val="28"/>
          <w:szCs w:val="28"/>
        </w:rPr>
        <w:lastRenderedPageBreak/>
        <w:t>2: Skriv historien bag billedet (4-5 sætninger)</w:t>
      </w:r>
    </w:p>
    <w:p w14:paraId="3A83F7CC" w14:textId="6D692FA1" w:rsidR="006835BD" w:rsidRDefault="006835BD" w:rsidP="00B920F7">
      <w:pPr>
        <w:rPr>
          <w:sz w:val="28"/>
          <w:szCs w:val="28"/>
        </w:rPr>
      </w:pPr>
      <w:r w:rsidRPr="006835BD">
        <w:rPr>
          <w:sz w:val="28"/>
          <w:szCs w:val="28"/>
        </w:rPr>
        <w:drawing>
          <wp:inline distT="0" distB="0" distL="0" distR="0" wp14:anchorId="0A4161D0" wp14:editId="302DADFA">
            <wp:extent cx="6120130" cy="3917950"/>
            <wp:effectExtent l="0" t="0" r="0" b="6350"/>
            <wp:docPr id="1827409775" name="Billede 1" descr="Et billede, der indeholder person, tøj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09775" name="Billede 1" descr="Et billede, der indeholder person, tøj, Ansigt, indendørs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6639" w14:textId="77777777" w:rsidR="006835BD" w:rsidRDefault="006835BD" w:rsidP="00B920F7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14:paraId="51C3283C" w14:textId="77777777" w:rsidR="006835BD" w:rsidRDefault="006835BD" w:rsidP="00B920F7">
      <w:pPr>
        <w:rPr>
          <w:sz w:val="28"/>
          <w:szCs w:val="28"/>
        </w:rPr>
      </w:pPr>
    </w:p>
    <w:p w14:paraId="4F2DFCF9" w14:textId="77777777" w:rsidR="006835BD" w:rsidRDefault="006835BD" w:rsidP="00B920F7">
      <w:pPr>
        <w:rPr>
          <w:sz w:val="28"/>
          <w:szCs w:val="28"/>
        </w:rPr>
      </w:pPr>
    </w:p>
    <w:p w14:paraId="102A597E" w14:textId="77777777" w:rsidR="006835BD" w:rsidRDefault="006835BD" w:rsidP="00B920F7">
      <w:pPr>
        <w:rPr>
          <w:sz w:val="28"/>
          <w:szCs w:val="28"/>
        </w:rPr>
      </w:pPr>
    </w:p>
    <w:p w14:paraId="0277215B" w14:textId="77777777" w:rsidR="006835BD" w:rsidRDefault="006835BD" w:rsidP="00B920F7">
      <w:pPr>
        <w:rPr>
          <w:sz w:val="28"/>
          <w:szCs w:val="28"/>
        </w:rPr>
      </w:pPr>
    </w:p>
    <w:p w14:paraId="5E95FDDB" w14:textId="77777777" w:rsidR="006835BD" w:rsidRDefault="006835BD" w:rsidP="00B920F7">
      <w:pPr>
        <w:rPr>
          <w:sz w:val="28"/>
          <w:szCs w:val="28"/>
        </w:rPr>
      </w:pPr>
    </w:p>
    <w:p w14:paraId="0728A1A2" w14:textId="77777777" w:rsidR="006835BD" w:rsidRDefault="006835BD" w:rsidP="00B920F7">
      <w:pPr>
        <w:rPr>
          <w:sz w:val="28"/>
          <w:szCs w:val="28"/>
        </w:rPr>
      </w:pPr>
    </w:p>
    <w:p w14:paraId="305C4F37" w14:textId="77777777" w:rsidR="006835BD" w:rsidRDefault="006835BD" w:rsidP="00B920F7">
      <w:pPr>
        <w:rPr>
          <w:sz w:val="28"/>
          <w:szCs w:val="28"/>
        </w:rPr>
      </w:pPr>
    </w:p>
    <w:p w14:paraId="22ED0D63" w14:textId="77777777" w:rsidR="006835BD" w:rsidRDefault="006835BD" w:rsidP="00B920F7">
      <w:pPr>
        <w:rPr>
          <w:sz w:val="28"/>
          <w:szCs w:val="28"/>
        </w:rPr>
      </w:pPr>
    </w:p>
    <w:p w14:paraId="2D26CF79" w14:textId="77777777" w:rsidR="006835BD" w:rsidRDefault="006835BD" w:rsidP="00B920F7">
      <w:pPr>
        <w:rPr>
          <w:sz w:val="28"/>
          <w:szCs w:val="28"/>
        </w:rPr>
      </w:pPr>
    </w:p>
    <w:p w14:paraId="17EEF152" w14:textId="77777777" w:rsidR="006835BD" w:rsidRDefault="006835BD" w:rsidP="00B920F7">
      <w:pPr>
        <w:rPr>
          <w:sz w:val="28"/>
          <w:szCs w:val="28"/>
        </w:rPr>
      </w:pPr>
    </w:p>
    <w:p w14:paraId="2D5A80AF" w14:textId="77777777" w:rsidR="006835BD" w:rsidRDefault="006835BD" w:rsidP="00B920F7">
      <w:pPr>
        <w:rPr>
          <w:sz w:val="28"/>
          <w:szCs w:val="28"/>
        </w:rPr>
      </w:pPr>
    </w:p>
    <w:p w14:paraId="150A5BDB" w14:textId="44AC9EF2" w:rsidR="006835BD" w:rsidRDefault="006835BD" w:rsidP="00B920F7">
      <w:pPr>
        <w:rPr>
          <w:sz w:val="28"/>
          <w:szCs w:val="28"/>
        </w:rPr>
      </w:pPr>
      <w:r>
        <w:rPr>
          <w:sz w:val="28"/>
          <w:szCs w:val="28"/>
        </w:rPr>
        <w:lastRenderedPageBreak/>
        <w:t>3: Færdiggør sætningerne</w:t>
      </w:r>
    </w:p>
    <w:p w14:paraId="2185CF09" w14:textId="13BB688E" w:rsidR="006835BD" w:rsidRDefault="006835BD" w:rsidP="00B920F7">
      <w:pPr>
        <w:rPr>
          <w:sz w:val="28"/>
          <w:szCs w:val="28"/>
        </w:rPr>
      </w:pPr>
    </w:p>
    <w:p w14:paraId="1A4283E9" w14:textId="768D3060" w:rsidR="006835BD" w:rsidRDefault="006835BD" w:rsidP="00B920F7">
      <w:pPr>
        <w:rPr>
          <w:sz w:val="28"/>
          <w:szCs w:val="28"/>
        </w:rPr>
      </w:pPr>
      <w:r w:rsidRPr="006835BD">
        <w:rPr>
          <w:sz w:val="28"/>
          <w:szCs w:val="28"/>
        </w:rPr>
        <w:drawing>
          <wp:inline distT="0" distB="0" distL="0" distR="0" wp14:anchorId="3BB4DCAF" wp14:editId="37D4B76A">
            <wp:extent cx="5090531" cy="3588936"/>
            <wp:effectExtent l="0" t="0" r="0" b="0"/>
            <wp:docPr id="1481536023" name="Billede 1" descr="Et billede, der indeholder tøj, person, Dans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36023" name="Billede 1" descr="Et billede, der indeholder tøj, person, Danse, Ansig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2647" cy="359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955B" w14:textId="77777777" w:rsidR="006835BD" w:rsidRDefault="006835BD" w:rsidP="00B920F7">
      <w:pPr>
        <w:rPr>
          <w:sz w:val="28"/>
          <w:szCs w:val="28"/>
        </w:rPr>
      </w:pPr>
    </w:p>
    <w:p w14:paraId="4061904E" w14:textId="2566C30C" w:rsidR="006835BD" w:rsidRDefault="006835BD" w:rsidP="00B920F7">
      <w:pPr>
        <w:rPr>
          <w:sz w:val="28"/>
          <w:szCs w:val="28"/>
        </w:rPr>
      </w:pPr>
      <w:r>
        <w:rPr>
          <w:sz w:val="28"/>
          <w:szCs w:val="28"/>
        </w:rPr>
        <w:t xml:space="preserve">1: La </w:t>
      </w:r>
      <w:proofErr w:type="spellStart"/>
      <w:r>
        <w:rPr>
          <w:sz w:val="28"/>
          <w:szCs w:val="28"/>
        </w:rPr>
        <w:t>gente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acaba</w:t>
      </w:r>
      <w:proofErr w:type="spellEnd"/>
      <w:r>
        <w:rPr>
          <w:sz w:val="28"/>
          <w:szCs w:val="28"/>
        </w:rPr>
        <w:t xml:space="preserve"> de </w:t>
      </w:r>
    </w:p>
    <w:p w14:paraId="524C9ABF" w14:textId="4A19D606" w:rsidR="006835BD" w:rsidRDefault="006835BD" w:rsidP="00B920F7">
      <w:pPr>
        <w:rPr>
          <w:sz w:val="28"/>
          <w:szCs w:val="28"/>
        </w:rPr>
      </w:pPr>
      <w:r>
        <w:rPr>
          <w:sz w:val="28"/>
          <w:szCs w:val="28"/>
        </w:rPr>
        <w:t xml:space="preserve">2: En el </w:t>
      </w:r>
      <w:proofErr w:type="spellStart"/>
      <w:r>
        <w:rPr>
          <w:sz w:val="28"/>
          <w:szCs w:val="28"/>
        </w:rPr>
        <w:t>fondo</w:t>
      </w:r>
      <w:proofErr w:type="spellEnd"/>
    </w:p>
    <w:p w14:paraId="64439DF4" w14:textId="5388E336" w:rsidR="006835BD" w:rsidRDefault="006835BD" w:rsidP="00B920F7">
      <w:pPr>
        <w:rPr>
          <w:sz w:val="28"/>
          <w:szCs w:val="28"/>
        </w:rPr>
      </w:pPr>
      <w:r>
        <w:rPr>
          <w:sz w:val="28"/>
          <w:szCs w:val="28"/>
        </w:rPr>
        <w:t xml:space="preserve">3: La </w:t>
      </w:r>
      <w:proofErr w:type="spellStart"/>
      <w:r>
        <w:rPr>
          <w:sz w:val="28"/>
          <w:szCs w:val="28"/>
        </w:rPr>
        <w:t>mujer</w:t>
      </w:r>
      <w:proofErr w:type="spellEnd"/>
      <w:r>
        <w:rPr>
          <w:sz w:val="28"/>
          <w:szCs w:val="28"/>
        </w:rPr>
        <w:t xml:space="preserve"> le</w:t>
      </w:r>
    </w:p>
    <w:p w14:paraId="61CFAA4E" w14:textId="247E1201" w:rsidR="006835BD" w:rsidRPr="00B920F7" w:rsidRDefault="006835BD" w:rsidP="00B920F7">
      <w:pPr>
        <w:rPr>
          <w:sz w:val="28"/>
          <w:szCs w:val="28"/>
        </w:rPr>
      </w:pPr>
      <w:r>
        <w:rPr>
          <w:sz w:val="28"/>
          <w:szCs w:val="28"/>
        </w:rPr>
        <w:t xml:space="preserve">4: </w:t>
      </w:r>
      <w:proofErr w:type="spellStart"/>
      <w:r>
        <w:rPr>
          <w:sz w:val="28"/>
          <w:szCs w:val="28"/>
        </w:rPr>
        <w:t>Están</w:t>
      </w:r>
      <w:proofErr w:type="spellEnd"/>
      <w:r>
        <w:rPr>
          <w:sz w:val="28"/>
          <w:szCs w:val="28"/>
        </w:rPr>
        <w:t xml:space="preserve"> </w:t>
      </w:r>
    </w:p>
    <w:sectPr w:rsidR="006835BD" w:rsidRPr="00B920F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AD5B79"/>
    <w:multiLevelType w:val="hybridMultilevel"/>
    <w:tmpl w:val="0F105A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922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0F7"/>
    <w:rsid w:val="00410640"/>
    <w:rsid w:val="004B7E97"/>
    <w:rsid w:val="005B0958"/>
    <w:rsid w:val="006835BD"/>
    <w:rsid w:val="007A2F45"/>
    <w:rsid w:val="00B920F7"/>
    <w:rsid w:val="00CA677B"/>
    <w:rsid w:val="00D32C96"/>
    <w:rsid w:val="00F0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EA5C2"/>
  <w15:chartTrackingRefBased/>
  <w15:docId w15:val="{114B3C93-D881-484D-AC17-AF35DC74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920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920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920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920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920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920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920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920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920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920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920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920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920F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920F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920F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920F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920F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920F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920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920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920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920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920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920F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920F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920F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920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920F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920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178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Maria Kieler Balsløv</dc:creator>
  <cp:keywords/>
  <dc:description/>
  <cp:lastModifiedBy>Louise Maria Kieler Balsløv</cp:lastModifiedBy>
  <cp:revision>1</cp:revision>
  <dcterms:created xsi:type="dcterms:W3CDTF">2025-01-31T08:51:00Z</dcterms:created>
  <dcterms:modified xsi:type="dcterms:W3CDTF">2025-01-31T09:15:00Z</dcterms:modified>
</cp:coreProperties>
</file>