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FDEE" w14:textId="53118516" w:rsidR="006064C1" w:rsidRPr="009D36A5" w:rsidRDefault="006064C1" w:rsidP="009D36A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:lang w:eastAsia="da-DK"/>
          <w14:ligatures w14:val="none"/>
        </w:rPr>
        <w:t>Identi</w:t>
      </w:r>
      <w:r w:rsidR="009179E4" w:rsidRPr="009D36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:lang w:eastAsia="da-DK"/>
          <w14:ligatures w14:val="none"/>
        </w:rPr>
        <w:t>t</w:t>
      </w:r>
      <w:r w:rsidRPr="009D36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3"/>
          <w:szCs w:val="33"/>
          <w:lang w:eastAsia="da-DK"/>
          <w14:ligatures w14:val="none"/>
        </w:rPr>
        <w:t>etslandkort – individuel refleksionsøvelse</w:t>
      </w:r>
    </w:p>
    <w:p w14:paraId="30C31B1F" w14:textId="77777777" w:rsidR="009D36A5" w:rsidRPr="009D36A5" w:rsidRDefault="006064C1" w:rsidP="009D36A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Lav en tegning med et mindmap over de ting, som påvirker din egen identitetsskabelse, dvs. det, der påvirker, hvem du er (nu), og hvor du er på vej hen i livet. Begynd f.eks. med en boks i midten, hvor der står ’mig’, og kobl bobler eller bokse på rundt om med påvirkningsfaktorerne. Inkludér både positive og negative påvirkninger. </w:t>
      </w:r>
    </w:p>
    <w:p w14:paraId="09E1AB93" w14:textId="44D0B643" w:rsidR="006064C1" w:rsidRPr="009D36A5" w:rsidRDefault="006064C1" w:rsidP="009D36A5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Kommentér på de ting, du placerer i kortet, dvs. skriv stikord ved hver ting om, hvordan dette betyder noget for, hvem du er. Inddrag som udgangspunkt følgende områder i dit kort, men kom blot med et par eksempler fra hvert område, så kortet ikke bliver for omfattende (nævn f</w:t>
      </w:r>
      <w:r w:rsid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x</w:t>
      </w: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 blot to-tre af dine vigtige relationer):</w:t>
      </w:r>
    </w:p>
    <w:p w14:paraId="317FCA5F" w14:textId="02A7F65B" w:rsidR="006064C1" w:rsidRPr="009D36A5" w:rsidRDefault="006064C1" w:rsidP="009D36A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De relationer, du indgår i (hvad henter du her, som præger din identitet? Giv f</w:t>
      </w:r>
      <w:r w:rsid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x</w:t>
      </w: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 et eksempel på en relation, som bidrager</w:t>
      </w:r>
      <w:r w:rsid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 </w:t>
      </w:r>
      <w:r w:rsidR="009D36A5"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virkelig stærkt</w:t>
      </w: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 til, hvem du er, </w:t>
      </w:r>
      <w:r w:rsid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samt</w:t>
      </w: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 en relation, som i svagere grad spiller en rolle i dit liv).</w:t>
      </w:r>
    </w:p>
    <w:p w14:paraId="0E83592F" w14:textId="77777777" w:rsidR="006064C1" w:rsidRPr="009D36A5" w:rsidRDefault="006064C1" w:rsidP="009D36A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De institutioner, du færdes i og har tilbragt tid i (hvilken rolle spiller din skolegang?).</w:t>
      </w:r>
    </w:p>
    <w:p w14:paraId="60011C2A" w14:textId="52AE1826" w:rsidR="006064C1" w:rsidRPr="009D36A5" w:rsidRDefault="006064C1" w:rsidP="009D36A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De andre arenaer, du deltager i (hvad laver du af egne frie valg, som giver dig noget (sociale medier, natklubber)?)</w:t>
      </w:r>
    </w:p>
    <w:p w14:paraId="25A26B06" w14:textId="6F9EF21E" w:rsidR="006064C1" w:rsidRPr="009D36A5" w:rsidRDefault="006064C1" w:rsidP="009D36A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De projekter, du arbejder med for dig selv (hvordan er f</w:t>
      </w:r>
      <w:r w:rsid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x</w:t>
      </w: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 dine hobbyer med til at skabe dig?).</w:t>
      </w:r>
    </w:p>
    <w:p w14:paraId="62F09101" w14:textId="3FBB5E89" w:rsidR="006064C1" w:rsidRPr="009D36A5" w:rsidRDefault="006064C1" w:rsidP="009D36A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De rollemodeller, du bliver inspireret af (hvem er det, og hvorfor bliver du inspireret af dem?).</w:t>
      </w:r>
    </w:p>
    <w:p w14:paraId="41F7CCAC" w14:textId="080C4618" w:rsidR="006064C1" w:rsidRPr="009D36A5" w:rsidRDefault="006064C1" w:rsidP="009D36A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De værdier, du har (hvordan guider de din adfærd og dine valg?).</w:t>
      </w:r>
    </w:p>
    <w:p w14:paraId="5A73BF3F" w14:textId="67487CF8" w:rsidR="006064C1" w:rsidRPr="009D36A5" w:rsidRDefault="006064C1" w:rsidP="009D36A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a-DK"/>
          <w14:ligatures w14:val="none"/>
        </w:rPr>
        <w:t>Markér gerne, hvad der spiller en større rolle for dig end andet (f.eks. ved at lave fede eller tynde cirkler rundt om elementerne).</w:t>
      </w:r>
    </w:p>
    <w:p w14:paraId="257CA8C8" w14:textId="0AA8539E" w:rsidR="006064C1" w:rsidRPr="009D36A5" w:rsidRDefault="006064C1" w:rsidP="009D36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da-DK"/>
          <w14:ligatures w14:val="none"/>
        </w:rPr>
        <w:t xml:space="preserve">Når kortet er færdigt, skal du reflektere over, om der er harmoni mellem tingene på kortet eller om der nogen af tingene, som der står i modsætning til hinanden. </w:t>
      </w:r>
    </w:p>
    <w:p w14:paraId="19BBE37A" w14:textId="68D9D78F" w:rsidR="006064C1" w:rsidRPr="009D36A5" w:rsidRDefault="006064C1" w:rsidP="009D36A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da-DK"/>
          <w14:ligatures w14:val="none"/>
        </w:rPr>
      </w:pPr>
      <w:r w:rsidRPr="009D36A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da-DK"/>
          <w14:ligatures w14:val="none"/>
        </w:rPr>
        <w:t>Overvej også om der er nogle elementer, som du gerne vil have til at fylde mere i dit liv.</w:t>
      </w:r>
    </w:p>
    <w:p w14:paraId="05A6833A" w14:textId="622B7ABA" w:rsidR="00514ABF" w:rsidRPr="009D36A5" w:rsidRDefault="007A638B" w:rsidP="009D36A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6A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9537E8" wp14:editId="12268E81">
            <wp:simplePos x="0" y="0"/>
            <wp:positionH relativeFrom="margin">
              <wp:posOffset>4784481</wp:posOffset>
            </wp:positionH>
            <wp:positionV relativeFrom="paragraph">
              <wp:posOffset>304946</wp:posOffset>
            </wp:positionV>
            <wp:extent cx="1396129" cy="1368038"/>
            <wp:effectExtent l="209550" t="228600" r="147320" b="232410"/>
            <wp:wrapNone/>
            <wp:docPr id="14876152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152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7031">
                      <a:off x="0" y="0"/>
                      <a:ext cx="1396129" cy="13680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ABF" w:rsidRPr="009D36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088F" w14:textId="77777777" w:rsidR="00394B4D" w:rsidRDefault="00394B4D" w:rsidP="007A638B">
      <w:pPr>
        <w:spacing w:after="0" w:line="240" w:lineRule="auto"/>
      </w:pPr>
      <w:r>
        <w:separator/>
      </w:r>
    </w:p>
  </w:endnote>
  <w:endnote w:type="continuationSeparator" w:id="0">
    <w:p w14:paraId="68AD05EB" w14:textId="77777777" w:rsidR="00394B4D" w:rsidRDefault="00394B4D" w:rsidP="007A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3FC0" w14:textId="77777777" w:rsidR="00394B4D" w:rsidRDefault="00394B4D" w:rsidP="007A638B">
      <w:pPr>
        <w:spacing w:after="0" w:line="240" w:lineRule="auto"/>
      </w:pPr>
      <w:r>
        <w:separator/>
      </w:r>
    </w:p>
  </w:footnote>
  <w:footnote w:type="continuationSeparator" w:id="0">
    <w:p w14:paraId="06BF9C2A" w14:textId="77777777" w:rsidR="00394B4D" w:rsidRDefault="00394B4D" w:rsidP="007A6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AF5"/>
    <w:multiLevelType w:val="multilevel"/>
    <w:tmpl w:val="0FD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095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C1"/>
    <w:rsid w:val="00394B4D"/>
    <w:rsid w:val="00514ABF"/>
    <w:rsid w:val="006064C1"/>
    <w:rsid w:val="00633166"/>
    <w:rsid w:val="007A638B"/>
    <w:rsid w:val="009179E4"/>
    <w:rsid w:val="009D36A5"/>
    <w:rsid w:val="00AB108E"/>
    <w:rsid w:val="00BD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1973"/>
  <w15:chartTrackingRefBased/>
  <w15:docId w15:val="{B573011C-1EF4-446B-8809-DF378C68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606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6064C1"/>
    <w:rPr>
      <w:rFonts w:ascii="Times New Roman" w:eastAsia="Times New Roman" w:hAnsi="Times New Roman" w:cs="Times New Roman"/>
      <w:b/>
      <w:bCs/>
      <w:kern w:val="0"/>
      <w:sz w:val="27"/>
      <w:szCs w:val="27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0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7A6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638B"/>
  </w:style>
  <w:style w:type="paragraph" w:styleId="Sidefod">
    <w:name w:val="footer"/>
    <w:basedOn w:val="Normal"/>
    <w:link w:val="SidefodTegn"/>
    <w:uiPriority w:val="99"/>
    <w:unhideWhenUsed/>
    <w:rsid w:val="007A63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6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3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Marie Givskov (IMG - UCH)</dc:creator>
  <cp:keywords/>
  <dc:description/>
  <cp:lastModifiedBy>Clara Nørgaard Madsen (CSN - UCH)</cp:lastModifiedBy>
  <cp:revision>2</cp:revision>
  <dcterms:created xsi:type="dcterms:W3CDTF">2026-01-28T16:55:00Z</dcterms:created>
  <dcterms:modified xsi:type="dcterms:W3CDTF">2026-01-28T16:55:00Z</dcterms:modified>
</cp:coreProperties>
</file>