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23C6D" w14:textId="4BFF2BC5" w:rsidR="00502708" w:rsidRDefault="00B71200" w:rsidP="00B71200">
      <w:pPr>
        <w:shd w:val="clear" w:color="auto" w:fill="FFFFFF"/>
        <w:spacing w:after="375" w:line="240" w:lineRule="auto"/>
        <w:jc w:val="center"/>
        <w:outlineLvl w:val="0"/>
        <w:rPr>
          <w:rFonts w:ascii="Muli" w:eastAsia="Times New Roman" w:hAnsi="Muli" w:cs="Times New Roman"/>
          <w:color w:val="27292A"/>
          <w:kern w:val="36"/>
          <w:sz w:val="60"/>
          <w:szCs w:val="60"/>
          <w:lang w:eastAsia="da-DK"/>
        </w:rPr>
      </w:pPr>
      <w:r w:rsidRPr="00B71200">
        <w:rPr>
          <w:rFonts w:ascii="Muli" w:eastAsia="Times New Roman" w:hAnsi="Muli" w:cs="Times New Roman"/>
          <w:color w:val="27292A"/>
          <w:kern w:val="36"/>
          <w:sz w:val="60"/>
          <w:szCs w:val="60"/>
          <w:lang w:eastAsia="da-DK"/>
        </w:rPr>
        <w:t>Hvordan bruger unge sociale medier i 2020?</w:t>
      </w:r>
      <w:r>
        <w:rPr>
          <w:rFonts w:ascii="Muli" w:eastAsia="Times New Roman" w:hAnsi="Muli" w:cs="Times New Roman"/>
          <w:color w:val="27292A"/>
          <w:kern w:val="36"/>
          <w:sz w:val="60"/>
          <w:szCs w:val="60"/>
          <w:lang w:eastAsia="da-DK"/>
        </w:rPr>
        <w:t xml:space="preserve"> (Uddrag)</w:t>
      </w:r>
    </w:p>
    <w:p w14:paraId="059F7799" w14:textId="77777777" w:rsidR="00B71200" w:rsidRDefault="00B71200" w:rsidP="00B71200">
      <w:pPr>
        <w:shd w:val="clear" w:color="auto" w:fill="FFFFFF"/>
        <w:spacing w:after="375" w:line="240" w:lineRule="auto"/>
        <w:jc w:val="center"/>
        <w:outlineLvl w:val="0"/>
        <w:rPr>
          <w:rFonts w:ascii="Muli" w:eastAsia="Times New Roman" w:hAnsi="Muli" w:cs="Times New Roman"/>
          <w:color w:val="27292A"/>
          <w:kern w:val="36"/>
          <w:sz w:val="60"/>
          <w:szCs w:val="60"/>
          <w:lang w:eastAsia="da-DK"/>
        </w:rPr>
      </w:pPr>
    </w:p>
    <w:p w14:paraId="730CE3EC" w14:textId="77777777" w:rsidR="00B71200" w:rsidRDefault="00B71200" w:rsidP="00B71200">
      <w:pPr>
        <w:pStyle w:val="NormalWeb"/>
        <w:shd w:val="clear" w:color="auto" w:fill="FFFFFF"/>
        <w:spacing w:before="0" w:beforeAutospacing="0" w:line="480" w:lineRule="auto"/>
        <w:rPr>
          <w:rFonts w:ascii="Muli" w:hAnsi="Muli"/>
          <w:color w:val="27292A"/>
          <w:sz w:val="27"/>
          <w:szCs w:val="27"/>
        </w:rPr>
      </w:pPr>
      <w:r>
        <w:rPr>
          <w:rStyle w:val="Strk"/>
          <w:rFonts w:ascii="Muli" w:hAnsi="Muli"/>
          <w:color w:val="27292A"/>
          <w:sz w:val="27"/>
          <w:szCs w:val="27"/>
        </w:rPr>
        <w:t>Unges brug af sociale medier</w:t>
      </w:r>
    </w:p>
    <w:p w14:paraId="312B5C90" w14:textId="75F05186" w:rsidR="00B71200" w:rsidRPr="00B71200" w:rsidRDefault="00B71200" w:rsidP="00B71200">
      <w:pPr>
        <w:pStyle w:val="NormalWeb"/>
        <w:shd w:val="clear" w:color="auto" w:fill="FFFFFF"/>
        <w:spacing w:before="0" w:beforeAutospacing="0" w:line="480" w:lineRule="auto"/>
        <w:rPr>
          <w:rFonts w:ascii="Muli" w:hAnsi="Muli"/>
          <w:color w:val="27292A"/>
          <w:sz w:val="27"/>
          <w:szCs w:val="27"/>
        </w:rPr>
      </w:pPr>
      <w:r>
        <w:rPr>
          <w:rFonts w:ascii="Muli" w:hAnsi="Muli"/>
          <w:color w:val="27292A"/>
          <w:sz w:val="27"/>
          <w:szCs w:val="27"/>
        </w:rPr>
        <w:t xml:space="preserve">Før vi ser på de enkelte </w:t>
      </w:r>
      <w:proofErr w:type="gramStart"/>
      <w:r>
        <w:rPr>
          <w:rFonts w:ascii="Muli" w:hAnsi="Muli"/>
          <w:color w:val="27292A"/>
          <w:sz w:val="27"/>
          <w:szCs w:val="27"/>
        </w:rPr>
        <w:t>platforme</w:t>
      </w:r>
      <w:proofErr w:type="gramEnd"/>
      <w:r>
        <w:rPr>
          <w:rFonts w:ascii="Muli" w:hAnsi="Muli"/>
          <w:color w:val="27292A"/>
          <w:sz w:val="27"/>
          <w:szCs w:val="27"/>
        </w:rPr>
        <w:t xml:space="preserve"> vil vi klargøre det, der er nyt i år. Nedenstående graf befatter unge i aldrene 15 til 35 år og deres brug af sociale medier.</w:t>
      </w:r>
    </w:p>
    <w:p w14:paraId="1A6B176D" w14:textId="77777777" w:rsidR="00B71200" w:rsidRDefault="00B71200"/>
    <w:p w14:paraId="3AB741F0" w14:textId="0477FF6F" w:rsidR="00B71200" w:rsidRDefault="00B71200">
      <w:r>
        <w:rPr>
          <w:noProof/>
        </w:rPr>
        <w:drawing>
          <wp:inline distT="0" distB="0" distL="0" distR="0" wp14:anchorId="0A8EEF70" wp14:editId="40BEC003">
            <wp:extent cx="6120130" cy="3485515"/>
            <wp:effectExtent l="0" t="0" r="0" b="635"/>
            <wp:docPr id="1824558374" name="Billede 1" descr="Et billede, der indeholder skærmbillede, Parallel, Rektangel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58374" name="Billede 1" descr="Et billede, der indeholder skærmbillede, Parallel, Rektangel, linje/række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D9599" w14:textId="77777777" w:rsidR="00B71200" w:rsidRDefault="00B71200"/>
    <w:p w14:paraId="4119B6DB" w14:textId="77777777" w:rsidR="00B71200" w:rsidRDefault="00B71200"/>
    <w:p w14:paraId="2707642F" w14:textId="45704F6E" w:rsidR="00B71200" w:rsidRDefault="00B71200">
      <w:r>
        <w:t xml:space="preserve">Hentet fra: </w:t>
      </w:r>
      <w:hyperlink r:id="rId5" w:history="1">
        <w:r>
          <w:rPr>
            <w:rStyle w:val="Hyperlink"/>
          </w:rPr>
          <w:t>Hvordan bruger unge sociale medier i 2020? (companyoung.com)</w:t>
        </w:r>
      </w:hyperlink>
      <w:r>
        <w:t xml:space="preserve"> </w:t>
      </w:r>
    </w:p>
    <w:sectPr w:rsidR="00B712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00"/>
    <w:rsid w:val="00191C90"/>
    <w:rsid w:val="00315065"/>
    <w:rsid w:val="00502708"/>
    <w:rsid w:val="00AF18E1"/>
    <w:rsid w:val="00B7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6087"/>
  <w15:chartTrackingRefBased/>
  <w15:docId w15:val="{408EDF1A-2BD5-46FF-826B-DFC56726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B712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71200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NormalWeb">
    <w:name w:val="Normal (Web)"/>
    <w:basedOn w:val="Normal"/>
    <w:uiPriority w:val="99"/>
    <w:unhideWhenUsed/>
    <w:rsid w:val="00B71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B71200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B712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3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mpanyoung.com/article/hvordan-bruger-unge-social-medier-i-2020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354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Rud Hornstrup</dc:creator>
  <cp:keywords/>
  <dc:description/>
  <cp:lastModifiedBy>Clara Nørgaard Madsen (CSN - UCH)</cp:lastModifiedBy>
  <cp:revision>2</cp:revision>
  <dcterms:created xsi:type="dcterms:W3CDTF">2026-04-20T10:46:00Z</dcterms:created>
  <dcterms:modified xsi:type="dcterms:W3CDTF">2026-04-20T10:46:00Z</dcterms:modified>
</cp:coreProperties>
</file>