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0596" w14:textId="77777777" w:rsidR="00AB0B00" w:rsidRPr="00D018D4" w:rsidRDefault="00AB0B00" w:rsidP="00AB0B00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FC24A3" wp14:editId="6B165DE7">
            <wp:simplePos x="0" y="0"/>
            <wp:positionH relativeFrom="margin">
              <wp:posOffset>3039225</wp:posOffset>
            </wp:positionH>
            <wp:positionV relativeFrom="paragraph">
              <wp:posOffset>152</wp:posOffset>
            </wp:positionV>
            <wp:extent cx="2908935" cy="1639570"/>
            <wp:effectExtent l="0" t="0" r="5715" b="0"/>
            <wp:wrapTight wrapText="bothSides">
              <wp:wrapPolygon edited="0">
                <wp:start x="0" y="0"/>
                <wp:lineTo x="0" y="21332"/>
                <wp:lineTo x="21501" y="21332"/>
                <wp:lineTo x="21501" y="0"/>
                <wp:lineTo x="0" y="0"/>
              </wp:wrapPolygon>
            </wp:wrapTight>
            <wp:docPr id="1" name="Billede 1" descr="Submarino fik Nordisk Råds Filmpris – Ekstra Bla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marino fik Nordisk Råds Filmpris – Ekstra Blad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 xml:space="preserve">SUBMARINO </w:t>
      </w:r>
    </w:p>
    <w:p w14:paraId="0A6003EB" w14:textId="77777777" w:rsidR="00AB0B00" w:rsidRPr="00D7255C" w:rsidRDefault="00AB0B00" w:rsidP="00D7255C">
      <w:pPr>
        <w:spacing w:line="360" w:lineRule="auto"/>
        <w:rPr>
          <w:sz w:val="28"/>
          <w:szCs w:val="28"/>
        </w:rPr>
      </w:pPr>
      <w:r w:rsidRPr="00D7255C">
        <w:rPr>
          <w:sz w:val="28"/>
          <w:szCs w:val="28"/>
        </w:rPr>
        <w:t>Første del:</w:t>
      </w:r>
    </w:p>
    <w:p w14:paraId="2082F93B" w14:textId="77777777" w:rsidR="00AB0B00" w:rsidRPr="00D7255C" w:rsidRDefault="00AB0B00" w:rsidP="00D7255C">
      <w:pPr>
        <w:pStyle w:val="NormalWeb"/>
        <w:spacing w:before="0" w:beforeAutospacing="0" w:after="160" w:afterAutospacing="0" w:line="360" w:lineRule="auto"/>
        <w:rPr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 xml:space="preserve">Spørgsmål til uddraget af </w:t>
      </w:r>
      <w:proofErr w:type="spellStart"/>
      <w:r w:rsidRPr="00D7255C">
        <w:rPr>
          <w:rFonts w:ascii="Calibri" w:hAnsi="Calibri" w:cs="Calibri"/>
          <w:i/>
          <w:iCs/>
          <w:color w:val="000000"/>
          <w:sz w:val="28"/>
          <w:szCs w:val="28"/>
        </w:rPr>
        <w:t>Submarino</w:t>
      </w:r>
      <w:proofErr w:type="spellEnd"/>
      <w:r w:rsidRPr="00D7255C">
        <w:rPr>
          <w:rFonts w:ascii="Calibri" w:hAnsi="Calibri" w:cs="Calibri"/>
          <w:color w:val="000000"/>
          <w:sz w:val="28"/>
          <w:szCs w:val="28"/>
        </w:rPr>
        <w:t>:</w:t>
      </w:r>
    </w:p>
    <w:p w14:paraId="6A60002C" w14:textId="4421DCFA" w:rsidR="00832622" w:rsidRDefault="00832622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Hvordan er kompositionen i uddraget? Hvilke dele består uddraget af? (</w:t>
      </w:r>
      <w:proofErr w:type="gramStart"/>
      <w:r w:rsidRPr="00D7255C">
        <w:rPr>
          <w:rFonts w:ascii="Calibri" w:hAnsi="Calibri" w:cs="Calibri"/>
          <w:color w:val="000000"/>
          <w:sz w:val="28"/>
          <w:szCs w:val="28"/>
        </w:rPr>
        <w:t>Hint</w:t>
      </w:r>
      <w:proofErr w:type="gramEnd"/>
      <w:r w:rsidRPr="00D7255C">
        <w:rPr>
          <w:rFonts w:ascii="Calibri" w:hAnsi="Calibri" w:cs="Calibri"/>
          <w:color w:val="000000"/>
          <w:sz w:val="28"/>
          <w:szCs w:val="28"/>
        </w:rPr>
        <w:t xml:space="preserve"> – se sidetal og den tid, som teksten er skrevet i (nutid/datid)).</w:t>
      </w:r>
    </w:p>
    <w:p w14:paraId="1693FCF7" w14:textId="7038AC92" w:rsidR="00B35ABA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B35ABA">
        <w:rPr>
          <w:rFonts w:ascii="Calibri" w:hAnsi="Calibri" w:cs="Calibri"/>
          <w:color w:val="000000"/>
          <w:sz w:val="28"/>
          <w:szCs w:val="28"/>
        </w:rPr>
        <w:t>Jeg’et</w:t>
      </w:r>
      <w:proofErr w:type="spellEnd"/>
      <w:r w:rsidRPr="00B35ABA">
        <w:rPr>
          <w:rFonts w:ascii="Calibri" w:hAnsi="Calibri" w:cs="Calibri"/>
          <w:color w:val="000000"/>
          <w:sz w:val="28"/>
          <w:szCs w:val="28"/>
        </w:rPr>
        <w:t xml:space="preserve"> og sønnen er til samtale i første del. Skal finde ud</w:t>
      </w:r>
      <w:r>
        <w:rPr>
          <w:rFonts w:ascii="Calibri" w:hAnsi="Calibri" w:cs="Calibri"/>
          <w:color w:val="000000"/>
          <w:sz w:val="28"/>
          <w:szCs w:val="28"/>
        </w:rPr>
        <w:t xml:space="preserve"> af, om sønnen har det godt. </w:t>
      </w:r>
    </w:p>
    <w:p w14:paraId="6C8E9AAA" w14:textId="34C3545A" w:rsidR="00B35ABA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Anden del er et flashback er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jeg’et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og broren alene hjemme med deres lillebror, der græder. De kan ikke få ham til at stoppe. </w:t>
      </w:r>
    </w:p>
    <w:p w14:paraId="2C03EDEE" w14:textId="2AFB51AD" w:rsidR="00B35ABA" w:rsidRPr="00B35ABA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Spring i tid afslører, at anden del er et flashback (datid).</w:t>
      </w:r>
    </w:p>
    <w:p w14:paraId="5BA02260" w14:textId="2EAAD2A6" w:rsidR="00AB0B00" w:rsidRDefault="007B6863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Hvilken fortællertype er der i uddraget?</w:t>
      </w:r>
      <w:r w:rsidR="00AB0B00" w:rsidRPr="00D7255C">
        <w:rPr>
          <w:rFonts w:ascii="Calibri" w:hAnsi="Calibri" w:cs="Calibri"/>
          <w:color w:val="000000"/>
          <w:sz w:val="28"/>
          <w:szCs w:val="28"/>
        </w:rPr>
        <w:t xml:space="preserve"> Hvordan er fortællerens sprog og rytme?</w:t>
      </w:r>
    </w:p>
    <w:p w14:paraId="6EE9A4D6" w14:textId="687B1063" w:rsidR="00B35ABA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Jegfortæller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. Vi er inde i hans følelser og tanker. </w:t>
      </w:r>
    </w:p>
    <w:p w14:paraId="68EDB698" w14:textId="1DB3EFB4" w:rsidR="00B35ABA" w:rsidRPr="00D7255C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Mange korte sætninger, der skal illustrere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jeg’ets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nervøsitet. Er måske påvirket af stoffer i situationen. </w:t>
      </w:r>
    </w:p>
    <w:p w14:paraId="791CB404" w14:textId="73C5F6A1" w:rsidR="004E0DCA" w:rsidRDefault="004E0DCA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Hvilken fremstillingsform dominerer i uddraget?</w:t>
      </w:r>
    </w:p>
    <w:p w14:paraId="57B9863C" w14:textId="106270D4" w:rsidR="00B35ABA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Scenisk fremstillingsform. Lang scene ved psykologen, hvor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jeg’et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reflekterer over hvordan det skal gå. </w:t>
      </w:r>
    </w:p>
    <w:p w14:paraId="2EE03223" w14:textId="07C21FEF" w:rsidR="00B35ABA" w:rsidRPr="00D7255C" w:rsidRDefault="00B35ABA" w:rsidP="00B35AB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Refleksion i hele første afsnit. </w:t>
      </w:r>
    </w:p>
    <w:p w14:paraId="252D1F26" w14:textId="3B3E0458" w:rsidR="007B6863" w:rsidRPr="00D7255C" w:rsidRDefault="007B6863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Lav en personkarakteristik af fortælleren i afsnit 13.</w:t>
      </w:r>
    </w:p>
    <w:p w14:paraId="2953A3D4" w14:textId="5E894618" w:rsidR="00AB0B00" w:rsidRPr="00D7255C" w:rsidRDefault="007B6863" w:rsidP="00D7255C">
      <w:pPr>
        <w:pStyle w:val="NormalWeb"/>
        <w:numPr>
          <w:ilvl w:val="3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Inddrag situationen</w:t>
      </w:r>
      <w:r w:rsidR="00AB0B00" w:rsidRPr="00D7255C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AB0B00" w:rsidRPr="00D7255C">
        <w:rPr>
          <w:rFonts w:ascii="Calibri" w:hAnsi="Calibri" w:cs="Calibri"/>
          <w:color w:val="000000"/>
          <w:sz w:val="28"/>
          <w:szCs w:val="28"/>
        </w:rPr>
        <w:t>situationen</w:t>
      </w:r>
      <w:proofErr w:type="spellEnd"/>
      <w:r w:rsidR="00AB0B00" w:rsidRPr="00D7255C">
        <w:rPr>
          <w:rFonts w:ascii="Calibri" w:hAnsi="Calibri" w:cs="Calibri"/>
          <w:color w:val="000000"/>
          <w:sz w:val="28"/>
          <w:szCs w:val="28"/>
        </w:rPr>
        <w:t xml:space="preserve"> med Martin, psykologen og pædagogen?</w:t>
      </w:r>
    </w:p>
    <w:p w14:paraId="6666606C" w14:textId="5855EDFC" w:rsidR="00AB0B00" w:rsidRDefault="00AB0B00" w:rsidP="00D7255C">
      <w:pPr>
        <w:pStyle w:val="NormalWeb"/>
        <w:numPr>
          <w:ilvl w:val="3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Hvordan ser fortælleren på pædagogen og psykologen?</w:t>
      </w:r>
    </w:p>
    <w:p w14:paraId="39B759F9" w14:textId="118AFE4B" w:rsidR="00B35ABA" w:rsidRPr="00B35ABA" w:rsidRDefault="00B35ABA" w:rsidP="00B35ABA">
      <w:pPr>
        <w:pStyle w:val="NormalWeb"/>
        <w:numPr>
          <w:ilvl w:val="4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  <w:lang w:val="nb-NO"/>
        </w:rPr>
      </w:pPr>
      <w:r w:rsidRPr="00B35ABA">
        <w:rPr>
          <w:rFonts w:ascii="Calibri" w:hAnsi="Calibri" w:cs="Calibri"/>
          <w:color w:val="000000"/>
          <w:sz w:val="28"/>
          <w:szCs w:val="28"/>
          <w:lang w:val="nb-NO"/>
        </w:rPr>
        <w:lastRenderedPageBreak/>
        <w:t>Han har det ikke supern</w:t>
      </w:r>
      <w:r>
        <w:rPr>
          <w:rFonts w:ascii="Calibri" w:hAnsi="Calibri" w:cs="Calibri"/>
          <w:color w:val="000000"/>
          <w:sz w:val="28"/>
          <w:szCs w:val="28"/>
          <w:lang w:val="nb-NO"/>
        </w:rPr>
        <w:t xml:space="preserve">emt. Han er på stoffer. </w:t>
      </w:r>
      <w:r w:rsidR="00542F44">
        <w:rPr>
          <w:rFonts w:ascii="Calibri" w:hAnsi="Calibri" w:cs="Calibri"/>
          <w:color w:val="000000"/>
          <w:sz w:val="28"/>
          <w:szCs w:val="28"/>
          <w:lang w:val="nb-NO"/>
        </w:rPr>
        <w:t xml:space="preserve">Han er nervøs for, hvad Martin skal tegne. </w:t>
      </w:r>
    </w:p>
    <w:p w14:paraId="008DF8AA" w14:textId="4D67696C" w:rsidR="00AB0B00" w:rsidRDefault="00AB0B00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 xml:space="preserve">Hvordan er Nick og fortællerens </w:t>
      </w:r>
      <w:r w:rsidR="00EF7CF7" w:rsidRPr="00D7255C">
        <w:rPr>
          <w:rFonts w:ascii="Calibri" w:hAnsi="Calibri" w:cs="Calibri"/>
          <w:color w:val="000000"/>
          <w:sz w:val="28"/>
          <w:szCs w:val="28"/>
        </w:rPr>
        <w:t>forhold til babyen (afsnit 51)?</w:t>
      </w:r>
    </w:p>
    <w:p w14:paraId="6683E47B" w14:textId="05776452" w:rsidR="00542F44" w:rsidRPr="00D7255C" w:rsidRDefault="00542F44" w:rsidP="00542F44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De passer ikke barnet. De sniffer maling og drikker alkohol – hører høj musik, der overdøver barnets skrig. De prøver at ignorere barnet. De propper rugbrød i munden på barnet. Og hvis han ikke vil spise, så må han klare sig uden. </w:t>
      </w:r>
    </w:p>
    <w:p w14:paraId="618934AC" w14:textId="77777777" w:rsidR="00AB0B00" w:rsidRDefault="00AB0B00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>Hvorfor er de alene hjemme? Og hvordan går det for dem?</w:t>
      </w:r>
    </w:p>
    <w:p w14:paraId="36F69099" w14:textId="09E1138A" w:rsidR="00542F44" w:rsidRPr="00D7255C" w:rsidRDefault="00542F44" w:rsidP="00542F44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Moren har været væk i fire dage. Efterladt drengene alene hjemme. </w:t>
      </w:r>
    </w:p>
    <w:p w14:paraId="67B69D0C" w14:textId="6F0FCB13" w:rsidR="00AB0B00" w:rsidRPr="00D7255C" w:rsidRDefault="00AB0B00" w:rsidP="00D7255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7255C">
        <w:rPr>
          <w:rFonts w:ascii="Calibri" w:hAnsi="Calibri" w:cs="Calibri"/>
          <w:color w:val="000000"/>
          <w:sz w:val="28"/>
          <w:szCs w:val="28"/>
        </w:rPr>
        <w:t xml:space="preserve">Hvordan passer uddragene med </w:t>
      </w:r>
      <w:r w:rsidR="009053BF" w:rsidRPr="00D7255C">
        <w:rPr>
          <w:rFonts w:ascii="Calibri" w:hAnsi="Calibri" w:cs="Calibri"/>
          <w:color w:val="000000"/>
          <w:sz w:val="28"/>
          <w:szCs w:val="28"/>
        </w:rPr>
        <w:t>de andre tekster, vi har læst i vores forløb (Hassan og Pape)</w:t>
      </w:r>
      <w:r w:rsidRPr="00D7255C">
        <w:rPr>
          <w:rFonts w:ascii="Calibri" w:hAnsi="Calibri" w:cs="Calibri"/>
          <w:color w:val="000000"/>
          <w:sz w:val="28"/>
          <w:szCs w:val="28"/>
        </w:rPr>
        <w:t xml:space="preserve"> og rå realisme? </w:t>
      </w:r>
    </w:p>
    <w:p w14:paraId="66CA9003" w14:textId="77777777" w:rsidR="00D7255C" w:rsidRPr="00D7255C" w:rsidRDefault="00D7255C" w:rsidP="00D7255C">
      <w:pPr>
        <w:spacing w:line="360" w:lineRule="auto"/>
        <w:rPr>
          <w:sz w:val="28"/>
          <w:szCs w:val="28"/>
        </w:rPr>
      </w:pPr>
      <w:r w:rsidRPr="00D7255C">
        <w:rPr>
          <w:sz w:val="28"/>
          <w:szCs w:val="28"/>
        </w:rPr>
        <w:br w:type="page"/>
      </w:r>
    </w:p>
    <w:p w14:paraId="10FC5569" w14:textId="24944292" w:rsidR="00AB0B00" w:rsidRPr="00D7255C" w:rsidRDefault="00AB0B00" w:rsidP="00D7255C">
      <w:pPr>
        <w:spacing w:line="360" w:lineRule="auto"/>
        <w:rPr>
          <w:sz w:val="28"/>
          <w:szCs w:val="28"/>
        </w:rPr>
      </w:pPr>
      <w:r w:rsidRPr="00D7255C">
        <w:rPr>
          <w:sz w:val="28"/>
          <w:szCs w:val="28"/>
        </w:rPr>
        <w:lastRenderedPageBreak/>
        <w:t>Andel del:</w:t>
      </w:r>
    </w:p>
    <w:p w14:paraId="2B734571" w14:textId="43A201EA" w:rsidR="00AB0B00" w:rsidRPr="00D7255C" w:rsidRDefault="00E605A5" w:rsidP="00D7255C">
      <w:pPr>
        <w:pStyle w:val="Listeafsnit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55C">
        <w:rPr>
          <w:sz w:val="28"/>
          <w:szCs w:val="28"/>
        </w:rPr>
        <w:t>Lav et skuespil</w:t>
      </w:r>
      <w:r w:rsidR="00AB0B00" w:rsidRPr="00D7255C">
        <w:rPr>
          <w:sz w:val="28"/>
          <w:szCs w:val="28"/>
        </w:rPr>
        <w:t xml:space="preserve">, hvor I </w:t>
      </w:r>
      <w:r w:rsidRPr="00D7255C">
        <w:rPr>
          <w:sz w:val="28"/>
          <w:szCs w:val="28"/>
        </w:rPr>
        <w:t>genskaber</w:t>
      </w:r>
      <w:r w:rsidR="00AB0B00" w:rsidRPr="00D7255C">
        <w:rPr>
          <w:sz w:val="28"/>
          <w:szCs w:val="28"/>
        </w:rPr>
        <w:t xml:space="preserve"> enten scenen i børnehaven</w:t>
      </w:r>
      <w:r w:rsidR="009053BF" w:rsidRPr="00D7255C">
        <w:rPr>
          <w:sz w:val="28"/>
          <w:szCs w:val="28"/>
        </w:rPr>
        <w:t xml:space="preserve"> (med pædagogen og psykologen)</w:t>
      </w:r>
      <w:r w:rsidR="00AB0B00" w:rsidRPr="00D7255C">
        <w:rPr>
          <w:sz w:val="28"/>
          <w:szCs w:val="28"/>
        </w:rPr>
        <w:t xml:space="preserve"> eller scenen med den unge </w:t>
      </w:r>
      <w:proofErr w:type="spellStart"/>
      <w:r w:rsidR="00AB0B00" w:rsidRPr="00D7255C">
        <w:rPr>
          <w:sz w:val="28"/>
          <w:szCs w:val="28"/>
        </w:rPr>
        <w:t>jegfortæller</w:t>
      </w:r>
      <w:proofErr w:type="spellEnd"/>
      <w:r w:rsidR="00AB0B00" w:rsidRPr="00D7255C">
        <w:rPr>
          <w:sz w:val="28"/>
          <w:szCs w:val="28"/>
        </w:rPr>
        <w:t xml:space="preserve"> og Nick i hjemmet</w:t>
      </w:r>
      <w:r w:rsidR="009053BF" w:rsidRPr="00D7255C">
        <w:rPr>
          <w:sz w:val="28"/>
          <w:szCs w:val="28"/>
        </w:rPr>
        <w:t xml:space="preserve"> (med snifning og druk)</w:t>
      </w:r>
      <w:r w:rsidR="00AB0B00" w:rsidRPr="00D7255C">
        <w:rPr>
          <w:sz w:val="28"/>
          <w:szCs w:val="28"/>
        </w:rPr>
        <w:t xml:space="preserve">. I har meget kreativ frihed til at tolke lidt videre på scenerne. </w:t>
      </w:r>
      <w:r w:rsidRPr="00D7255C">
        <w:rPr>
          <w:sz w:val="28"/>
          <w:szCs w:val="28"/>
        </w:rPr>
        <w:t>Filmen vises for klassen.</w:t>
      </w:r>
    </w:p>
    <w:p w14:paraId="3E231873" w14:textId="159C346F" w:rsidR="00AB0B00" w:rsidRPr="00AB0B00" w:rsidRDefault="00AB0B00" w:rsidP="00AB0B00">
      <w:pPr>
        <w:pStyle w:val="Listeafsnit"/>
        <w:rPr>
          <w:sz w:val="24"/>
          <w:szCs w:val="24"/>
        </w:rPr>
      </w:pPr>
    </w:p>
    <w:sectPr w:rsidR="00AB0B00" w:rsidRPr="00AB0B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83D"/>
    <w:multiLevelType w:val="hybridMultilevel"/>
    <w:tmpl w:val="ED78B620"/>
    <w:lvl w:ilvl="0" w:tplc="4C38898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4534D"/>
    <w:multiLevelType w:val="multilevel"/>
    <w:tmpl w:val="0A66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76758">
    <w:abstractNumId w:val="1"/>
  </w:num>
  <w:num w:numId="2" w16cid:durableId="175154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00"/>
    <w:rsid w:val="000F4715"/>
    <w:rsid w:val="00165679"/>
    <w:rsid w:val="00353177"/>
    <w:rsid w:val="004E0DCA"/>
    <w:rsid w:val="00536C99"/>
    <w:rsid w:val="00542F44"/>
    <w:rsid w:val="00596FF3"/>
    <w:rsid w:val="005975A6"/>
    <w:rsid w:val="00706879"/>
    <w:rsid w:val="007B6863"/>
    <w:rsid w:val="00832622"/>
    <w:rsid w:val="009053BF"/>
    <w:rsid w:val="0093314C"/>
    <w:rsid w:val="00A113CB"/>
    <w:rsid w:val="00AB0B00"/>
    <w:rsid w:val="00B35ABA"/>
    <w:rsid w:val="00D7255C"/>
    <w:rsid w:val="00D753C8"/>
    <w:rsid w:val="00E605A5"/>
    <w:rsid w:val="00EF16EC"/>
    <w:rsid w:val="00EF7CF7"/>
    <w:rsid w:val="00F4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1DA8"/>
  <w15:chartTrackingRefBased/>
  <w15:docId w15:val="{29B052BA-BC37-439F-8140-0F189257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00"/>
    <w:rPr>
      <w:kern w:val="0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B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Ebbesen Jørgensen (LJ - UCH)</dc:creator>
  <cp:keywords/>
  <dc:description/>
  <cp:lastModifiedBy>Lars Ebbesen Jørgensen (LJ - UCH)</cp:lastModifiedBy>
  <cp:revision>2</cp:revision>
  <dcterms:created xsi:type="dcterms:W3CDTF">2025-11-21T11:34:00Z</dcterms:created>
  <dcterms:modified xsi:type="dcterms:W3CDTF">2025-11-21T11:34:00Z</dcterms:modified>
</cp:coreProperties>
</file>