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7DD9" w14:textId="64480A29" w:rsidR="00506CD7" w:rsidRPr="008D7089" w:rsidRDefault="00506CD7" w:rsidP="008D7089">
      <w:pPr>
        <w:pStyle w:val="Titel"/>
      </w:pPr>
      <w:bookmarkStart w:id="0" w:name="_Toc480978109"/>
      <w:r w:rsidRPr="008D7089">
        <w:t xml:space="preserve">Elektronsystemer </w:t>
      </w:r>
      <w:proofErr w:type="spellStart"/>
      <w:r w:rsidRPr="008D7089">
        <w:t>og</w:t>
      </w:r>
      <w:proofErr w:type="spellEnd"/>
      <w:r w:rsidRPr="008D7089">
        <w:t xml:space="preserve"> det </w:t>
      </w:r>
      <w:proofErr w:type="spellStart"/>
      <w:r w:rsidRPr="008D7089">
        <w:t>periodiske</w:t>
      </w:r>
      <w:proofErr w:type="spellEnd"/>
      <w:r w:rsidRPr="008D7089">
        <w:t xml:space="preserve"> system</w:t>
      </w:r>
    </w:p>
    <w:p w14:paraId="675C1FEB" w14:textId="44813AF4" w:rsidR="007301D7" w:rsidRPr="008D7089" w:rsidRDefault="007301D7" w:rsidP="007301D7">
      <w:p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Brug det periodiske syst</w:t>
      </w:r>
      <w:r w:rsidR="008B5EF0" w:rsidRPr="008D7089">
        <w:rPr>
          <w:rFonts w:cstheme="minorHAnsi"/>
          <w:lang w:val="da-DK"/>
        </w:rPr>
        <w:t xml:space="preserve">em: </w:t>
      </w:r>
      <w:hyperlink r:id="rId11" w:anchor="Egenskaber" w:history="1">
        <w:r w:rsidR="008B5EF0" w:rsidRPr="008D7089">
          <w:rPr>
            <w:rStyle w:val="Hyperlink"/>
            <w:rFonts w:cstheme="minorHAnsi"/>
            <w:lang w:val="da-DK"/>
          </w:rPr>
          <w:t>https://ptable.com/#Egenskaber</w:t>
        </w:r>
      </w:hyperlink>
      <w:r w:rsidR="008B5EF0" w:rsidRPr="008D7089">
        <w:rPr>
          <w:rFonts w:cstheme="minorHAnsi"/>
          <w:lang w:val="da-DK"/>
        </w:rPr>
        <w:t xml:space="preserve"> </w:t>
      </w:r>
    </w:p>
    <w:p w14:paraId="6ED1269B" w14:textId="77777777" w:rsidR="00506CD7" w:rsidRPr="008D7089" w:rsidRDefault="00506CD7" w:rsidP="00506CD7">
      <w:pPr>
        <w:ind w:right="-15"/>
        <w:rPr>
          <w:rFonts w:cstheme="minorHAnsi"/>
          <w:b/>
          <w:lang w:val="da-DK"/>
        </w:rPr>
      </w:pPr>
    </w:p>
    <w:p w14:paraId="68C2F866" w14:textId="132663F8" w:rsidR="00506CD7" w:rsidRPr="008D7089" w:rsidRDefault="00506CD7" w:rsidP="00506CD7">
      <w:pPr>
        <w:pStyle w:val="Overskrift2"/>
        <w:rPr>
          <w:rFonts w:asciiTheme="minorHAnsi" w:hAnsiTheme="minorHAnsi" w:cstheme="minorHAnsi"/>
          <w:sz w:val="24"/>
          <w:szCs w:val="24"/>
          <w:lang w:val="da-DK"/>
        </w:rPr>
      </w:pPr>
      <w:r w:rsidRPr="008D7089">
        <w:rPr>
          <w:rFonts w:asciiTheme="minorHAnsi" w:hAnsiTheme="minorHAnsi" w:cstheme="minorHAnsi"/>
          <w:sz w:val="24"/>
          <w:szCs w:val="24"/>
          <w:lang w:val="da-DK"/>
        </w:rPr>
        <w:t xml:space="preserve">OPGAVE  </w:t>
      </w:r>
    </w:p>
    <w:p w14:paraId="17B311A4" w14:textId="36E0D226" w:rsidR="0048040E" w:rsidRPr="008D7089" w:rsidRDefault="0048040E" w:rsidP="00506CD7">
      <w:pPr>
        <w:rPr>
          <w:rFonts w:cstheme="minorHAnsi"/>
          <w:noProof/>
          <w:lang w:val="da-DK" w:eastAsia="da-DK"/>
        </w:rPr>
      </w:pPr>
      <w:r w:rsidRPr="008D7089">
        <w:rPr>
          <w:rFonts w:cstheme="minorHAnsi"/>
          <w:noProof/>
          <w:lang w:val="da-DK" w:eastAsia="da-DK"/>
        </w:rPr>
        <w:t>I den her opgave skal I bruge det priodiske system. Det indeholder de manglende informationer, så ved hjælp af én/to information(er), kan I bestemme det grundstof, det drejer sig om, og derved finde resten af oplysningerne.</w:t>
      </w:r>
    </w:p>
    <w:p w14:paraId="7E127136" w14:textId="77777777" w:rsidR="0048040E" w:rsidRPr="008D7089" w:rsidRDefault="0048040E" w:rsidP="0048040E">
      <w:pPr>
        <w:rPr>
          <w:rFonts w:cstheme="minorHAnsi"/>
          <w:noProof/>
          <w:lang w:val="da-DK" w:eastAsia="da-DK"/>
        </w:rPr>
      </w:pPr>
    </w:p>
    <w:tbl>
      <w:tblPr>
        <w:tblStyle w:val="Gittertabel1-lys-farve5"/>
        <w:tblW w:w="9435" w:type="dxa"/>
        <w:tblLayout w:type="fixed"/>
        <w:tblLook w:val="04A0" w:firstRow="1" w:lastRow="0" w:firstColumn="1" w:lastColumn="0" w:noHBand="0" w:noVBand="1"/>
      </w:tblPr>
      <w:tblGrid>
        <w:gridCol w:w="1555"/>
        <w:gridCol w:w="1336"/>
        <w:gridCol w:w="1073"/>
        <w:gridCol w:w="988"/>
        <w:gridCol w:w="1081"/>
        <w:gridCol w:w="1701"/>
        <w:gridCol w:w="1701"/>
      </w:tblGrid>
      <w:tr w:rsidR="00D04724" w:rsidRPr="008D7089" w14:paraId="0255A94B" w14:textId="38B4FD80" w:rsidTr="00624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8E25F2" w14:textId="77777777" w:rsidR="00D04724" w:rsidRPr="008D7089" w:rsidRDefault="00D04724" w:rsidP="007D66A6">
            <w:pPr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Atomsymbol</w:t>
            </w:r>
          </w:p>
        </w:tc>
        <w:tc>
          <w:tcPr>
            <w:tcW w:w="1336" w:type="dxa"/>
          </w:tcPr>
          <w:p w14:paraId="7C527C2B" w14:textId="77777777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Navn</w:t>
            </w:r>
          </w:p>
        </w:tc>
        <w:tc>
          <w:tcPr>
            <w:tcW w:w="1073" w:type="dxa"/>
          </w:tcPr>
          <w:p w14:paraId="0F2EE2C8" w14:textId="77777777" w:rsidR="0062461D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Atom</w:t>
            </w:r>
          </w:p>
          <w:p w14:paraId="037273DD" w14:textId="0121F7DF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nummer</w:t>
            </w:r>
          </w:p>
        </w:tc>
        <w:tc>
          <w:tcPr>
            <w:tcW w:w="988" w:type="dxa"/>
          </w:tcPr>
          <w:p w14:paraId="58D38AAC" w14:textId="77777777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Periode</w:t>
            </w:r>
          </w:p>
        </w:tc>
        <w:tc>
          <w:tcPr>
            <w:tcW w:w="1081" w:type="dxa"/>
          </w:tcPr>
          <w:p w14:paraId="467BDAD3" w14:textId="0A0BCCA0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Gruppe</w:t>
            </w:r>
          </w:p>
        </w:tc>
        <w:tc>
          <w:tcPr>
            <w:tcW w:w="1701" w:type="dxa"/>
          </w:tcPr>
          <w:p w14:paraId="1886B18A" w14:textId="583C643E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molarmase</w:t>
            </w:r>
          </w:p>
        </w:tc>
        <w:tc>
          <w:tcPr>
            <w:tcW w:w="1701" w:type="dxa"/>
          </w:tcPr>
          <w:p w14:paraId="126DE7C0" w14:textId="33A8F45D" w:rsidR="00D04724" w:rsidRPr="008D7089" w:rsidRDefault="00D04724" w:rsidP="007D66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Metal/ikke-metal</w:t>
            </w:r>
          </w:p>
        </w:tc>
      </w:tr>
      <w:tr w:rsidR="00D04724" w:rsidRPr="008D7089" w14:paraId="6768B4AF" w14:textId="6F6BD058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B4C5187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Na</w:t>
            </w:r>
          </w:p>
        </w:tc>
        <w:tc>
          <w:tcPr>
            <w:tcW w:w="1336" w:type="dxa"/>
          </w:tcPr>
          <w:p w14:paraId="29E07320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22AD5D41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6FDF5D27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67059980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5CDEB8E9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1624A87F" w14:textId="221F80A9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metal</w:t>
            </w:r>
          </w:p>
        </w:tc>
      </w:tr>
      <w:tr w:rsidR="00D04724" w:rsidRPr="008D7089" w14:paraId="6C99559C" w14:textId="4B5EC647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E888F3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11DA90E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08F65B85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47</w:t>
            </w:r>
          </w:p>
        </w:tc>
        <w:tc>
          <w:tcPr>
            <w:tcW w:w="988" w:type="dxa"/>
          </w:tcPr>
          <w:p w14:paraId="6E21B01E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1D6E4E96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2BC98252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0DE95E4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18C286C0" w14:textId="7B4921AB" w:rsidTr="0062461D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7628FF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3D0FAB0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1D2231E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43E1EB8C" w14:textId="3988CD06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6</w:t>
            </w:r>
          </w:p>
        </w:tc>
        <w:tc>
          <w:tcPr>
            <w:tcW w:w="1081" w:type="dxa"/>
          </w:tcPr>
          <w:p w14:paraId="4D163845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2</w:t>
            </w:r>
          </w:p>
        </w:tc>
        <w:tc>
          <w:tcPr>
            <w:tcW w:w="1701" w:type="dxa"/>
          </w:tcPr>
          <w:p w14:paraId="687983C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3F9D9C46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65F89414" w14:textId="06AD2D47" w:rsidTr="0062461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B83276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2A74DA58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5FE93703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10F04E27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6DF2DC65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18FE11AB" w14:textId="513C599D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63,55 g/mol</w:t>
            </w:r>
          </w:p>
        </w:tc>
        <w:tc>
          <w:tcPr>
            <w:tcW w:w="1701" w:type="dxa"/>
          </w:tcPr>
          <w:p w14:paraId="3CAEAD7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5EB3FADA" w14:textId="0A23FD73" w:rsidTr="0062461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559DA2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4B8D0593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7C1BBB4E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4EED968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0BB55267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4626EF37" w14:textId="0F3B736E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200,6 g/mol</w:t>
            </w:r>
          </w:p>
        </w:tc>
        <w:tc>
          <w:tcPr>
            <w:tcW w:w="1701" w:type="dxa"/>
          </w:tcPr>
          <w:p w14:paraId="21BED961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56591572" w14:textId="12E5EFEA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AB7049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00FF7A5D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6405ED18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52658B1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2</w:t>
            </w:r>
          </w:p>
        </w:tc>
        <w:tc>
          <w:tcPr>
            <w:tcW w:w="1081" w:type="dxa"/>
          </w:tcPr>
          <w:p w14:paraId="1C968ADD" w14:textId="58A12C52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16</w:t>
            </w:r>
          </w:p>
        </w:tc>
        <w:tc>
          <w:tcPr>
            <w:tcW w:w="1701" w:type="dxa"/>
          </w:tcPr>
          <w:p w14:paraId="565A0405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1A31A14D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24D923EF" w14:textId="72BF1B95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98AA41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25C85269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110E54F9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13</w:t>
            </w:r>
          </w:p>
        </w:tc>
        <w:tc>
          <w:tcPr>
            <w:tcW w:w="988" w:type="dxa"/>
          </w:tcPr>
          <w:p w14:paraId="6DDE8B3A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0D9027C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6E53EDDD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28921446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1A8F810B" w14:textId="2D532F49" w:rsidTr="0062461D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4449FD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C</w:t>
            </w:r>
          </w:p>
        </w:tc>
        <w:tc>
          <w:tcPr>
            <w:tcW w:w="1336" w:type="dxa"/>
          </w:tcPr>
          <w:p w14:paraId="0BD7314D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598B07E6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45BAF3D9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302997E3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46B4A0F4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6B49E154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523B622F" w14:textId="1531E904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5632A7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1BE1F83A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46FC8E74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17</w:t>
            </w:r>
          </w:p>
        </w:tc>
        <w:tc>
          <w:tcPr>
            <w:tcW w:w="988" w:type="dxa"/>
          </w:tcPr>
          <w:p w14:paraId="61F1D99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16368EAB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460BEACC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36C50B41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4EED729D" w14:textId="2EF3C9C9" w:rsidTr="0062461D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328941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6CC856D5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5CB80983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1B51C23B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3</w:t>
            </w:r>
          </w:p>
        </w:tc>
        <w:tc>
          <w:tcPr>
            <w:tcW w:w="1081" w:type="dxa"/>
          </w:tcPr>
          <w:p w14:paraId="2A950A88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2</w:t>
            </w:r>
          </w:p>
        </w:tc>
        <w:tc>
          <w:tcPr>
            <w:tcW w:w="1701" w:type="dxa"/>
          </w:tcPr>
          <w:p w14:paraId="32C1C69E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5990EEDF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  <w:tr w:rsidR="00D04724" w:rsidRPr="008D7089" w14:paraId="3AF3FA1A" w14:textId="550B6858" w:rsidTr="0062461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52DB5D" w14:textId="77777777" w:rsidR="00D04724" w:rsidRPr="008D7089" w:rsidRDefault="00D04724" w:rsidP="007D66A6">
            <w:pPr>
              <w:spacing w:line="276" w:lineRule="auto"/>
              <w:jc w:val="center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336" w:type="dxa"/>
          </w:tcPr>
          <w:p w14:paraId="33B62899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73" w:type="dxa"/>
          </w:tcPr>
          <w:p w14:paraId="6E4036B1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988" w:type="dxa"/>
          </w:tcPr>
          <w:p w14:paraId="307F1E96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081" w:type="dxa"/>
          </w:tcPr>
          <w:p w14:paraId="17C524C1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  <w:tc>
          <w:tcPr>
            <w:tcW w:w="1701" w:type="dxa"/>
          </w:tcPr>
          <w:p w14:paraId="011FC5CD" w14:textId="67307F99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  <w:r w:rsidRPr="008D7089">
              <w:rPr>
                <w:rFonts w:cstheme="minorHAnsi"/>
                <w:noProof/>
                <w:lang w:val="da-DK" w:eastAsia="da-DK"/>
              </w:rPr>
              <w:t>55,85 g/mol</w:t>
            </w:r>
          </w:p>
        </w:tc>
        <w:tc>
          <w:tcPr>
            <w:tcW w:w="1701" w:type="dxa"/>
          </w:tcPr>
          <w:p w14:paraId="31AED182" w14:textId="77777777" w:rsidR="00D04724" w:rsidRPr="008D7089" w:rsidRDefault="00D04724" w:rsidP="007D66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val="da-DK" w:eastAsia="da-DK"/>
              </w:rPr>
            </w:pPr>
          </w:p>
        </w:tc>
      </w:tr>
    </w:tbl>
    <w:p w14:paraId="3808D7BB" w14:textId="6CCFCFB4" w:rsidR="000A1DA0" w:rsidRPr="008D7089" w:rsidRDefault="008D7089" w:rsidP="00D04724">
      <w:pPr>
        <w:tabs>
          <w:tab w:val="left" w:pos="5936"/>
        </w:tabs>
        <w:spacing w:after="160" w:line="259" w:lineRule="auto"/>
        <w:rPr>
          <w:rFonts w:eastAsiaTheme="majorEastAsia" w:cstheme="minorHAnsi"/>
          <w:b/>
          <w:bCs/>
          <w:color w:val="000000" w:themeColor="text1"/>
          <w:lang w:val="da-DK"/>
        </w:rPr>
      </w:pPr>
      <w:r w:rsidRPr="008D7089">
        <w:rPr>
          <w:rFonts w:eastAsiaTheme="majorEastAsia" w:cstheme="minorHAnsi"/>
          <w:color w:val="000000" w:themeColor="text1"/>
          <w:lang w:val="da-DK"/>
        </w:rPr>
        <w:drawing>
          <wp:anchor distT="0" distB="0" distL="114300" distR="114300" simplePos="0" relativeHeight="251658240" behindDoc="0" locked="0" layoutInCell="1" allowOverlap="1" wp14:anchorId="42549B31" wp14:editId="0A009EA9">
            <wp:simplePos x="0" y="0"/>
            <wp:positionH relativeFrom="column">
              <wp:posOffset>4925060</wp:posOffset>
            </wp:positionH>
            <wp:positionV relativeFrom="paragraph">
              <wp:posOffset>6350</wp:posOffset>
            </wp:positionV>
            <wp:extent cx="1536700" cy="1860550"/>
            <wp:effectExtent l="0" t="0" r="6350" b="6350"/>
            <wp:wrapSquare wrapText="bothSides"/>
            <wp:docPr id="19904567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5670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FFEAD" w14:textId="3B9F6FB6" w:rsidR="008D7089" w:rsidRPr="008D7089" w:rsidRDefault="00D14A10" w:rsidP="008D7089">
      <w:pPr>
        <w:tabs>
          <w:tab w:val="left" w:pos="5936"/>
        </w:tabs>
        <w:spacing w:after="160" w:line="259" w:lineRule="auto"/>
        <w:rPr>
          <w:rFonts w:eastAsiaTheme="majorEastAsia" w:cstheme="minorHAnsi"/>
          <w:b/>
          <w:bCs/>
          <w:color w:val="000000" w:themeColor="text1"/>
          <w:lang w:val="da-DK"/>
        </w:rPr>
      </w:pPr>
      <w:r w:rsidRPr="008D7089">
        <w:rPr>
          <w:rFonts w:eastAsiaTheme="majorEastAsia" w:cstheme="minorHAnsi"/>
          <w:b/>
          <w:bCs/>
          <w:color w:val="000000" w:themeColor="text1"/>
          <w:lang w:val="da-DK"/>
        </w:rPr>
        <w:t>Note:</w:t>
      </w:r>
      <w:r w:rsidR="008D7089">
        <w:rPr>
          <w:rFonts w:eastAsiaTheme="majorEastAsia" w:cstheme="minorHAnsi"/>
          <w:b/>
          <w:bCs/>
          <w:color w:val="000000" w:themeColor="text1"/>
          <w:lang w:val="da-DK"/>
        </w:rPr>
        <w:t xml:space="preserve"> </w:t>
      </w:r>
      <w:r w:rsidRPr="008D7089">
        <w:rPr>
          <w:rFonts w:eastAsiaTheme="majorEastAsia" w:cstheme="minorHAnsi"/>
          <w:color w:val="000000" w:themeColor="text1"/>
          <w:lang w:val="da-DK"/>
        </w:rPr>
        <w:t xml:space="preserve">Man kan angiver atomer/ioners elektronsystemer på flere måder. Man kan </w:t>
      </w:r>
      <w:proofErr w:type="spellStart"/>
      <w:r w:rsidRPr="008D7089">
        <w:rPr>
          <w:rFonts w:eastAsiaTheme="majorEastAsia" w:cstheme="minorHAnsi"/>
          <w:color w:val="000000" w:themeColor="text1"/>
          <w:lang w:val="da-DK"/>
        </w:rPr>
        <w:t>bla</w:t>
      </w:r>
      <w:proofErr w:type="spellEnd"/>
      <w:r w:rsidRPr="008D7089">
        <w:rPr>
          <w:rFonts w:eastAsiaTheme="majorEastAsia" w:cstheme="minorHAnsi"/>
          <w:color w:val="000000" w:themeColor="text1"/>
          <w:lang w:val="da-DK"/>
        </w:rPr>
        <w:t xml:space="preserve">. tegne det som en atommodel eller man kan opskrive </w:t>
      </w:r>
      <w:r w:rsidR="008D7089" w:rsidRPr="008D7089">
        <w:rPr>
          <w:rFonts w:eastAsiaTheme="majorEastAsia" w:cstheme="minorHAnsi"/>
          <w:color w:val="000000" w:themeColor="text1"/>
          <w:lang w:val="da-DK"/>
        </w:rPr>
        <w:t xml:space="preserve">deres </w:t>
      </w:r>
      <w:r w:rsidR="00F66954" w:rsidRPr="008D7089">
        <w:rPr>
          <w:rFonts w:eastAsiaTheme="majorEastAsia" w:cstheme="minorHAnsi"/>
          <w:color w:val="000000" w:themeColor="text1"/>
          <w:lang w:val="da-DK"/>
        </w:rPr>
        <w:t>elektronstruktur</w:t>
      </w:r>
      <w:bookmarkEnd w:id="0"/>
      <w:r w:rsidR="008D7089" w:rsidRPr="008D7089">
        <w:rPr>
          <w:rFonts w:eastAsiaTheme="majorEastAsia" w:cstheme="minorHAnsi"/>
          <w:color w:val="000000" w:themeColor="text1"/>
          <w:lang w:val="da-DK"/>
        </w:rPr>
        <w:t xml:space="preserve"> (tal med kommaer imellem)</w:t>
      </w:r>
      <w:r w:rsidR="000A1DA0" w:rsidRPr="008D7089">
        <w:rPr>
          <w:rFonts w:eastAsiaTheme="majorEastAsia" w:cstheme="minorHAnsi"/>
          <w:color w:val="000000" w:themeColor="text1"/>
          <w:lang w:val="da-DK"/>
        </w:rPr>
        <w:t>.</w:t>
      </w:r>
      <w:r w:rsidR="008D7089" w:rsidRPr="008D7089">
        <w:rPr>
          <w:rFonts w:eastAsiaTheme="majorEastAsia" w:cstheme="minorHAnsi"/>
          <w:color w:val="000000" w:themeColor="text1"/>
          <w:lang w:val="da-DK"/>
        </w:rPr>
        <w:t xml:space="preserve"> Figuren viser hvordan dette gøres for natrium.</w:t>
      </w:r>
    </w:p>
    <w:p w14:paraId="1E6CCF40" w14:textId="77777777" w:rsidR="008D7089" w:rsidRPr="008D7089" w:rsidRDefault="008D7089" w:rsidP="008D7089">
      <w:pPr>
        <w:tabs>
          <w:tab w:val="left" w:pos="5936"/>
        </w:tabs>
        <w:spacing w:after="160" w:line="259" w:lineRule="auto"/>
        <w:rPr>
          <w:rFonts w:eastAsiaTheme="majorEastAsia" w:cstheme="minorHAnsi"/>
          <w:color w:val="000000" w:themeColor="text1"/>
          <w:lang w:val="da-DK"/>
        </w:rPr>
      </w:pPr>
    </w:p>
    <w:p w14:paraId="7DE97C9B" w14:textId="02525F83" w:rsidR="0011642A" w:rsidRPr="008D7089" w:rsidRDefault="0011642A" w:rsidP="00506CD7">
      <w:pPr>
        <w:pStyle w:val="Overskrift2"/>
        <w:rPr>
          <w:rFonts w:asciiTheme="minorHAnsi" w:hAnsiTheme="minorHAnsi" w:cstheme="minorHAnsi"/>
          <w:sz w:val="24"/>
          <w:szCs w:val="24"/>
          <w:lang w:val="da-DK"/>
        </w:rPr>
      </w:pPr>
      <w:r w:rsidRPr="008D7089">
        <w:rPr>
          <w:rFonts w:asciiTheme="minorHAnsi" w:hAnsiTheme="minorHAnsi" w:cstheme="minorHAnsi"/>
          <w:sz w:val="24"/>
          <w:szCs w:val="24"/>
          <w:lang w:val="da-DK"/>
        </w:rPr>
        <w:t>OPGAVE</w:t>
      </w:r>
      <w:r w:rsidR="008D7089">
        <w:rPr>
          <w:rFonts w:asciiTheme="minorHAnsi" w:hAnsiTheme="minorHAnsi" w:cstheme="minorHAnsi"/>
          <w:sz w:val="24"/>
          <w:szCs w:val="24"/>
          <w:lang w:val="da-DK"/>
        </w:rPr>
        <w:t>: grupper og perioder</w:t>
      </w:r>
    </w:p>
    <w:p w14:paraId="107191C0" w14:textId="631BCF5D" w:rsidR="004C0FC3" w:rsidRDefault="00DD0052" w:rsidP="00CD5516">
      <w:pPr>
        <w:pStyle w:val="Listeafsnit"/>
        <w:numPr>
          <w:ilvl w:val="0"/>
          <w:numId w:val="12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T</w:t>
      </w:r>
      <w:r w:rsidR="000E1826" w:rsidRPr="008D7089">
        <w:rPr>
          <w:rFonts w:cstheme="minorHAnsi"/>
          <w:lang w:val="da-DK"/>
        </w:rPr>
        <w:t xml:space="preserve">egn </w:t>
      </w:r>
      <w:proofErr w:type="spellStart"/>
      <w:r w:rsidRPr="008D7089">
        <w:rPr>
          <w:rFonts w:cstheme="minorHAnsi"/>
          <w:lang w:val="da-DK"/>
        </w:rPr>
        <w:t>B</w:t>
      </w:r>
      <w:r w:rsidR="000E1826" w:rsidRPr="008D7089">
        <w:rPr>
          <w:rFonts w:cstheme="minorHAnsi"/>
          <w:lang w:val="da-DK"/>
        </w:rPr>
        <w:t>orhs</w:t>
      </w:r>
      <w:proofErr w:type="spellEnd"/>
      <w:r w:rsidR="000E1826" w:rsidRPr="008D7089">
        <w:rPr>
          <w:rFonts w:cstheme="minorHAnsi"/>
          <w:lang w:val="da-DK"/>
        </w:rPr>
        <w:t xml:space="preserve"> atom model for alle grundstofferne i 2. periode</w:t>
      </w:r>
      <w:r w:rsidR="008D7089" w:rsidRPr="008D7089">
        <w:rPr>
          <w:rFonts w:cstheme="minorHAnsi"/>
          <w:lang w:val="da-DK"/>
        </w:rPr>
        <w:t xml:space="preserve"> og angiv deres elektron struktur.</w:t>
      </w:r>
    </w:p>
    <w:p w14:paraId="54AE11D3" w14:textId="77777777" w:rsidR="008D7089" w:rsidRDefault="008D7089" w:rsidP="008D7089">
      <w:pPr>
        <w:pStyle w:val="Listeafsnit"/>
        <w:rPr>
          <w:rFonts w:cstheme="minorHAnsi"/>
          <w:lang w:val="da-DK"/>
        </w:rPr>
      </w:pPr>
    </w:p>
    <w:p w14:paraId="1355A91D" w14:textId="58457774" w:rsidR="008D7089" w:rsidRPr="008D7089" w:rsidRDefault="008D7089" w:rsidP="00CD5516">
      <w:pPr>
        <w:pStyle w:val="Listeafsnit"/>
        <w:numPr>
          <w:ilvl w:val="0"/>
          <w:numId w:val="12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Hvad er fælles for grundstoffer i en periode?</w:t>
      </w:r>
    </w:p>
    <w:p w14:paraId="22D5395B" w14:textId="77777777" w:rsidR="00D04724" w:rsidRPr="008D7089" w:rsidRDefault="00D04724" w:rsidP="00D04724">
      <w:pPr>
        <w:pStyle w:val="Listeafsnit"/>
        <w:rPr>
          <w:rFonts w:cstheme="minorHAnsi"/>
          <w:lang w:val="da-DK"/>
        </w:rPr>
      </w:pPr>
    </w:p>
    <w:p w14:paraId="2ACA666A" w14:textId="5A45B946" w:rsidR="008D7089" w:rsidRPr="008D7089" w:rsidRDefault="00D04724" w:rsidP="008D7089">
      <w:pPr>
        <w:pStyle w:val="Listeafsnit"/>
        <w:numPr>
          <w:ilvl w:val="0"/>
          <w:numId w:val="12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Tegn </w:t>
      </w:r>
      <w:proofErr w:type="spellStart"/>
      <w:r w:rsidRPr="008D7089">
        <w:rPr>
          <w:rFonts w:cstheme="minorHAnsi"/>
          <w:lang w:val="da-DK"/>
        </w:rPr>
        <w:t>Borhs</w:t>
      </w:r>
      <w:proofErr w:type="spellEnd"/>
      <w:r w:rsidRPr="008D7089">
        <w:rPr>
          <w:rFonts w:cstheme="minorHAnsi"/>
          <w:lang w:val="da-DK"/>
        </w:rPr>
        <w:t xml:space="preserve"> atom model for alle grundstofferne i 1. gruppe </w:t>
      </w:r>
      <w:r w:rsidR="008D7089" w:rsidRPr="008D7089">
        <w:rPr>
          <w:rFonts w:cstheme="minorHAnsi"/>
          <w:lang w:val="da-DK"/>
        </w:rPr>
        <w:t>og angiv deres elektron struktur.</w:t>
      </w:r>
    </w:p>
    <w:p w14:paraId="4A9B7BBC" w14:textId="77777777" w:rsidR="008D7089" w:rsidRPr="008D7089" w:rsidRDefault="008D7089" w:rsidP="008D7089">
      <w:pPr>
        <w:pStyle w:val="Listeafsnit"/>
        <w:rPr>
          <w:rFonts w:cstheme="minorHAnsi"/>
          <w:lang w:val="da-DK"/>
        </w:rPr>
      </w:pPr>
    </w:p>
    <w:p w14:paraId="49E6CB3D" w14:textId="77777777" w:rsidR="008D7089" w:rsidRPr="008D7089" w:rsidRDefault="008D7089" w:rsidP="008D7089">
      <w:pPr>
        <w:pStyle w:val="Listeafsnit"/>
        <w:numPr>
          <w:ilvl w:val="0"/>
          <w:numId w:val="12"/>
        </w:numPr>
        <w:spacing w:after="176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er fælles for grundstoffer i en gruppe? </w:t>
      </w:r>
    </w:p>
    <w:p w14:paraId="0FCF1B56" w14:textId="77777777" w:rsidR="00CD5516" w:rsidRPr="008D7089" w:rsidRDefault="00CD5516" w:rsidP="00506CD7">
      <w:pPr>
        <w:rPr>
          <w:rFonts w:cstheme="minorHAnsi"/>
          <w:lang w:val="da-DK"/>
        </w:rPr>
      </w:pPr>
    </w:p>
    <w:p w14:paraId="10BB576D" w14:textId="02DD2492" w:rsidR="00D04724" w:rsidRPr="008D7089" w:rsidRDefault="00D04724" w:rsidP="00D04724">
      <w:pPr>
        <w:pStyle w:val="Overskrift2"/>
        <w:rPr>
          <w:rFonts w:asciiTheme="minorHAnsi" w:hAnsiTheme="minorHAnsi" w:cstheme="minorHAnsi"/>
          <w:sz w:val="24"/>
          <w:szCs w:val="24"/>
          <w:lang w:val="da-DK"/>
        </w:rPr>
      </w:pPr>
      <w:r w:rsidRPr="008D7089">
        <w:rPr>
          <w:rFonts w:asciiTheme="minorHAnsi" w:hAnsiTheme="minorHAnsi" w:cstheme="minorHAnsi"/>
          <w:sz w:val="24"/>
          <w:szCs w:val="24"/>
          <w:lang w:val="da-DK"/>
        </w:rPr>
        <w:lastRenderedPageBreak/>
        <w:t>OPGAVE</w:t>
      </w:r>
      <w:r w:rsidR="008D7089">
        <w:rPr>
          <w:rFonts w:asciiTheme="minorHAnsi" w:hAnsiTheme="minorHAnsi" w:cstheme="minorHAnsi"/>
          <w:sz w:val="24"/>
          <w:szCs w:val="24"/>
          <w:lang w:val="da-DK"/>
        </w:rPr>
        <w:t>: gruppe 18</w:t>
      </w:r>
    </w:p>
    <w:p w14:paraId="7E15A724" w14:textId="7B6023AC" w:rsidR="00D04724" w:rsidRPr="008D7089" w:rsidRDefault="00D04724" w:rsidP="00D04724">
      <w:pPr>
        <w:pStyle w:val="Listeafsnit"/>
        <w:numPr>
          <w:ilvl w:val="0"/>
          <w:numId w:val="11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kaldes grundstofferne i 18. gruppe? </w:t>
      </w:r>
    </w:p>
    <w:p w14:paraId="41685C62" w14:textId="77777777" w:rsidR="00D04724" w:rsidRPr="008D7089" w:rsidRDefault="00D04724" w:rsidP="008D7089">
      <w:pPr>
        <w:rPr>
          <w:rFonts w:cstheme="minorHAnsi"/>
          <w:lang w:val="da-DK"/>
        </w:rPr>
      </w:pPr>
    </w:p>
    <w:p w14:paraId="5BAD0027" w14:textId="77777777" w:rsidR="00D04724" w:rsidRDefault="00D04724" w:rsidP="00D04724">
      <w:pPr>
        <w:pStyle w:val="Listeafsnit"/>
        <w:numPr>
          <w:ilvl w:val="0"/>
          <w:numId w:val="11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Hvad er specielt ved gruppe 18 i det periodiske system?</w:t>
      </w:r>
    </w:p>
    <w:p w14:paraId="2FF08F4E" w14:textId="77777777" w:rsidR="008D7089" w:rsidRPr="008D7089" w:rsidRDefault="008D7089" w:rsidP="008D7089">
      <w:pPr>
        <w:pStyle w:val="Listeafsnit"/>
        <w:rPr>
          <w:rFonts w:cstheme="minorHAnsi"/>
          <w:lang w:val="da-DK"/>
        </w:rPr>
      </w:pPr>
    </w:p>
    <w:p w14:paraId="1C8900A1" w14:textId="20BA27A2" w:rsidR="008D7089" w:rsidRPr="00CB7796" w:rsidRDefault="00FD53B9" w:rsidP="00CB7796">
      <w:pPr>
        <w:pStyle w:val="Listeafsnit"/>
        <w:numPr>
          <w:ilvl w:val="0"/>
          <w:numId w:val="11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Tegn </w:t>
      </w:r>
      <w:proofErr w:type="spellStart"/>
      <w:r w:rsidR="00484934" w:rsidRPr="008D7089">
        <w:rPr>
          <w:rFonts w:cstheme="minorHAnsi"/>
          <w:lang w:val="da-DK"/>
        </w:rPr>
        <w:t>B</w:t>
      </w:r>
      <w:r w:rsidRPr="008D7089">
        <w:rPr>
          <w:rFonts w:cstheme="minorHAnsi"/>
          <w:lang w:val="da-DK"/>
        </w:rPr>
        <w:t>orhs</w:t>
      </w:r>
      <w:proofErr w:type="spellEnd"/>
      <w:r w:rsidRPr="008D7089">
        <w:rPr>
          <w:rFonts w:cstheme="minorHAnsi"/>
          <w:lang w:val="da-DK"/>
        </w:rPr>
        <w:t xml:space="preserve"> atom model for de første 3 grundstoffer i gruppe 18</w:t>
      </w:r>
      <w:r w:rsidR="008D7089">
        <w:rPr>
          <w:rFonts w:cstheme="minorHAnsi"/>
          <w:lang w:val="da-DK"/>
        </w:rPr>
        <w:t xml:space="preserve"> og angiv deres elektron struktur.</w:t>
      </w:r>
    </w:p>
    <w:p w14:paraId="04706054" w14:textId="662C2904" w:rsidR="00506CD7" w:rsidRPr="008D7089" w:rsidRDefault="00506CD7" w:rsidP="00506CD7">
      <w:pPr>
        <w:rPr>
          <w:rFonts w:cstheme="minorHAnsi"/>
          <w:lang w:val="da-DK"/>
        </w:rPr>
      </w:pPr>
    </w:p>
    <w:p w14:paraId="6ECF951F" w14:textId="383048F1" w:rsidR="00D04724" w:rsidRPr="008D7089" w:rsidRDefault="00D04724" w:rsidP="00D04724">
      <w:pPr>
        <w:pStyle w:val="Overskrift2"/>
        <w:rPr>
          <w:rFonts w:asciiTheme="minorHAnsi" w:hAnsiTheme="minorHAnsi" w:cstheme="minorHAnsi"/>
          <w:sz w:val="24"/>
          <w:szCs w:val="24"/>
          <w:lang w:val="da-DK"/>
        </w:rPr>
      </w:pPr>
      <w:r w:rsidRPr="008D7089">
        <w:rPr>
          <w:rFonts w:asciiTheme="minorHAnsi" w:hAnsiTheme="minorHAnsi" w:cstheme="minorHAnsi"/>
          <w:sz w:val="24"/>
          <w:szCs w:val="24"/>
          <w:lang w:val="da-DK"/>
        </w:rPr>
        <w:t>OPGAVE</w:t>
      </w:r>
      <w:r w:rsidR="008D7089">
        <w:rPr>
          <w:rFonts w:asciiTheme="minorHAnsi" w:hAnsiTheme="minorHAnsi" w:cstheme="minorHAnsi"/>
          <w:sz w:val="24"/>
          <w:szCs w:val="24"/>
          <w:lang w:val="da-DK"/>
        </w:rPr>
        <w:t>: ioner</w:t>
      </w:r>
    </w:p>
    <w:p w14:paraId="2C98C27F" w14:textId="1A918D23" w:rsidR="00D04724" w:rsidRPr="008D7089" w:rsidRDefault="00D04724" w:rsidP="00D04724">
      <w:pPr>
        <w:pStyle w:val="Listeafsnit"/>
        <w:numPr>
          <w:ilvl w:val="0"/>
          <w:numId w:val="14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Tegn </w:t>
      </w:r>
      <w:proofErr w:type="spellStart"/>
      <w:r w:rsidRPr="008D7089">
        <w:rPr>
          <w:rFonts w:cstheme="minorHAnsi"/>
          <w:lang w:val="da-DK"/>
        </w:rPr>
        <w:t>Borhs</w:t>
      </w:r>
      <w:proofErr w:type="spellEnd"/>
      <w:r w:rsidRPr="008D7089">
        <w:rPr>
          <w:rFonts w:cstheme="minorHAnsi"/>
          <w:lang w:val="da-DK"/>
        </w:rPr>
        <w:t xml:space="preserve"> atom model for alle de stabile ioner for grundstofferne i 2. periode</w:t>
      </w:r>
      <w:r w:rsidR="00CB7796">
        <w:rPr>
          <w:rFonts w:cstheme="minorHAnsi"/>
          <w:lang w:val="da-DK"/>
        </w:rPr>
        <w:t xml:space="preserve"> og angiv deres elektronstruktur</w:t>
      </w:r>
    </w:p>
    <w:p w14:paraId="70C06EE3" w14:textId="77777777" w:rsidR="00D04724" w:rsidRPr="008D7089" w:rsidRDefault="00D04724" w:rsidP="00D04724">
      <w:pPr>
        <w:pStyle w:val="Listeafsnit"/>
        <w:rPr>
          <w:rFonts w:cstheme="minorHAnsi"/>
          <w:lang w:val="da-DK"/>
        </w:rPr>
      </w:pPr>
    </w:p>
    <w:p w14:paraId="47BCFD4C" w14:textId="340B8B30" w:rsidR="00D04724" w:rsidRDefault="00CB7796" w:rsidP="00D04724">
      <w:pPr>
        <w:pStyle w:val="Listeafsnit"/>
        <w:numPr>
          <w:ilvl w:val="0"/>
          <w:numId w:val="14"/>
        </w:numPr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sammenlign nu med </w:t>
      </w:r>
      <w:r w:rsidR="009E1046">
        <w:rPr>
          <w:rFonts w:cstheme="minorHAnsi"/>
          <w:lang w:val="da-DK"/>
        </w:rPr>
        <w:t>ædel</w:t>
      </w:r>
      <w:r>
        <w:rPr>
          <w:rFonts w:cstheme="minorHAnsi"/>
          <w:lang w:val="da-DK"/>
        </w:rPr>
        <w:t>gasserne elektronstruktur hvad ligger du mærke til?</w:t>
      </w:r>
    </w:p>
    <w:p w14:paraId="7C8F2A44" w14:textId="77777777" w:rsidR="00CB7796" w:rsidRPr="00CB7796" w:rsidRDefault="00CB7796" w:rsidP="00CB7796">
      <w:pPr>
        <w:pStyle w:val="Listeafsnit"/>
        <w:rPr>
          <w:rFonts w:cstheme="minorHAnsi"/>
          <w:lang w:val="da-DK"/>
        </w:rPr>
      </w:pPr>
    </w:p>
    <w:p w14:paraId="2FFC4927" w14:textId="3E4079A5" w:rsidR="00CB7796" w:rsidRPr="008D7089" w:rsidRDefault="00CB7796" w:rsidP="00D04724">
      <w:pPr>
        <w:pStyle w:val="Listeafsnit"/>
        <w:numPr>
          <w:ilvl w:val="0"/>
          <w:numId w:val="14"/>
        </w:num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går </w:t>
      </w:r>
      <w:proofErr w:type="spellStart"/>
      <w:r w:rsidRPr="008D7089">
        <w:rPr>
          <w:rFonts w:cstheme="minorHAnsi"/>
          <w:lang w:val="da-DK"/>
        </w:rPr>
        <w:t>ædelgasreglen</w:t>
      </w:r>
      <w:proofErr w:type="spellEnd"/>
      <w:r w:rsidRPr="008D7089">
        <w:rPr>
          <w:rFonts w:cstheme="minorHAnsi"/>
          <w:lang w:val="da-DK"/>
        </w:rPr>
        <w:t xml:space="preserve"> (oktetreglen) ud på?</w:t>
      </w:r>
    </w:p>
    <w:p w14:paraId="3E87F75F" w14:textId="1655FD1E" w:rsidR="00506CD7" w:rsidRPr="008D7089" w:rsidRDefault="00506CD7" w:rsidP="00D04724">
      <w:pPr>
        <w:autoSpaceDE w:val="0"/>
        <w:autoSpaceDN w:val="0"/>
        <w:adjustRightInd w:val="0"/>
        <w:rPr>
          <w:rFonts w:cstheme="minorHAnsi"/>
          <w:lang w:val="da-DK"/>
        </w:rPr>
      </w:pPr>
    </w:p>
    <w:p w14:paraId="3372159C" w14:textId="77777777" w:rsidR="00506CD7" w:rsidRPr="008D7089" w:rsidRDefault="00506CD7" w:rsidP="0011642A">
      <w:pPr>
        <w:rPr>
          <w:rFonts w:cstheme="minorHAnsi"/>
          <w:lang w:val="da-DK"/>
        </w:rPr>
      </w:pPr>
    </w:p>
    <w:p w14:paraId="609E1D0B" w14:textId="351ADA85" w:rsidR="00506CD7" w:rsidRPr="008D7089" w:rsidRDefault="00506CD7" w:rsidP="00506CD7">
      <w:pPr>
        <w:pStyle w:val="Overskrift2"/>
        <w:rPr>
          <w:rFonts w:asciiTheme="minorHAnsi" w:hAnsiTheme="minorHAnsi" w:cstheme="minorHAnsi"/>
          <w:sz w:val="24"/>
          <w:szCs w:val="24"/>
          <w:lang w:val="da-DK"/>
        </w:rPr>
      </w:pPr>
      <w:r w:rsidRPr="008D7089">
        <w:rPr>
          <w:rFonts w:asciiTheme="minorHAnsi" w:hAnsiTheme="minorHAnsi" w:cstheme="minorHAnsi"/>
          <w:sz w:val="24"/>
          <w:szCs w:val="24"/>
          <w:lang w:val="da-DK"/>
        </w:rPr>
        <w:t>OPGAVE</w:t>
      </w:r>
      <w:r w:rsidR="00CB7796">
        <w:rPr>
          <w:rFonts w:asciiTheme="minorHAnsi" w:hAnsiTheme="minorHAnsi" w:cstheme="minorHAnsi"/>
          <w:sz w:val="24"/>
          <w:szCs w:val="24"/>
          <w:lang w:val="da-DK"/>
        </w:rPr>
        <w:t>: svovl</w:t>
      </w:r>
    </w:p>
    <w:p w14:paraId="2CCD2695" w14:textId="7E622F02" w:rsidR="00506CD7" w:rsidRPr="008D7089" w:rsidRDefault="00506CD7" w:rsidP="00724067">
      <w:pPr>
        <w:pStyle w:val="Listeafsnit"/>
        <w:numPr>
          <w:ilvl w:val="0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Find svovl i grundstoffernes periodiske system</w:t>
      </w:r>
    </w:p>
    <w:p w14:paraId="554DF812" w14:textId="77777777" w:rsidR="00506CD7" w:rsidRPr="008D7089" w:rsidRDefault="00506CD7" w:rsidP="00724067">
      <w:pPr>
        <w:pStyle w:val="Listeafsnit"/>
        <w:numPr>
          <w:ilvl w:val="0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Find ud af følgende for svovl: </w:t>
      </w:r>
    </w:p>
    <w:p w14:paraId="2B32B17E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Atomnummer:</w:t>
      </w:r>
    </w:p>
    <w:p w14:paraId="52CFF847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Hovedgruppe-nummer: </w:t>
      </w:r>
    </w:p>
    <w:p w14:paraId="0F749CE7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Periodenummer: </w:t>
      </w:r>
    </w:p>
    <w:p w14:paraId="07B40CFC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Atommasse: </w:t>
      </w:r>
    </w:p>
    <w:p w14:paraId="2162C277" w14:textId="039EBE76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Tilstandsform ved stuetemperatur</w:t>
      </w:r>
    </w:p>
    <w:p w14:paraId="64CB1B6E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>Er svovl et metal eller et ikke-metal?</w:t>
      </w:r>
    </w:p>
    <w:p w14:paraId="5EE840BF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fortæller atomnummeret om svovl? </w:t>
      </w:r>
    </w:p>
    <w:p w14:paraId="0F08CDE9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fortæller hovedgruppenummeret om svovl? </w:t>
      </w:r>
    </w:p>
    <w:p w14:paraId="5FD0140C" w14:textId="77777777" w:rsidR="00506CD7" w:rsidRPr="008D7089" w:rsidRDefault="00506CD7" w:rsidP="00724067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Hvad fortæller periodenummeret om svovl? </w:t>
      </w:r>
    </w:p>
    <w:p w14:paraId="56004B01" w14:textId="77E62F56" w:rsidR="00DE483D" w:rsidRPr="00DE483D" w:rsidRDefault="00E211A1" w:rsidP="00DE483D">
      <w:pPr>
        <w:pStyle w:val="Listeafsnit"/>
        <w:numPr>
          <w:ilvl w:val="1"/>
          <w:numId w:val="5"/>
        </w:numPr>
        <w:spacing w:line="276" w:lineRule="auto"/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Hvilken ladning vil </w:t>
      </w:r>
      <w:proofErr w:type="gramStart"/>
      <w:r w:rsidRPr="008D7089">
        <w:rPr>
          <w:rFonts w:cstheme="minorHAnsi"/>
          <w:lang w:val="da-DK"/>
        </w:rPr>
        <w:t>sulfid ionen</w:t>
      </w:r>
      <w:proofErr w:type="gramEnd"/>
      <w:r w:rsidRPr="008D7089">
        <w:rPr>
          <w:rFonts w:cstheme="minorHAnsi"/>
          <w:lang w:val="da-DK"/>
        </w:rPr>
        <w:t xml:space="preserve"> have</w:t>
      </w:r>
      <w:r w:rsidR="00DE483D">
        <w:rPr>
          <w:rFonts w:cstheme="minorHAnsi"/>
          <w:lang w:val="da-DK"/>
        </w:rPr>
        <w:t xml:space="preserve"> og hvilken ædelgas vil den ligne?</w:t>
      </w:r>
    </w:p>
    <w:p w14:paraId="1EC203F7" w14:textId="77777777" w:rsidR="00724067" w:rsidRPr="008D7089" w:rsidRDefault="00724067" w:rsidP="00724067">
      <w:pPr>
        <w:rPr>
          <w:rFonts w:cstheme="minorHAnsi"/>
          <w:lang w:val="da-DK"/>
        </w:rPr>
      </w:pPr>
    </w:p>
    <w:p w14:paraId="4E74CF5E" w14:textId="77777777" w:rsidR="0011642A" w:rsidRPr="008D7089" w:rsidRDefault="0011642A" w:rsidP="0011642A">
      <w:pPr>
        <w:rPr>
          <w:rFonts w:cstheme="minorHAnsi"/>
          <w:lang w:val="da-DK"/>
        </w:rPr>
      </w:pPr>
    </w:p>
    <w:p w14:paraId="5203FDE1" w14:textId="0FEFCCFD" w:rsidR="00782012" w:rsidRPr="008D7089" w:rsidRDefault="0011642A" w:rsidP="00782012">
      <w:pPr>
        <w:rPr>
          <w:rFonts w:cstheme="minorHAnsi"/>
          <w:lang w:val="da-DK"/>
        </w:rPr>
      </w:pPr>
      <w:r w:rsidRPr="008D7089">
        <w:rPr>
          <w:rFonts w:cstheme="minorHAnsi"/>
          <w:lang w:val="da-DK"/>
        </w:rPr>
        <w:t xml:space="preserve"> </w:t>
      </w:r>
    </w:p>
    <w:p w14:paraId="7E2F77BA" w14:textId="77777777" w:rsidR="00782012" w:rsidRPr="008D7089" w:rsidRDefault="00782012" w:rsidP="00782012">
      <w:pPr>
        <w:rPr>
          <w:rFonts w:cstheme="minorHAnsi"/>
          <w:lang w:val="da-DK"/>
        </w:rPr>
      </w:pPr>
    </w:p>
    <w:p w14:paraId="7C552104" w14:textId="77777777" w:rsidR="00207B98" w:rsidRPr="008D7089" w:rsidRDefault="00207B98" w:rsidP="0011642A">
      <w:pPr>
        <w:rPr>
          <w:rFonts w:cstheme="minorHAnsi"/>
          <w:lang w:val="da-DK"/>
        </w:rPr>
      </w:pPr>
    </w:p>
    <w:p w14:paraId="511CDEAF" w14:textId="77777777" w:rsidR="00583532" w:rsidRPr="008D7089" w:rsidRDefault="00583532" w:rsidP="00583532">
      <w:pPr>
        <w:spacing w:line="720" w:lineRule="auto"/>
        <w:ind w:left="360"/>
        <w:rPr>
          <w:rFonts w:cstheme="minorHAnsi"/>
          <w:lang w:val="da-DK"/>
        </w:rPr>
      </w:pPr>
    </w:p>
    <w:sectPr w:rsidR="00583532" w:rsidRPr="008D7089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E41EB" w14:textId="77777777" w:rsidR="001D43BF" w:rsidRDefault="001D43BF" w:rsidP="00EF02FD">
      <w:r>
        <w:separator/>
      </w:r>
    </w:p>
  </w:endnote>
  <w:endnote w:type="continuationSeparator" w:id="0">
    <w:p w14:paraId="683B9DAE" w14:textId="77777777" w:rsidR="001D43BF" w:rsidRDefault="001D43BF" w:rsidP="00E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3548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AB513" w14:textId="27AC1140" w:rsidR="004E5959" w:rsidRDefault="004E595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E17E74" w14:textId="77777777" w:rsidR="004E5959" w:rsidRDefault="004E59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AF2CA" w14:textId="77777777" w:rsidR="001D43BF" w:rsidRDefault="001D43BF" w:rsidP="00EF02FD">
      <w:r>
        <w:separator/>
      </w:r>
    </w:p>
  </w:footnote>
  <w:footnote w:type="continuationSeparator" w:id="0">
    <w:p w14:paraId="33CE8140" w14:textId="77777777" w:rsidR="001D43BF" w:rsidRDefault="001D43BF" w:rsidP="00EF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B2B5" w14:textId="75FCF306" w:rsidR="00A2306B" w:rsidRPr="00A2306B" w:rsidRDefault="00A2306B">
    <w:pPr>
      <w:pStyle w:val="Sidehoved"/>
      <w:rPr>
        <w:lang w:val="da-DK"/>
      </w:rPr>
    </w:pPr>
    <w:r>
      <w:rPr>
        <w:lang w:val="da-DK"/>
      </w:rPr>
      <w:t>Birkerød Gymnasium</w:t>
    </w:r>
    <w:r>
      <w:rPr>
        <w:lang w:val="da-DK"/>
      </w:rPr>
      <w:tab/>
      <w:t>Kemi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34E0"/>
    <w:multiLevelType w:val="hybridMultilevel"/>
    <w:tmpl w:val="B52830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20F"/>
    <w:multiLevelType w:val="hybridMultilevel"/>
    <w:tmpl w:val="F0B28E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539"/>
    <w:multiLevelType w:val="hybridMultilevel"/>
    <w:tmpl w:val="C6E4D64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C08B9"/>
    <w:multiLevelType w:val="hybridMultilevel"/>
    <w:tmpl w:val="C1A6B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B242B"/>
    <w:multiLevelType w:val="hybridMultilevel"/>
    <w:tmpl w:val="68E454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3FD5"/>
    <w:multiLevelType w:val="hybridMultilevel"/>
    <w:tmpl w:val="55EA7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6786"/>
    <w:multiLevelType w:val="hybridMultilevel"/>
    <w:tmpl w:val="4252D32E"/>
    <w:lvl w:ilvl="0" w:tplc="630C4E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EF7"/>
    <w:multiLevelType w:val="hybridMultilevel"/>
    <w:tmpl w:val="7A883CE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625E"/>
    <w:multiLevelType w:val="hybridMultilevel"/>
    <w:tmpl w:val="2B581FEE"/>
    <w:lvl w:ilvl="0" w:tplc="6E5413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C50B9"/>
    <w:multiLevelType w:val="hybridMultilevel"/>
    <w:tmpl w:val="BB2C2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33281"/>
    <w:multiLevelType w:val="hybridMultilevel"/>
    <w:tmpl w:val="7E121C10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59DC1571"/>
    <w:multiLevelType w:val="hybridMultilevel"/>
    <w:tmpl w:val="A5541B1E"/>
    <w:lvl w:ilvl="0" w:tplc="4202CC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132DF"/>
    <w:multiLevelType w:val="hybridMultilevel"/>
    <w:tmpl w:val="B34E6A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33102"/>
    <w:multiLevelType w:val="hybridMultilevel"/>
    <w:tmpl w:val="BB2C25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0787">
    <w:abstractNumId w:val="2"/>
  </w:num>
  <w:num w:numId="2" w16cid:durableId="1957516934">
    <w:abstractNumId w:val="3"/>
  </w:num>
  <w:num w:numId="3" w16cid:durableId="948663750">
    <w:abstractNumId w:val="10"/>
  </w:num>
  <w:num w:numId="4" w16cid:durableId="1254823855">
    <w:abstractNumId w:val="0"/>
  </w:num>
  <w:num w:numId="5" w16cid:durableId="315184878">
    <w:abstractNumId w:val="6"/>
  </w:num>
  <w:num w:numId="6" w16cid:durableId="2011133066">
    <w:abstractNumId w:val="7"/>
  </w:num>
  <w:num w:numId="7" w16cid:durableId="1863660914">
    <w:abstractNumId w:val="4"/>
  </w:num>
  <w:num w:numId="8" w16cid:durableId="1467704457">
    <w:abstractNumId w:val="11"/>
  </w:num>
  <w:num w:numId="9" w16cid:durableId="22903380">
    <w:abstractNumId w:val="8"/>
  </w:num>
  <w:num w:numId="10" w16cid:durableId="437723670">
    <w:abstractNumId w:val="12"/>
  </w:num>
  <w:num w:numId="11" w16cid:durableId="492985469">
    <w:abstractNumId w:val="1"/>
  </w:num>
  <w:num w:numId="12" w16cid:durableId="1290864302">
    <w:abstractNumId w:val="13"/>
  </w:num>
  <w:num w:numId="13" w16cid:durableId="1342010416">
    <w:abstractNumId w:val="5"/>
  </w:num>
  <w:num w:numId="14" w16cid:durableId="577599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10"/>
    <w:rsid w:val="00006D3B"/>
    <w:rsid w:val="00020316"/>
    <w:rsid w:val="00093860"/>
    <w:rsid w:val="000A1DA0"/>
    <w:rsid w:val="000D3560"/>
    <w:rsid w:val="000E1826"/>
    <w:rsid w:val="000F1D16"/>
    <w:rsid w:val="000F4903"/>
    <w:rsid w:val="0011642A"/>
    <w:rsid w:val="00125E63"/>
    <w:rsid w:val="001644C1"/>
    <w:rsid w:val="001A3A60"/>
    <w:rsid w:val="001D43BF"/>
    <w:rsid w:val="00207B98"/>
    <w:rsid w:val="00226CE0"/>
    <w:rsid w:val="00235B31"/>
    <w:rsid w:val="00266B37"/>
    <w:rsid w:val="00284C55"/>
    <w:rsid w:val="00286515"/>
    <w:rsid w:val="002877D9"/>
    <w:rsid w:val="002925A7"/>
    <w:rsid w:val="002A14F3"/>
    <w:rsid w:val="002B78A4"/>
    <w:rsid w:val="002D30A4"/>
    <w:rsid w:val="003106B0"/>
    <w:rsid w:val="00353E1B"/>
    <w:rsid w:val="0036134E"/>
    <w:rsid w:val="003D6FB7"/>
    <w:rsid w:val="00467205"/>
    <w:rsid w:val="00472B82"/>
    <w:rsid w:val="0048040E"/>
    <w:rsid w:val="00484934"/>
    <w:rsid w:val="004873BC"/>
    <w:rsid w:val="004B2758"/>
    <w:rsid w:val="004C0FC3"/>
    <w:rsid w:val="004E5959"/>
    <w:rsid w:val="00502287"/>
    <w:rsid w:val="00506CD7"/>
    <w:rsid w:val="00520989"/>
    <w:rsid w:val="0053211F"/>
    <w:rsid w:val="0056160C"/>
    <w:rsid w:val="0057460E"/>
    <w:rsid w:val="00583532"/>
    <w:rsid w:val="005A56D9"/>
    <w:rsid w:val="00622272"/>
    <w:rsid w:val="0062461D"/>
    <w:rsid w:val="00624FCC"/>
    <w:rsid w:val="00626EE5"/>
    <w:rsid w:val="00633DD5"/>
    <w:rsid w:val="00681F33"/>
    <w:rsid w:val="006B16C9"/>
    <w:rsid w:val="006D5410"/>
    <w:rsid w:val="006E603C"/>
    <w:rsid w:val="006E6D3C"/>
    <w:rsid w:val="00701D89"/>
    <w:rsid w:val="00701F05"/>
    <w:rsid w:val="007110AD"/>
    <w:rsid w:val="00712A36"/>
    <w:rsid w:val="00713473"/>
    <w:rsid w:val="00724067"/>
    <w:rsid w:val="007301D7"/>
    <w:rsid w:val="00743044"/>
    <w:rsid w:val="007473BE"/>
    <w:rsid w:val="00761D7C"/>
    <w:rsid w:val="007762DB"/>
    <w:rsid w:val="00782012"/>
    <w:rsid w:val="00785B74"/>
    <w:rsid w:val="007C4B4E"/>
    <w:rsid w:val="00830AE4"/>
    <w:rsid w:val="00833BC6"/>
    <w:rsid w:val="00846F62"/>
    <w:rsid w:val="00854333"/>
    <w:rsid w:val="00875DE3"/>
    <w:rsid w:val="00885329"/>
    <w:rsid w:val="008A0CC1"/>
    <w:rsid w:val="008B4CD5"/>
    <w:rsid w:val="008B5EF0"/>
    <w:rsid w:val="008C1CD4"/>
    <w:rsid w:val="008D4B58"/>
    <w:rsid w:val="008D7089"/>
    <w:rsid w:val="008F2906"/>
    <w:rsid w:val="00931FF0"/>
    <w:rsid w:val="00960B11"/>
    <w:rsid w:val="009B2EAD"/>
    <w:rsid w:val="009C7578"/>
    <w:rsid w:val="009E1046"/>
    <w:rsid w:val="00A00313"/>
    <w:rsid w:val="00A14818"/>
    <w:rsid w:val="00A2306B"/>
    <w:rsid w:val="00A3726F"/>
    <w:rsid w:val="00A4211E"/>
    <w:rsid w:val="00AB0C47"/>
    <w:rsid w:val="00AB184D"/>
    <w:rsid w:val="00AF4C7C"/>
    <w:rsid w:val="00B4683B"/>
    <w:rsid w:val="00BB4A95"/>
    <w:rsid w:val="00BC177C"/>
    <w:rsid w:val="00BD5292"/>
    <w:rsid w:val="00C3747A"/>
    <w:rsid w:val="00C622DA"/>
    <w:rsid w:val="00C62E84"/>
    <w:rsid w:val="00CA0BEB"/>
    <w:rsid w:val="00CB5562"/>
    <w:rsid w:val="00CB7796"/>
    <w:rsid w:val="00CD02A3"/>
    <w:rsid w:val="00CD5516"/>
    <w:rsid w:val="00D04724"/>
    <w:rsid w:val="00D14A10"/>
    <w:rsid w:val="00D321A7"/>
    <w:rsid w:val="00D40FFD"/>
    <w:rsid w:val="00D453E7"/>
    <w:rsid w:val="00D57C31"/>
    <w:rsid w:val="00D65C08"/>
    <w:rsid w:val="00D71523"/>
    <w:rsid w:val="00D75E4F"/>
    <w:rsid w:val="00D951A5"/>
    <w:rsid w:val="00D956CA"/>
    <w:rsid w:val="00DA0388"/>
    <w:rsid w:val="00DA5079"/>
    <w:rsid w:val="00DB50F7"/>
    <w:rsid w:val="00DD0052"/>
    <w:rsid w:val="00DD4048"/>
    <w:rsid w:val="00DE483D"/>
    <w:rsid w:val="00DF2F9A"/>
    <w:rsid w:val="00E211A1"/>
    <w:rsid w:val="00E40BC2"/>
    <w:rsid w:val="00E47DF7"/>
    <w:rsid w:val="00E700CB"/>
    <w:rsid w:val="00E7044C"/>
    <w:rsid w:val="00EA4E38"/>
    <w:rsid w:val="00EA773C"/>
    <w:rsid w:val="00ED2E60"/>
    <w:rsid w:val="00EE18A3"/>
    <w:rsid w:val="00EF02FD"/>
    <w:rsid w:val="00EF1BBD"/>
    <w:rsid w:val="00F27F21"/>
    <w:rsid w:val="00F64AA2"/>
    <w:rsid w:val="00F66954"/>
    <w:rsid w:val="00F95E59"/>
    <w:rsid w:val="00FA33EC"/>
    <w:rsid w:val="00FD53B9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8002"/>
  <w15:chartTrackingRefBased/>
  <w15:docId w15:val="{23D31EFA-E212-407D-A19F-0ADB68C8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D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0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6C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F02F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F02F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F02FD"/>
    <w:rPr>
      <w:rFonts w:eastAsiaTheme="minorEastAsia" w:cs="Times New Roman"/>
      <w:sz w:val="24"/>
      <w:szCs w:val="24"/>
      <w:lang w:val="en-US" w:bidi="en-US"/>
    </w:rPr>
  </w:style>
  <w:style w:type="paragraph" w:styleId="Sidefod">
    <w:name w:val="footer"/>
    <w:basedOn w:val="Normal"/>
    <w:link w:val="SidefodTegn"/>
    <w:uiPriority w:val="99"/>
    <w:unhideWhenUsed/>
    <w:rsid w:val="00EF02F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F02FD"/>
    <w:rPr>
      <w:rFonts w:eastAsiaTheme="minorEastAsia" w:cs="Times New Roman"/>
      <w:sz w:val="24"/>
      <w:szCs w:val="24"/>
      <w:lang w:val="en-US" w:bidi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F02FD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en-US" w:bidi="en-US"/>
    </w:rPr>
  </w:style>
  <w:style w:type="table" w:styleId="Tabel-Gitter">
    <w:name w:val="Table Grid"/>
    <w:basedOn w:val="Tabel-Normal"/>
    <w:uiPriority w:val="59"/>
    <w:rsid w:val="00284C55"/>
    <w:pPr>
      <w:spacing w:after="200" w:line="276" w:lineRule="auto"/>
    </w:pPr>
    <w:rPr>
      <w:rFonts w:ascii="Times" w:eastAsia="Times" w:hAnsi="Times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4C55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C4B4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C4B4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4B4E"/>
    <w:rPr>
      <w:rFonts w:eastAsiaTheme="minorEastAsia" w:cs="Times New Roman"/>
      <w:sz w:val="20"/>
      <w:szCs w:val="20"/>
      <w:lang w:val="en-US" w:bidi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4B4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4B4E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4B4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4B4E"/>
    <w:rPr>
      <w:rFonts w:ascii="Segoe UI" w:eastAsiaTheme="minorEastAsia" w:hAnsi="Segoe UI" w:cs="Segoe UI"/>
      <w:sz w:val="18"/>
      <w:szCs w:val="18"/>
      <w:lang w:val="en-US" w:bidi="en-US"/>
    </w:rPr>
  </w:style>
  <w:style w:type="table" w:styleId="Gittertabel1-lys-farve5">
    <w:name w:val="Grid Table 1 Light Accent 5"/>
    <w:basedOn w:val="Tabel-Normal"/>
    <w:uiPriority w:val="46"/>
    <w:rsid w:val="0048040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Normal"/>
    <w:next w:val="Normal"/>
    <w:link w:val="TitelTegn"/>
    <w:uiPriority w:val="10"/>
    <w:qFormat/>
    <w:rsid w:val="00506C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6CD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06C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character" w:styleId="Hyperlink">
    <w:name w:val="Hyperlink"/>
    <w:basedOn w:val="Standardskrifttypeiafsnit"/>
    <w:uiPriority w:val="99"/>
    <w:unhideWhenUsed/>
    <w:rsid w:val="00712A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1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abl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52C07493CAB4A9582704F68523198" ma:contentTypeVersion="15" ma:contentTypeDescription="Create a new document." ma:contentTypeScope="" ma:versionID="cc612e096ac29a184fab0a0a2022100b">
  <xsd:schema xmlns:xsd="http://www.w3.org/2001/XMLSchema" xmlns:xs="http://www.w3.org/2001/XMLSchema" xmlns:p="http://schemas.microsoft.com/office/2006/metadata/properties" xmlns:ns2="aae82954-5378-4259-864c-e7a783c6548b" xmlns:ns3="ad5306fc-4929-4747-8b8a-e62f104dd2e7" targetNamespace="http://schemas.microsoft.com/office/2006/metadata/properties" ma:root="true" ma:fieldsID="209b4882ef2685ee54ed41bc58631203" ns2:_="" ns3:_="">
    <xsd:import namespace="aae82954-5378-4259-864c-e7a783c6548b"/>
    <xsd:import namespace="ad5306fc-4929-4747-8b8a-e62f104dd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2954-5378-4259-864c-e7a783c6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06fc-4929-4747-8b8a-e62f104dd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71c714-f599-4f72-892b-74bf9aa65e6c}" ma:internalName="TaxCatchAll" ma:showField="CatchAllData" ma:web="ad5306fc-4929-4747-8b8a-e62f104dd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e82954-5378-4259-864c-e7a783c6548b">
      <Terms xmlns="http://schemas.microsoft.com/office/infopath/2007/PartnerControls"/>
    </lcf76f155ced4ddcb4097134ff3c332f>
    <TaxCatchAll xmlns="ad5306fc-4929-4747-8b8a-e62f104dd2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77177-5E8A-4610-ABEE-A95CFDFF8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82954-5378-4259-864c-e7a783c6548b"/>
    <ds:schemaRef ds:uri="ad5306fc-4929-4747-8b8a-e62f104dd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454D3-252D-47B6-AE66-700DB7F2F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63417-3E2C-4309-88B0-C523BA5249D9}">
  <ds:schemaRefs>
    <ds:schemaRef ds:uri="http://schemas.microsoft.com/office/2006/metadata/properties"/>
    <ds:schemaRef ds:uri="http://schemas.microsoft.com/office/infopath/2007/PartnerControls"/>
    <ds:schemaRef ds:uri="aae82954-5378-4259-864c-e7a783c6548b"/>
    <ds:schemaRef ds:uri="ad5306fc-4929-4747-8b8a-e62f104dd2e7"/>
  </ds:schemaRefs>
</ds:datastoreItem>
</file>

<file path=customXml/itemProps4.xml><?xml version="1.0" encoding="utf-8"?>
<ds:datastoreItem xmlns:ds="http://schemas.openxmlformats.org/officeDocument/2006/customXml" ds:itemID="{DE1A1754-F979-4932-BFB1-6F03C7F58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Mette Lützen Hoff Sørensen</cp:lastModifiedBy>
  <cp:revision>37</cp:revision>
  <dcterms:created xsi:type="dcterms:W3CDTF">2021-08-30T08:50:00Z</dcterms:created>
  <dcterms:modified xsi:type="dcterms:W3CDTF">2024-11-11T07:39:00Z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0x01010041652C07493CAB4A9582704F68523198</vt:lpwstr>
  </property>
  <property fmtid="{D5CDD505-2E9C-101B-9397-08002B2CF9AE}" pid="3" name="MediaServiceImageTags">
    <vt:lpwstr/>
  </property>
</Properties>
</file>