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25CD" w14:textId="621024D6" w:rsidR="00ED6BED" w:rsidRDefault="002239F9" w:rsidP="00ED6BED">
      <w:pPr>
        <w:pStyle w:val="Overskrift1"/>
        <w:rPr>
          <w:lang w:val="da-DK"/>
        </w:rPr>
      </w:pPr>
      <w:r>
        <w:rPr>
          <w:lang w:val="da-DK"/>
        </w:rPr>
        <w:t>Polaritet af bindinger og molekyler</w:t>
      </w:r>
    </w:p>
    <w:p w14:paraId="7C160268" w14:textId="470B79F2" w:rsidR="009F4593" w:rsidRPr="009F4593" w:rsidRDefault="009F4593" w:rsidP="009F4593">
      <w:pPr>
        <w:rPr>
          <w:lang w:bidi="en-US"/>
        </w:rPr>
      </w:pPr>
      <w:r w:rsidRPr="009F4593">
        <w:rPr>
          <w:noProof/>
          <w:lang w:bidi="en-US"/>
        </w:rPr>
        <w:drawing>
          <wp:inline distT="0" distB="0" distL="0" distR="0" wp14:anchorId="46259272" wp14:editId="75CC05CE">
            <wp:extent cx="5099050" cy="2558519"/>
            <wp:effectExtent l="0" t="0" r="6350" b="0"/>
            <wp:docPr id="335049801" name="Billede 1" descr="Et billede, der indeholder tekst, skærmbillede, Rektang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49801" name="Billede 1" descr="Et billede, der indeholder tekst, skærmbillede, Rektangel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9129" cy="256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2D8C1" w14:textId="5F4B48F6" w:rsidR="00ED6BED" w:rsidRPr="00BD5CC1" w:rsidRDefault="0033252C" w:rsidP="00ED6BED"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55C5BCDE" wp14:editId="5C1E3AD6">
            <wp:simplePos x="0" y="0"/>
            <wp:positionH relativeFrom="page">
              <wp:align>right</wp:align>
            </wp:positionH>
            <wp:positionV relativeFrom="paragraph">
              <wp:posOffset>44450</wp:posOffset>
            </wp:positionV>
            <wp:extent cx="4184650" cy="1507246"/>
            <wp:effectExtent l="0" t="0" r="6350" b="0"/>
            <wp:wrapSquare wrapText="bothSides"/>
            <wp:docPr id="13298" name="Billede 13298" descr="http://www.haase.dk/materiale/Basiskemi_C_figurer/Basiskemi_C_Tabel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ase.dk/materiale/Basiskemi_C_figurer/Basiskemi_C_Tabel_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150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922F30" w14:textId="180A5428" w:rsidR="00ED6BED" w:rsidRPr="00684CB3" w:rsidRDefault="00ED6BED" w:rsidP="00ED6BED">
      <w:pPr>
        <w:rPr>
          <w:b/>
        </w:rPr>
      </w:pPr>
      <w:r>
        <w:rPr>
          <w:b/>
        </w:rPr>
        <w:t>Opgave</w:t>
      </w:r>
      <w:r w:rsidR="009F4593">
        <w:rPr>
          <w:b/>
        </w:rPr>
        <w:t xml:space="preserve"> 1</w:t>
      </w:r>
      <w:r w:rsidR="002239F9">
        <w:rPr>
          <w:b/>
        </w:rPr>
        <w:t xml:space="preserve"> - bindinger</w:t>
      </w:r>
    </w:p>
    <w:p w14:paraId="6E2944CA" w14:textId="77777777" w:rsidR="00ED6BED" w:rsidRPr="00684CB3" w:rsidRDefault="00ED6BED" w:rsidP="00ED6BED">
      <w:r w:rsidRPr="00684CB3">
        <w:t>Find ud af om bindinger</w:t>
      </w:r>
      <w:r>
        <w:t>ne</w:t>
      </w:r>
      <w:r w:rsidRPr="00684CB3">
        <w:t xml:space="preserve"> mellem følgende</w:t>
      </w:r>
      <w:r>
        <w:t xml:space="preserve"> atomer er polære eller </w:t>
      </w:r>
      <w:proofErr w:type="spellStart"/>
      <w:r>
        <w:t>upolære</w:t>
      </w:r>
      <w:proofErr w:type="spellEnd"/>
      <w:r>
        <w:t>. (</w:t>
      </w:r>
      <w:proofErr w:type="gramStart"/>
      <w:r w:rsidRPr="00D711B4">
        <w:rPr>
          <w:sz w:val="20"/>
        </w:rPr>
        <w:t>Hint</w:t>
      </w:r>
      <w:proofErr w:type="gramEnd"/>
      <w:r w:rsidRPr="00D711B4">
        <w:rPr>
          <w:sz w:val="20"/>
        </w:rPr>
        <w:t xml:space="preserve">: Find </w:t>
      </w:r>
      <w:proofErr w:type="spellStart"/>
      <w:r w:rsidRPr="00D711B4">
        <w:rPr>
          <w:sz w:val="20"/>
        </w:rPr>
        <w:t>EN</w:t>
      </w:r>
      <w:r>
        <w:rPr>
          <w:sz w:val="20"/>
        </w:rPr>
        <w:t>’erne</w:t>
      </w:r>
      <w:proofErr w:type="spellEnd"/>
      <w:r w:rsidRPr="00D711B4">
        <w:rPr>
          <w:sz w:val="20"/>
        </w:rPr>
        <w:t xml:space="preserve"> og udregn forskellene</w:t>
      </w:r>
      <w:r>
        <w:t>)</w:t>
      </w:r>
    </w:p>
    <w:p w14:paraId="4040D8FE" w14:textId="77777777" w:rsidR="00ED6BED" w:rsidRDefault="00ED6BED" w:rsidP="00ED6BED">
      <w:pPr>
        <w:pStyle w:val="Listeafsnit"/>
        <w:numPr>
          <w:ilvl w:val="0"/>
          <w:numId w:val="1"/>
        </w:numPr>
        <w:spacing w:after="200" w:line="276" w:lineRule="auto"/>
        <w:rPr>
          <w:lang w:val="da-DK"/>
        </w:rPr>
      </w:pPr>
      <w:r w:rsidRPr="00BD5CC1">
        <w:rPr>
          <w:lang w:val="da-DK"/>
        </w:rPr>
        <w:t xml:space="preserve">C og H </w:t>
      </w:r>
    </w:p>
    <w:p w14:paraId="12D1596D" w14:textId="77777777" w:rsidR="00ED6BED" w:rsidRPr="00F82374" w:rsidRDefault="00ED6BED" w:rsidP="00ED6BED">
      <w:pPr>
        <w:spacing w:after="0" w:line="276" w:lineRule="auto"/>
      </w:pPr>
    </w:p>
    <w:p w14:paraId="04605336" w14:textId="77777777" w:rsidR="00ED6BED" w:rsidRPr="00F82374" w:rsidRDefault="00ED6BED" w:rsidP="00ED6BED">
      <w:pPr>
        <w:pStyle w:val="Listeafsnit"/>
        <w:numPr>
          <w:ilvl w:val="0"/>
          <w:numId w:val="1"/>
        </w:numPr>
        <w:spacing w:after="200" w:line="276" w:lineRule="auto"/>
        <w:rPr>
          <w:lang w:val="da-DK"/>
        </w:rPr>
      </w:pPr>
      <w:r w:rsidRPr="00BD5CC1">
        <w:rPr>
          <w:lang w:val="da-DK"/>
        </w:rPr>
        <w:t>C og Cl</w:t>
      </w:r>
    </w:p>
    <w:p w14:paraId="7E650353" w14:textId="77777777" w:rsidR="00ED6BED" w:rsidRPr="00F82374" w:rsidRDefault="00ED6BED" w:rsidP="00ED6BED">
      <w:pPr>
        <w:spacing w:after="200" w:line="276" w:lineRule="auto"/>
      </w:pPr>
    </w:p>
    <w:p w14:paraId="043D76A6" w14:textId="77777777" w:rsidR="00ED6BED" w:rsidRPr="00F82374" w:rsidRDefault="00ED6BED" w:rsidP="00ED6BED">
      <w:pPr>
        <w:pStyle w:val="Listeafsnit"/>
        <w:numPr>
          <w:ilvl w:val="0"/>
          <w:numId w:val="1"/>
        </w:numPr>
        <w:spacing w:after="200" w:line="276" w:lineRule="auto"/>
        <w:rPr>
          <w:lang w:val="da-DK"/>
        </w:rPr>
      </w:pPr>
      <w:r w:rsidRPr="00BD5CC1">
        <w:rPr>
          <w:lang w:val="da-DK"/>
        </w:rPr>
        <w:t>H og Cl</w:t>
      </w:r>
    </w:p>
    <w:p w14:paraId="44FD7C92" w14:textId="77777777" w:rsidR="00ED6BED" w:rsidRPr="00F82374" w:rsidRDefault="00ED6BED" w:rsidP="00ED6BED">
      <w:pPr>
        <w:spacing w:after="200" w:line="276" w:lineRule="auto"/>
      </w:pPr>
    </w:p>
    <w:p w14:paraId="4BA0C4B4" w14:textId="77777777" w:rsidR="00ED6BED" w:rsidRDefault="00ED6BED" w:rsidP="00ED6BED">
      <w:pPr>
        <w:pStyle w:val="Listeafsnit"/>
        <w:numPr>
          <w:ilvl w:val="0"/>
          <w:numId w:val="1"/>
        </w:numPr>
        <w:spacing w:after="200" w:line="276" w:lineRule="auto"/>
        <w:rPr>
          <w:lang w:val="da-DK"/>
        </w:rPr>
      </w:pPr>
      <w:r w:rsidRPr="00BD5CC1">
        <w:rPr>
          <w:lang w:val="da-DK"/>
        </w:rPr>
        <w:t>N og H</w:t>
      </w:r>
    </w:p>
    <w:p w14:paraId="71A71B28" w14:textId="77777777" w:rsidR="00ED6BED" w:rsidRPr="00F82374" w:rsidRDefault="00ED6BED" w:rsidP="00ED6BED">
      <w:pPr>
        <w:spacing w:after="200" w:line="276" w:lineRule="auto"/>
      </w:pPr>
    </w:p>
    <w:p w14:paraId="32C9D1B5" w14:textId="77777777" w:rsidR="00ED6BED" w:rsidRDefault="00ED6BED" w:rsidP="00ED6BED">
      <w:pPr>
        <w:pStyle w:val="Listeafsnit"/>
        <w:numPr>
          <w:ilvl w:val="0"/>
          <w:numId w:val="1"/>
        </w:numPr>
        <w:spacing w:after="200" w:line="276" w:lineRule="auto"/>
        <w:rPr>
          <w:lang w:val="da-DK"/>
        </w:rPr>
      </w:pPr>
      <w:r w:rsidRPr="00BD5CC1">
        <w:rPr>
          <w:lang w:val="da-DK"/>
        </w:rPr>
        <w:t>C og O</w:t>
      </w:r>
    </w:p>
    <w:p w14:paraId="037ED01E" w14:textId="77777777" w:rsidR="00ED6BED" w:rsidRPr="00F82374" w:rsidRDefault="00ED6BED" w:rsidP="00ED6BED">
      <w:pPr>
        <w:spacing w:after="200" w:line="276" w:lineRule="auto"/>
      </w:pPr>
    </w:p>
    <w:p w14:paraId="3302CDB1" w14:textId="77777777" w:rsidR="00ED6BED" w:rsidRDefault="00ED6BED" w:rsidP="00ED6BED">
      <w:pPr>
        <w:pStyle w:val="Listeafsnit"/>
        <w:numPr>
          <w:ilvl w:val="0"/>
          <w:numId w:val="1"/>
        </w:numPr>
        <w:spacing w:after="200" w:line="276" w:lineRule="auto"/>
        <w:rPr>
          <w:lang w:val="da-DK"/>
        </w:rPr>
      </w:pPr>
      <w:r w:rsidRPr="00BD5CC1">
        <w:rPr>
          <w:lang w:val="da-DK"/>
        </w:rPr>
        <w:t>H o</w:t>
      </w:r>
      <w:r w:rsidRPr="00CB4998">
        <w:rPr>
          <w:lang w:val="da-DK"/>
        </w:rPr>
        <w:t>g O</w:t>
      </w:r>
    </w:p>
    <w:p w14:paraId="0D99BB06" w14:textId="77777777" w:rsidR="00ED6BED" w:rsidRPr="00F82374" w:rsidRDefault="00ED6BED" w:rsidP="00ED6BED">
      <w:pPr>
        <w:spacing w:after="200" w:line="276" w:lineRule="auto"/>
      </w:pPr>
    </w:p>
    <w:p w14:paraId="5DA87FBD" w14:textId="77777777" w:rsidR="00ED6BED" w:rsidRPr="00D420C8" w:rsidRDefault="00ED6BED" w:rsidP="00ED6BED">
      <w:pPr>
        <w:pStyle w:val="Listeafsnit"/>
        <w:numPr>
          <w:ilvl w:val="0"/>
          <w:numId w:val="1"/>
        </w:numPr>
        <w:spacing w:after="200" w:line="276" w:lineRule="auto"/>
        <w:rPr>
          <w:lang w:val="da-DK"/>
        </w:rPr>
      </w:pPr>
      <w:r w:rsidRPr="00D420C8">
        <w:rPr>
          <w:lang w:val="da-DK"/>
        </w:rPr>
        <w:t>S og H</w:t>
      </w:r>
    </w:p>
    <w:p w14:paraId="46A8A7CB" w14:textId="746162F3" w:rsidR="00ED6BED" w:rsidRPr="00565BAE" w:rsidRDefault="00ED6BED" w:rsidP="00ED6BED">
      <w:pPr>
        <w:rPr>
          <w:rFonts w:cstheme="minorHAnsi"/>
          <w:b/>
        </w:rPr>
      </w:pPr>
      <w:r w:rsidRPr="00565BAE">
        <w:rPr>
          <w:rFonts w:cstheme="minorHAnsi"/>
          <w:b/>
        </w:rPr>
        <w:lastRenderedPageBreak/>
        <w:t xml:space="preserve">Opgave </w:t>
      </w:r>
      <w:r w:rsidR="0026320F">
        <w:rPr>
          <w:rFonts w:cstheme="minorHAnsi"/>
          <w:b/>
        </w:rPr>
        <w:t>2</w:t>
      </w:r>
      <w:r w:rsidR="002239F9">
        <w:rPr>
          <w:rFonts w:cstheme="minorHAnsi"/>
          <w:b/>
        </w:rPr>
        <w:t xml:space="preserve"> - bindinger</w:t>
      </w:r>
    </w:p>
    <w:p w14:paraId="4F39DEC0" w14:textId="77777777" w:rsidR="00ED6BED" w:rsidRDefault="00ED6BED" w:rsidP="00ED6BED">
      <w:pPr>
        <w:rPr>
          <w:rFonts w:cstheme="minorHAnsi"/>
        </w:rPr>
      </w:pPr>
      <w:r>
        <w:rPr>
          <w:rFonts w:cstheme="minorHAnsi"/>
        </w:rPr>
        <w:t>S</w:t>
      </w:r>
      <w:r w:rsidRPr="00684CB3">
        <w:rPr>
          <w:rFonts w:cstheme="minorHAnsi"/>
        </w:rPr>
        <w:t xml:space="preserve">æt henholdsvis </w:t>
      </w:r>
      <w:r w:rsidRPr="00565BAE">
        <w:rPr>
          <w:rFonts w:cstheme="minorHAnsi"/>
        </w:rPr>
        <w:t>δ</w:t>
      </w:r>
      <w:r w:rsidRPr="00684CB3">
        <w:rPr>
          <w:rFonts w:cstheme="minorHAnsi"/>
        </w:rPr>
        <w:t xml:space="preserve">+ (delta plus) og </w:t>
      </w:r>
      <w:r w:rsidRPr="00565BAE">
        <w:rPr>
          <w:rFonts w:cstheme="minorHAnsi"/>
        </w:rPr>
        <w:t>δ</w:t>
      </w:r>
      <w:r w:rsidRPr="00684CB3">
        <w:rPr>
          <w:rFonts w:cstheme="minorHAnsi"/>
        </w:rPr>
        <w:t>- (delta minus) ved de to atomer i bindingen</w:t>
      </w:r>
      <w:r>
        <w:rPr>
          <w:rFonts w:cstheme="minorHAnsi"/>
        </w:rPr>
        <w:t>, I</w:t>
      </w:r>
      <w:r w:rsidRPr="00684CB3">
        <w:rPr>
          <w:rFonts w:cstheme="minorHAnsi"/>
        </w:rPr>
        <w:t xml:space="preserve"> undersøgte i forrige opgave.</w:t>
      </w:r>
    </w:p>
    <w:p w14:paraId="7A235AF1" w14:textId="77777777" w:rsidR="00ED6BED" w:rsidRDefault="00ED6BED" w:rsidP="00ED6BED">
      <w:pPr>
        <w:rPr>
          <w:rFonts w:cstheme="minorHAnsi"/>
        </w:rPr>
      </w:pPr>
    </w:p>
    <w:p w14:paraId="0BA7770B" w14:textId="4FBA9A47" w:rsidR="00063BDB" w:rsidRPr="000F1738" w:rsidRDefault="00063BDB" w:rsidP="000F1738">
      <w:pPr>
        <w:rPr>
          <w:rStyle w:val="Strk"/>
        </w:rPr>
      </w:pPr>
      <w:r w:rsidRPr="000F1738">
        <w:rPr>
          <w:rStyle w:val="Strk"/>
        </w:rPr>
        <w:t xml:space="preserve">Opgave </w:t>
      </w:r>
      <w:r w:rsidR="000F1738" w:rsidRPr="000F1738">
        <w:rPr>
          <w:rStyle w:val="Strk"/>
        </w:rPr>
        <w:t>3</w:t>
      </w:r>
      <w:r w:rsidR="000F1738">
        <w:rPr>
          <w:rStyle w:val="Strk"/>
        </w:rPr>
        <w:t xml:space="preserve"> - molekyler</w:t>
      </w:r>
    </w:p>
    <w:p w14:paraId="328E8CAE" w14:textId="4A8717A0" w:rsidR="00063BDB" w:rsidRDefault="00063BDB" w:rsidP="00063BDB">
      <w:r>
        <w:t>Afgør om følgende stoffer er polære eller u-polære</w:t>
      </w:r>
      <w:r w:rsidR="006B6762">
        <w:t xml:space="preserve"> og anfør hvilke typer af intermolekylære kræfter der er mellem molekylerne</w:t>
      </w:r>
      <w:r>
        <w:t xml:space="preserve">. Ved at se på elektronegativitetsforskellene i bindingerne og på molekylets geometri. I kan bruge denne side </w:t>
      </w:r>
      <w:hyperlink r:id="rId7" w:history="1">
        <w:r w:rsidR="0033252C" w:rsidRPr="009505B7">
          <w:rPr>
            <w:rStyle w:val="Hyperlink"/>
          </w:rPr>
          <w:t>https://app.molview.com/</w:t>
        </w:r>
      </w:hyperlink>
      <w:r w:rsidR="0033252C">
        <w:t xml:space="preserve"> </w:t>
      </w:r>
      <w:r>
        <w:t>til at se molekylet i 3D.</w:t>
      </w:r>
    </w:p>
    <w:p w14:paraId="22107040" w14:textId="34ABF68D" w:rsidR="00063BDB" w:rsidRDefault="00063BDB" w:rsidP="00063BDB">
      <w:r>
        <w:t>Centralatomet er angivet med fed hvor relevant.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61"/>
        <w:gridCol w:w="4025"/>
        <w:gridCol w:w="3942"/>
      </w:tblGrid>
      <w:tr w:rsidR="006B6762" w14:paraId="02D3A7E0" w14:textId="04A82693" w:rsidTr="006B6762">
        <w:tc>
          <w:tcPr>
            <w:tcW w:w="1661" w:type="dxa"/>
          </w:tcPr>
          <w:p w14:paraId="6BAF14E0" w14:textId="77777777" w:rsidR="006B6762" w:rsidRPr="00436FB0" w:rsidRDefault="006B6762" w:rsidP="001A1BE9">
            <w:pPr>
              <w:rPr>
                <w:rStyle w:val="Strk"/>
              </w:rPr>
            </w:pPr>
            <w:r w:rsidRPr="00436FB0">
              <w:rPr>
                <w:rStyle w:val="Strk"/>
              </w:rPr>
              <w:t>Molekyle</w:t>
            </w:r>
          </w:p>
        </w:tc>
        <w:tc>
          <w:tcPr>
            <w:tcW w:w="4025" w:type="dxa"/>
          </w:tcPr>
          <w:p w14:paraId="36C0B61C" w14:textId="77777777" w:rsidR="006B6762" w:rsidRPr="00436FB0" w:rsidRDefault="006B6762" w:rsidP="001A1BE9">
            <w:pPr>
              <w:rPr>
                <w:rStyle w:val="Strk"/>
              </w:rPr>
            </w:pPr>
            <w:r w:rsidRPr="00436FB0">
              <w:rPr>
                <w:rStyle w:val="Strk"/>
              </w:rPr>
              <w:t>Polær eller u-polær</w:t>
            </w:r>
          </w:p>
        </w:tc>
        <w:tc>
          <w:tcPr>
            <w:tcW w:w="3942" w:type="dxa"/>
          </w:tcPr>
          <w:p w14:paraId="41DC95EA" w14:textId="75C6FECF" w:rsidR="006B6762" w:rsidRPr="00436FB0" w:rsidRDefault="006B6762" w:rsidP="001A1BE9">
            <w:pPr>
              <w:rPr>
                <w:rStyle w:val="Strk"/>
              </w:rPr>
            </w:pPr>
            <w:r>
              <w:rPr>
                <w:rStyle w:val="Strk"/>
              </w:rPr>
              <w:t>Intermolekylære kræfter</w:t>
            </w:r>
          </w:p>
        </w:tc>
      </w:tr>
      <w:tr w:rsidR="006B6762" w14:paraId="5DAE863E" w14:textId="05BD3348" w:rsidTr="006B6762">
        <w:trPr>
          <w:trHeight w:val="1179"/>
        </w:trPr>
        <w:tc>
          <w:tcPr>
            <w:tcW w:w="1661" w:type="dxa"/>
          </w:tcPr>
          <w:p w14:paraId="0CDBDC39" w14:textId="77777777" w:rsidR="006B6762" w:rsidRDefault="006B6762" w:rsidP="001A1BE9">
            <w:pPr>
              <w:jc w:val="center"/>
            </w:pPr>
            <w:r w:rsidRPr="00436FB0">
              <w:rPr>
                <w:noProof/>
              </w:rPr>
              <w:drawing>
                <wp:inline distT="0" distB="0" distL="0" distR="0" wp14:anchorId="62B437AC" wp14:editId="2FA36F67">
                  <wp:extent cx="638175" cy="575497"/>
                  <wp:effectExtent l="0" t="0" r="0" b="0"/>
                  <wp:docPr id="1" name="Billede 1" descr="Et billede, der indeholder ur, diagram, Font/skrifttype, cirkel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ur, diagram, Font/skrifttype, cirkel&#10;&#10;Automatisk genereret beskrivels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913" cy="581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C31C0" w14:textId="77777777" w:rsidR="006B6762" w:rsidRDefault="006B6762" w:rsidP="001A1BE9">
            <w:pPr>
              <w:jc w:val="center"/>
            </w:pPr>
            <w:r>
              <w:t>Methanal</w:t>
            </w:r>
          </w:p>
        </w:tc>
        <w:tc>
          <w:tcPr>
            <w:tcW w:w="4025" w:type="dxa"/>
          </w:tcPr>
          <w:p w14:paraId="282D88AE" w14:textId="77777777" w:rsidR="006B6762" w:rsidRDefault="006B6762" w:rsidP="001A1BE9"/>
        </w:tc>
        <w:tc>
          <w:tcPr>
            <w:tcW w:w="3942" w:type="dxa"/>
          </w:tcPr>
          <w:p w14:paraId="4664F798" w14:textId="77777777" w:rsidR="006B6762" w:rsidRDefault="006B6762" w:rsidP="001A1BE9"/>
        </w:tc>
      </w:tr>
      <w:tr w:rsidR="006B6762" w14:paraId="3FCCDBCE" w14:textId="4D6C5F7B" w:rsidTr="006B6762">
        <w:trPr>
          <w:trHeight w:val="737"/>
        </w:trPr>
        <w:tc>
          <w:tcPr>
            <w:tcW w:w="1661" w:type="dxa"/>
          </w:tcPr>
          <w:p w14:paraId="0B60DCDB" w14:textId="77777777" w:rsidR="006B6762" w:rsidRPr="00436FB0" w:rsidRDefault="006B6762" w:rsidP="001A1BE9">
            <w:pPr>
              <w:rPr>
                <w:vertAlign w:val="subscript"/>
              </w:rPr>
            </w:pPr>
            <w:r w:rsidRPr="00C60CF4">
              <w:rPr>
                <w:b/>
                <w:bCs/>
              </w:rPr>
              <w:t>C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4025" w:type="dxa"/>
          </w:tcPr>
          <w:p w14:paraId="1E05795B" w14:textId="77777777" w:rsidR="006B6762" w:rsidRDefault="006B6762" w:rsidP="001A1BE9"/>
        </w:tc>
        <w:tc>
          <w:tcPr>
            <w:tcW w:w="3942" w:type="dxa"/>
          </w:tcPr>
          <w:p w14:paraId="5197E2C0" w14:textId="77777777" w:rsidR="006B6762" w:rsidRDefault="006B6762" w:rsidP="001A1BE9"/>
        </w:tc>
      </w:tr>
      <w:tr w:rsidR="006B6762" w14:paraId="49DEB345" w14:textId="0B000414" w:rsidTr="006B6762">
        <w:trPr>
          <w:trHeight w:val="737"/>
        </w:trPr>
        <w:tc>
          <w:tcPr>
            <w:tcW w:w="1661" w:type="dxa"/>
          </w:tcPr>
          <w:p w14:paraId="31193F49" w14:textId="77777777" w:rsidR="006B6762" w:rsidRPr="00436FB0" w:rsidRDefault="006B6762" w:rsidP="001A1BE9">
            <w:r>
              <w:t>H</w:t>
            </w:r>
            <w:r>
              <w:rPr>
                <w:vertAlign w:val="subscript"/>
              </w:rPr>
              <w:t>2</w:t>
            </w:r>
            <w:r w:rsidRPr="00C60CF4">
              <w:rPr>
                <w:b/>
                <w:bCs/>
              </w:rPr>
              <w:t>O</w:t>
            </w:r>
          </w:p>
        </w:tc>
        <w:tc>
          <w:tcPr>
            <w:tcW w:w="4025" w:type="dxa"/>
          </w:tcPr>
          <w:p w14:paraId="309D9801" w14:textId="77777777" w:rsidR="006B6762" w:rsidRDefault="006B6762" w:rsidP="001A1BE9"/>
        </w:tc>
        <w:tc>
          <w:tcPr>
            <w:tcW w:w="3942" w:type="dxa"/>
          </w:tcPr>
          <w:p w14:paraId="1AA92DA3" w14:textId="77777777" w:rsidR="006B6762" w:rsidRDefault="006B6762" w:rsidP="001A1BE9"/>
        </w:tc>
      </w:tr>
      <w:tr w:rsidR="006B6762" w14:paraId="62CB89F3" w14:textId="07C63FF8" w:rsidTr="006B6762">
        <w:trPr>
          <w:trHeight w:val="737"/>
        </w:trPr>
        <w:tc>
          <w:tcPr>
            <w:tcW w:w="1661" w:type="dxa"/>
          </w:tcPr>
          <w:p w14:paraId="7F90349B" w14:textId="77777777" w:rsidR="006B6762" w:rsidRPr="00436FB0" w:rsidRDefault="006B6762" w:rsidP="001A1BE9">
            <w:pPr>
              <w:rPr>
                <w:vertAlign w:val="subscript"/>
              </w:rPr>
            </w:pPr>
            <w:r w:rsidRPr="00C60CF4">
              <w:rPr>
                <w:b/>
                <w:bCs/>
              </w:rPr>
              <w:t>N</w:t>
            </w:r>
            <w:r>
              <w:t>H</w:t>
            </w:r>
            <w:r>
              <w:rPr>
                <w:vertAlign w:val="subscript"/>
              </w:rPr>
              <w:t>3</w:t>
            </w:r>
          </w:p>
        </w:tc>
        <w:tc>
          <w:tcPr>
            <w:tcW w:w="4025" w:type="dxa"/>
          </w:tcPr>
          <w:p w14:paraId="5A3F16A4" w14:textId="77777777" w:rsidR="006B6762" w:rsidRDefault="006B6762" w:rsidP="001A1BE9"/>
        </w:tc>
        <w:tc>
          <w:tcPr>
            <w:tcW w:w="3942" w:type="dxa"/>
          </w:tcPr>
          <w:p w14:paraId="5B90C7C3" w14:textId="77777777" w:rsidR="006B6762" w:rsidRDefault="006B6762" w:rsidP="001A1BE9"/>
        </w:tc>
      </w:tr>
      <w:tr w:rsidR="006B6762" w14:paraId="182028A3" w14:textId="036721EC" w:rsidTr="006B6762">
        <w:trPr>
          <w:trHeight w:val="737"/>
        </w:trPr>
        <w:tc>
          <w:tcPr>
            <w:tcW w:w="1661" w:type="dxa"/>
          </w:tcPr>
          <w:p w14:paraId="35781AA7" w14:textId="77777777" w:rsidR="006B6762" w:rsidRPr="00EA6D22" w:rsidRDefault="006B6762" w:rsidP="001A1BE9">
            <w:pPr>
              <w:rPr>
                <w:vertAlign w:val="subscript"/>
              </w:rPr>
            </w:pP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4025" w:type="dxa"/>
          </w:tcPr>
          <w:p w14:paraId="5BA3374F" w14:textId="77777777" w:rsidR="006B6762" w:rsidRDefault="006B6762" w:rsidP="001A1BE9"/>
        </w:tc>
        <w:tc>
          <w:tcPr>
            <w:tcW w:w="3942" w:type="dxa"/>
          </w:tcPr>
          <w:p w14:paraId="268D0752" w14:textId="77777777" w:rsidR="006B6762" w:rsidRDefault="006B6762" w:rsidP="001A1BE9"/>
        </w:tc>
      </w:tr>
      <w:tr w:rsidR="006B6762" w14:paraId="40ED3EE0" w14:textId="591DE000" w:rsidTr="006B6762">
        <w:trPr>
          <w:trHeight w:val="737"/>
        </w:trPr>
        <w:tc>
          <w:tcPr>
            <w:tcW w:w="1661" w:type="dxa"/>
          </w:tcPr>
          <w:p w14:paraId="24C3AE89" w14:textId="77777777" w:rsidR="006B6762" w:rsidRDefault="006B6762" w:rsidP="001A1BE9">
            <w:proofErr w:type="spellStart"/>
            <w:r>
              <w:t>HCl</w:t>
            </w:r>
            <w:proofErr w:type="spellEnd"/>
          </w:p>
        </w:tc>
        <w:tc>
          <w:tcPr>
            <w:tcW w:w="4025" w:type="dxa"/>
          </w:tcPr>
          <w:p w14:paraId="020B95E4" w14:textId="77777777" w:rsidR="006B6762" w:rsidRDefault="006B6762" w:rsidP="001A1BE9"/>
        </w:tc>
        <w:tc>
          <w:tcPr>
            <w:tcW w:w="3942" w:type="dxa"/>
          </w:tcPr>
          <w:p w14:paraId="6A273CD5" w14:textId="77777777" w:rsidR="006B6762" w:rsidRDefault="006B6762" w:rsidP="001A1BE9"/>
        </w:tc>
      </w:tr>
      <w:tr w:rsidR="006B6762" w14:paraId="17267E41" w14:textId="5242DCFC" w:rsidTr="006B6762">
        <w:trPr>
          <w:trHeight w:val="1179"/>
        </w:trPr>
        <w:tc>
          <w:tcPr>
            <w:tcW w:w="1661" w:type="dxa"/>
          </w:tcPr>
          <w:p w14:paraId="6891F3FC" w14:textId="77777777" w:rsidR="006B6762" w:rsidRDefault="006B6762" w:rsidP="001A1B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F82E6C" wp14:editId="2BF590DF">
                  <wp:extent cx="766763" cy="578453"/>
                  <wp:effectExtent l="0" t="0" r="0" b="0"/>
                  <wp:docPr id="5" name="Billede 5" descr="Et billede, der indeholder diagram, linje/række, desig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lede 5" descr="Et billede, der indeholder diagram, linje/række, design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36" cy="58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49F7DE" w14:textId="77777777" w:rsidR="006B6762" w:rsidRPr="00691F2E" w:rsidRDefault="006B6762" w:rsidP="001A1BE9">
            <w:pPr>
              <w:jc w:val="center"/>
            </w:pPr>
            <w:r>
              <w:t>Ethan</w:t>
            </w:r>
          </w:p>
        </w:tc>
        <w:tc>
          <w:tcPr>
            <w:tcW w:w="4025" w:type="dxa"/>
          </w:tcPr>
          <w:p w14:paraId="2AB6DA03" w14:textId="77777777" w:rsidR="006B6762" w:rsidRDefault="006B6762" w:rsidP="001A1BE9"/>
        </w:tc>
        <w:tc>
          <w:tcPr>
            <w:tcW w:w="3942" w:type="dxa"/>
          </w:tcPr>
          <w:p w14:paraId="6A248EDA" w14:textId="77777777" w:rsidR="006B6762" w:rsidRDefault="006B6762" w:rsidP="001A1BE9"/>
        </w:tc>
      </w:tr>
      <w:tr w:rsidR="006B6762" w14:paraId="5FE61688" w14:textId="45952156" w:rsidTr="006B6762">
        <w:trPr>
          <w:trHeight w:val="737"/>
        </w:trPr>
        <w:tc>
          <w:tcPr>
            <w:tcW w:w="1661" w:type="dxa"/>
          </w:tcPr>
          <w:p w14:paraId="3AC65476" w14:textId="77777777" w:rsidR="006B6762" w:rsidRPr="00691F2E" w:rsidRDefault="006B6762" w:rsidP="001A1BE9">
            <w:pPr>
              <w:rPr>
                <w:vertAlign w:val="subscript"/>
              </w:rPr>
            </w:pPr>
            <w:r w:rsidRPr="00813968">
              <w:rPr>
                <w:b/>
                <w:bCs/>
              </w:rPr>
              <w:t>C</w:t>
            </w:r>
            <w:r>
              <w:t>Cl</w:t>
            </w:r>
            <w:r>
              <w:rPr>
                <w:vertAlign w:val="subscript"/>
              </w:rPr>
              <w:t>4</w:t>
            </w:r>
          </w:p>
        </w:tc>
        <w:tc>
          <w:tcPr>
            <w:tcW w:w="4025" w:type="dxa"/>
          </w:tcPr>
          <w:p w14:paraId="65A30C54" w14:textId="77777777" w:rsidR="006B6762" w:rsidRDefault="006B6762" w:rsidP="001A1BE9"/>
        </w:tc>
        <w:tc>
          <w:tcPr>
            <w:tcW w:w="3942" w:type="dxa"/>
          </w:tcPr>
          <w:p w14:paraId="052CB776" w14:textId="77777777" w:rsidR="006B6762" w:rsidRDefault="006B6762" w:rsidP="001A1BE9"/>
        </w:tc>
      </w:tr>
      <w:tr w:rsidR="006B6762" w14:paraId="61709282" w14:textId="494D4EEA" w:rsidTr="006B6762">
        <w:trPr>
          <w:trHeight w:val="1179"/>
        </w:trPr>
        <w:tc>
          <w:tcPr>
            <w:tcW w:w="1661" w:type="dxa"/>
          </w:tcPr>
          <w:p w14:paraId="18FB5220" w14:textId="77777777" w:rsidR="006B6762" w:rsidRDefault="006B6762" w:rsidP="001A1BE9">
            <w:pPr>
              <w:jc w:val="center"/>
              <w:rPr>
                <w:vertAlign w:val="subscript"/>
              </w:rPr>
            </w:pPr>
            <w:r>
              <w:rPr>
                <w:noProof/>
              </w:rPr>
              <w:drawing>
                <wp:inline distT="0" distB="0" distL="0" distR="0" wp14:anchorId="78257227" wp14:editId="06C3754F">
                  <wp:extent cx="918019" cy="552450"/>
                  <wp:effectExtent l="0" t="0" r="0" b="0"/>
                  <wp:docPr id="2" name="Billede 2" descr="Et billede, der indeholder sort, mør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2" descr="Et billede, der indeholder sort, mørke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281" cy="56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A4C9E" w14:textId="77777777" w:rsidR="006B6762" w:rsidRPr="00C60CF4" w:rsidRDefault="006B6762" w:rsidP="001A1BE9">
            <w:pPr>
              <w:jc w:val="center"/>
            </w:pPr>
            <w:proofErr w:type="spellStart"/>
            <w:r>
              <w:t>Dimethylether</w:t>
            </w:r>
            <w:proofErr w:type="spellEnd"/>
          </w:p>
        </w:tc>
        <w:tc>
          <w:tcPr>
            <w:tcW w:w="4025" w:type="dxa"/>
          </w:tcPr>
          <w:p w14:paraId="60AA560A" w14:textId="77777777" w:rsidR="006B6762" w:rsidRDefault="006B6762" w:rsidP="001A1BE9"/>
        </w:tc>
        <w:tc>
          <w:tcPr>
            <w:tcW w:w="3942" w:type="dxa"/>
          </w:tcPr>
          <w:p w14:paraId="35D93AEE" w14:textId="77777777" w:rsidR="006B6762" w:rsidRDefault="006B6762" w:rsidP="001A1BE9"/>
        </w:tc>
      </w:tr>
      <w:tr w:rsidR="006B6762" w14:paraId="438F3144" w14:textId="386347D2" w:rsidTr="006B6762">
        <w:trPr>
          <w:trHeight w:val="737"/>
        </w:trPr>
        <w:tc>
          <w:tcPr>
            <w:tcW w:w="1661" w:type="dxa"/>
          </w:tcPr>
          <w:p w14:paraId="36B16729" w14:textId="77777777" w:rsidR="006B6762" w:rsidRPr="00691F2E" w:rsidRDefault="006B6762" w:rsidP="001A1BE9">
            <w:r>
              <w:t>H</w:t>
            </w:r>
            <w:r>
              <w:rPr>
                <w:vertAlign w:val="subscript"/>
              </w:rPr>
              <w:t>2</w:t>
            </w:r>
            <w:r w:rsidRPr="00813968">
              <w:rPr>
                <w:b/>
                <w:bCs/>
              </w:rPr>
              <w:t>S</w:t>
            </w:r>
          </w:p>
        </w:tc>
        <w:tc>
          <w:tcPr>
            <w:tcW w:w="4025" w:type="dxa"/>
          </w:tcPr>
          <w:p w14:paraId="4ECF69E2" w14:textId="77777777" w:rsidR="006B6762" w:rsidRDefault="006B6762" w:rsidP="001A1BE9"/>
        </w:tc>
        <w:tc>
          <w:tcPr>
            <w:tcW w:w="3942" w:type="dxa"/>
          </w:tcPr>
          <w:p w14:paraId="53C718B5" w14:textId="77777777" w:rsidR="006B6762" w:rsidRDefault="006B6762" w:rsidP="001A1BE9"/>
        </w:tc>
      </w:tr>
      <w:tr w:rsidR="006B6762" w14:paraId="18D29BEB" w14:textId="536F1948" w:rsidTr="006B6762">
        <w:trPr>
          <w:trHeight w:val="737"/>
        </w:trPr>
        <w:tc>
          <w:tcPr>
            <w:tcW w:w="1661" w:type="dxa"/>
          </w:tcPr>
          <w:p w14:paraId="6761CCAD" w14:textId="77777777" w:rsidR="006B6762" w:rsidRPr="00691F2E" w:rsidRDefault="006B6762" w:rsidP="001A1BE9">
            <w:pPr>
              <w:rPr>
                <w:vertAlign w:val="subscript"/>
              </w:rPr>
            </w:pPr>
            <w:r w:rsidRPr="00813968">
              <w:rPr>
                <w:b/>
                <w:bCs/>
              </w:rPr>
              <w:t>Si</w:t>
            </w:r>
            <w:r>
              <w:t>Br</w:t>
            </w:r>
            <w:r>
              <w:rPr>
                <w:vertAlign w:val="subscript"/>
              </w:rPr>
              <w:t>4</w:t>
            </w:r>
          </w:p>
        </w:tc>
        <w:tc>
          <w:tcPr>
            <w:tcW w:w="4025" w:type="dxa"/>
          </w:tcPr>
          <w:p w14:paraId="2DF5F3EC" w14:textId="77777777" w:rsidR="006B6762" w:rsidRDefault="006B6762" w:rsidP="001A1BE9"/>
        </w:tc>
        <w:tc>
          <w:tcPr>
            <w:tcW w:w="3942" w:type="dxa"/>
          </w:tcPr>
          <w:p w14:paraId="6829BADE" w14:textId="77777777" w:rsidR="006B6762" w:rsidRDefault="006B6762" w:rsidP="001A1BE9"/>
        </w:tc>
      </w:tr>
    </w:tbl>
    <w:p w14:paraId="3964BEAC" w14:textId="77777777" w:rsidR="00ED6BED" w:rsidRDefault="00ED6BED" w:rsidP="00ED6BED">
      <w:pPr>
        <w:rPr>
          <w:rFonts w:cstheme="minorHAnsi"/>
        </w:rPr>
      </w:pPr>
    </w:p>
    <w:sectPr w:rsidR="00ED6BED" w:rsidSect="004F40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62704"/>
    <w:multiLevelType w:val="hybridMultilevel"/>
    <w:tmpl w:val="691E0A00"/>
    <w:lvl w:ilvl="0" w:tplc="4310084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85160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01"/>
    <w:rsid w:val="00063BDB"/>
    <w:rsid w:val="00077047"/>
    <w:rsid w:val="000F1738"/>
    <w:rsid w:val="002239F9"/>
    <w:rsid w:val="00255001"/>
    <w:rsid w:val="0026320F"/>
    <w:rsid w:val="0031628B"/>
    <w:rsid w:val="0033252C"/>
    <w:rsid w:val="004D580C"/>
    <w:rsid w:val="004F4066"/>
    <w:rsid w:val="006B6762"/>
    <w:rsid w:val="009F4593"/>
    <w:rsid w:val="00B015DF"/>
    <w:rsid w:val="00BA2E05"/>
    <w:rsid w:val="00DC50F2"/>
    <w:rsid w:val="00E26F50"/>
    <w:rsid w:val="00EC51B6"/>
    <w:rsid w:val="00E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52D5"/>
  <w15:chartTrackingRefBased/>
  <w15:docId w15:val="{172205F0-63FA-4E4D-9A26-BE7806C7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BED"/>
  </w:style>
  <w:style w:type="paragraph" w:styleId="Overskrift1">
    <w:name w:val="heading 1"/>
    <w:basedOn w:val="Normal"/>
    <w:next w:val="Normal"/>
    <w:link w:val="Overskrift1Tegn"/>
    <w:uiPriority w:val="9"/>
    <w:qFormat/>
    <w:rsid w:val="00ED6BE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6BED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 w:bidi="en-US"/>
    </w:rPr>
  </w:style>
  <w:style w:type="paragraph" w:styleId="Listeafsnit">
    <w:name w:val="List Paragraph"/>
    <w:basedOn w:val="Normal"/>
    <w:uiPriority w:val="34"/>
    <w:qFormat/>
    <w:rsid w:val="00ED6BED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character" w:styleId="Hyperlink">
    <w:name w:val="Hyperlink"/>
    <w:basedOn w:val="Standardskrifttypeiafsnit"/>
    <w:uiPriority w:val="99"/>
    <w:unhideWhenUsed/>
    <w:rsid w:val="00063BDB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06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063BDB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0F1738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32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pp.molview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</Words>
  <Characters>793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Enevold Andersen</dc:creator>
  <cp:keywords/>
  <dc:description/>
  <cp:lastModifiedBy>Mette Lützen Hoff Sørensen</cp:lastModifiedBy>
  <cp:revision>11</cp:revision>
  <dcterms:created xsi:type="dcterms:W3CDTF">2021-11-10T09:31:00Z</dcterms:created>
  <dcterms:modified xsi:type="dcterms:W3CDTF">2025-01-20T09:04:00Z</dcterms:modified>
</cp:coreProperties>
</file>