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0E89" w14:textId="110EB8F5" w:rsidR="00A557CC" w:rsidRPr="0016062B" w:rsidRDefault="00A557CC" w:rsidP="00A557C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62B">
        <w:rPr>
          <w:rFonts w:ascii="Times New Roman" w:hAnsi="Times New Roman" w:cs="Times New Roman"/>
          <w:b/>
          <w:bCs/>
          <w:sz w:val="28"/>
          <w:szCs w:val="28"/>
        </w:rPr>
        <w:t>Herman Bang: ”Pernille” (</w:t>
      </w:r>
      <w:r w:rsidRPr="00160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Tunge Melodier</w:t>
      </w:r>
      <w:r w:rsidRPr="0016062B">
        <w:rPr>
          <w:rFonts w:ascii="Times New Roman" w:hAnsi="Times New Roman" w:cs="Times New Roman"/>
          <w:b/>
          <w:bCs/>
          <w:sz w:val="28"/>
          <w:szCs w:val="28"/>
        </w:rPr>
        <w:t>, 1880)</w:t>
      </w:r>
    </w:p>
    <w:p w14:paraId="36F2F827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16062B" w14:paraId="4ECF67AF" w14:textId="77777777" w:rsidTr="00C94474">
        <w:tc>
          <w:tcPr>
            <w:tcW w:w="9628" w:type="dxa"/>
            <w:gridSpan w:val="2"/>
          </w:tcPr>
          <w:p w14:paraId="0FF1EAF5" w14:textId="7595C2FF" w:rsidR="0016062B" w:rsidRPr="0016062B" w:rsidRDefault="0016062B" w:rsidP="001606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Noter til ”Impressionisme. En lille replik” (Bang, 1890)</w:t>
            </w:r>
          </w:p>
        </w:tc>
      </w:tr>
      <w:tr w:rsidR="0016062B" w14:paraId="04BACFCC" w14:textId="77777777" w:rsidTr="00974F60">
        <w:tc>
          <w:tcPr>
            <w:tcW w:w="3209" w:type="dxa"/>
          </w:tcPr>
          <w:p w14:paraId="7AC1816C" w14:textId="77777777" w:rsidR="0016062B" w:rsidRDefault="0016062B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14:paraId="4519AAD0" w14:textId="1625AD4E" w:rsidR="0016062B" w:rsidRDefault="0016062B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”Pernille”</w:t>
            </w:r>
          </w:p>
        </w:tc>
      </w:tr>
      <w:tr w:rsidR="0016062B" w14:paraId="436541CF" w14:textId="77777777" w:rsidTr="00EB5747">
        <w:tc>
          <w:tcPr>
            <w:tcW w:w="3209" w:type="dxa"/>
          </w:tcPr>
          <w:p w14:paraId="00EF8660" w14:textId="77777777" w:rsidR="0016062B" w:rsidRDefault="0016062B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14:paraId="5CD88C7F" w14:textId="77777777" w:rsidR="0016062B" w:rsidRDefault="0016062B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9655" w14:textId="77777777" w:rsidR="005055A0" w:rsidRDefault="005055A0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0C23" w14:textId="77777777" w:rsidR="005055A0" w:rsidRDefault="005055A0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52B9" w14:textId="77777777" w:rsidR="005055A0" w:rsidRDefault="005055A0" w:rsidP="00A45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09114" w14:textId="77777777" w:rsidR="0016062B" w:rsidRDefault="0016062B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CD0A8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57CC" w:rsidRPr="00A557CC" w14:paraId="57A6DCED" w14:textId="77777777" w:rsidTr="00E374F1">
        <w:tc>
          <w:tcPr>
            <w:tcW w:w="9628" w:type="dxa"/>
            <w:gridSpan w:val="2"/>
          </w:tcPr>
          <w:p w14:paraId="19A20718" w14:textId="77777777" w:rsidR="00A557CC" w:rsidRP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Synsvinkel</w:t>
            </w:r>
          </w:p>
          <w:p w14:paraId="77F6F1CA" w14:textId="77777777" w:rsidR="00A557CC" w:rsidRP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(find eksempler på)</w:t>
            </w:r>
          </w:p>
        </w:tc>
      </w:tr>
      <w:tr w:rsidR="00A557CC" w:rsidRPr="00A557CC" w14:paraId="30002E67" w14:textId="77777777" w:rsidTr="00E374F1">
        <w:tc>
          <w:tcPr>
            <w:tcW w:w="4814" w:type="dxa"/>
          </w:tcPr>
          <w:p w14:paraId="37764465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Indre synsvinkel</w:t>
            </w:r>
          </w:p>
        </w:tc>
        <w:tc>
          <w:tcPr>
            <w:tcW w:w="4814" w:type="dxa"/>
          </w:tcPr>
          <w:p w14:paraId="4F2A976E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57BB511D" w14:textId="77777777" w:rsidTr="00E374F1">
        <w:tc>
          <w:tcPr>
            <w:tcW w:w="4814" w:type="dxa"/>
          </w:tcPr>
          <w:p w14:paraId="1200FE49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Vekslende (indre) synsvinkel</w:t>
            </w:r>
          </w:p>
        </w:tc>
        <w:tc>
          <w:tcPr>
            <w:tcW w:w="4814" w:type="dxa"/>
          </w:tcPr>
          <w:p w14:paraId="4B27FA54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57675752" w14:textId="77777777" w:rsidTr="00E374F1">
        <w:tc>
          <w:tcPr>
            <w:tcW w:w="4814" w:type="dxa"/>
          </w:tcPr>
          <w:p w14:paraId="4823B541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Ydre synsvinkel</w:t>
            </w:r>
          </w:p>
        </w:tc>
        <w:tc>
          <w:tcPr>
            <w:tcW w:w="4814" w:type="dxa"/>
          </w:tcPr>
          <w:p w14:paraId="1CED51C9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17455190" w14:textId="77777777" w:rsidTr="00E374F1">
        <w:tc>
          <w:tcPr>
            <w:tcW w:w="4814" w:type="dxa"/>
          </w:tcPr>
          <w:p w14:paraId="328DD3AF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Kombineret (ydre/indre) synsvinkel</w:t>
            </w:r>
          </w:p>
        </w:tc>
        <w:tc>
          <w:tcPr>
            <w:tcW w:w="4814" w:type="dxa"/>
          </w:tcPr>
          <w:p w14:paraId="05FEB3D3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2D411CC4" w14:textId="77777777" w:rsidTr="00E374F1">
        <w:tc>
          <w:tcPr>
            <w:tcW w:w="4814" w:type="dxa"/>
          </w:tcPr>
          <w:p w14:paraId="5956C5B9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0EC1DD3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433F26C2" w14:textId="77777777" w:rsidTr="00E374F1">
        <w:tc>
          <w:tcPr>
            <w:tcW w:w="4814" w:type="dxa"/>
          </w:tcPr>
          <w:p w14:paraId="35F96172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Den tidslige synsvinkel</w:t>
            </w:r>
          </w:p>
        </w:tc>
        <w:tc>
          <w:tcPr>
            <w:tcW w:w="4814" w:type="dxa"/>
          </w:tcPr>
          <w:p w14:paraId="3B1C2EE0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60C008AD" w14:textId="77777777" w:rsidTr="00E374F1">
        <w:tc>
          <w:tcPr>
            <w:tcW w:w="4814" w:type="dxa"/>
          </w:tcPr>
          <w:p w14:paraId="68BEC314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Medsyn</w:t>
            </w:r>
          </w:p>
        </w:tc>
        <w:tc>
          <w:tcPr>
            <w:tcW w:w="4814" w:type="dxa"/>
          </w:tcPr>
          <w:p w14:paraId="794ED7F7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0E1955D5" w14:textId="77777777" w:rsidTr="00E374F1">
        <w:tc>
          <w:tcPr>
            <w:tcW w:w="4814" w:type="dxa"/>
          </w:tcPr>
          <w:p w14:paraId="4219CF0E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Bagudsyn</w:t>
            </w:r>
          </w:p>
        </w:tc>
        <w:tc>
          <w:tcPr>
            <w:tcW w:w="4814" w:type="dxa"/>
          </w:tcPr>
          <w:p w14:paraId="73292FBD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3604AA5D" w14:textId="77777777" w:rsidTr="00E374F1">
        <w:tc>
          <w:tcPr>
            <w:tcW w:w="9628" w:type="dxa"/>
            <w:gridSpan w:val="2"/>
          </w:tcPr>
          <w:p w14:paraId="4A030BA9" w14:textId="77777777" w:rsidR="00A557CC" w:rsidRP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Fortælleren</w:t>
            </w:r>
          </w:p>
          <w:p w14:paraId="71E33F6A" w14:textId="77777777" w:rsidR="00A557CC" w:rsidRP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sz w:val="24"/>
                <w:szCs w:val="24"/>
              </w:rPr>
              <w:t>(find eksempler)</w:t>
            </w:r>
          </w:p>
        </w:tc>
      </w:tr>
      <w:tr w:rsidR="00A557CC" w:rsidRPr="00A557CC" w14:paraId="447BC214" w14:textId="77777777" w:rsidTr="00E374F1">
        <w:tc>
          <w:tcPr>
            <w:tcW w:w="4814" w:type="dxa"/>
          </w:tcPr>
          <w:p w14:paraId="6C087824" w14:textId="08AD5CC2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BF5EC6D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67BA4088" w14:textId="77777777" w:rsidTr="00E374F1">
        <w:tc>
          <w:tcPr>
            <w:tcW w:w="4814" w:type="dxa"/>
          </w:tcPr>
          <w:p w14:paraId="7040D575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49E3F1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1E9AE757" w14:textId="77777777" w:rsidTr="00E374F1">
        <w:tc>
          <w:tcPr>
            <w:tcW w:w="4814" w:type="dxa"/>
          </w:tcPr>
          <w:p w14:paraId="2D4B64DD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693173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1A09D318" w14:textId="77777777" w:rsidTr="005466EF">
        <w:tc>
          <w:tcPr>
            <w:tcW w:w="9628" w:type="dxa"/>
            <w:gridSpan w:val="2"/>
          </w:tcPr>
          <w:p w14:paraId="1660C8F3" w14:textId="013435D1" w:rsidR="00A557CC" w:rsidRP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Hvilke fremstillingsformer? Uddyb.</w:t>
            </w:r>
          </w:p>
        </w:tc>
      </w:tr>
      <w:tr w:rsidR="00A557CC" w:rsidRPr="00A557CC" w14:paraId="401D8749" w14:textId="77777777" w:rsidTr="00572844">
        <w:tc>
          <w:tcPr>
            <w:tcW w:w="4814" w:type="dxa"/>
          </w:tcPr>
          <w:p w14:paraId="0585E9D1" w14:textId="2DF68D02" w:rsid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Scenisk (situation)</w:t>
            </w:r>
          </w:p>
        </w:tc>
        <w:tc>
          <w:tcPr>
            <w:tcW w:w="4814" w:type="dxa"/>
          </w:tcPr>
          <w:p w14:paraId="0C0893DF" w14:textId="6B0DA528" w:rsid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04203200" w14:textId="77777777" w:rsidTr="00572844">
        <w:tc>
          <w:tcPr>
            <w:tcW w:w="4814" w:type="dxa"/>
          </w:tcPr>
          <w:p w14:paraId="70032644" w14:textId="0464B2A1" w:rsid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Beretning (panoramisk)</w:t>
            </w:r>
          </w:p>
        </w:tc>
        <w:tc>
          <w:tcPr>
            <w:tcW w:w="4814" w:type="dxa"/>
          </w:tcPr>
          <w:p w14:paraId="43E004AD" w14:textId="77777777" w:rsid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010A1DA7" w14:textId="77777777" w:rsidTr="00572844">
        <w:tc>
          <w:tcPr>
            <w:tcW w:w="4814" w:type="dxa"/>
          </w:tcPr>
          <w:p w14:paraId="041CE85A" w14:textId="0337653C" w:rsid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Beskrivelse</w:t>
            </w:r>
          </w:p>
        </w:tc>
        <w:tc>
          <w:tcPr>
            <w:tcW w:w="4814" w:type="dxa"/>
          </w:tcPr>
          <w:p w14:paraId="640A7A7E" w14:textId="77777777" w:rsid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CC" w:rsidRPr="00A557CC" w14:paraId="65C4D0B7" w14:textId="77777777" w:rsidTr="00572844">
        <w:tc>
          <w:tcPr>
            <w:tcW w:w="4814" w:type="dxa"/>
          </w:tcPr>
          <w:p w14:paraId="05633F20" w14:textId="77777777" w:rsid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Gengivelse af tale/tanke</w:t>
            </w:r>
          </w:p>
          <w:p w14:paraId="09F84508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Direkte tale</w:t>
            </w:r>
          </w:p>
          <w:p w14:paraId="30AFFA01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Indirekte tale</w:t>
            </w:r>
          </w:p>
          <w:p w14:paraId="7B98178F" w14:textId="77777777" w:rsidR="00A557CC" w:rsidRP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Dækket indirekte tale</w:t>
            </w:r>
          </w:p>
          <w:p w14:paraId="4B52E969" w14:textId="63F79E7C" w:rsidR="00A557CC" w:rsidRDefault="00A557CC" w:rsidP="00A557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Tankereferat</w:t>
            </w:r>
          </w:p>
        </w:tc>
        <w:tc>
          <w:tcPr>
            <w:tcW w:w="4814" w:type="dxa"/>
          </w:tcPr>
          <w:p w14:paraId="46D14805" w14:textId="77777777" w:rsidR="00A557CC" w:rsidRDefault="00A557CC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2D7BC36B" w14:textId="77777777" w:rsidTr="008D493E">
        <w:tc>
          <w:tcPr>
            <w:tcW w:w="9628" w:type="dxa"/>
            <w:gridSpan w:val="2"/>
          </w:tcPr>
          <w:p w14:paraId="3061A821" w14:textId="09525CBE" w:rsidR="0016062B" w:rsidRPr="0016062B" w:rsidRDefault="0016062B" w:rsidP="00A557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0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Personkarakteristik</w:t>
            </w:r>
          </w:p>
        </w:tc>
      </w:tr>
      <w:tr w:rsidR="0016062B" w:rsidRPr="00A557CC" w14:paraId="752AD111" w14:textId="77777777" w:rsidTr="00572844">
        <w:tc>
          <w:tcPr>
            <w:tcW w:w="4814" w:type="dxa"/>
          </w:tcPr>
          <w:p w14:paraId="7A54CBB2" w14:textId="0781455E" w:rsidR="0016062B" w:rsidRDefault="0016062B" w:rsidP="0016062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</w:t>
            </w:r>
          </w:p>
        </w:tc>
        <w:tc>
          <w:tcPr>
            <w:tcW w:w="4814" w:type="dxa"/>
          </w:tcPr>
          <w:p w14:paraId="22175BD5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1C23A0FC" w14:textId="77777777" w:rsidTr="00572844">
        <w:tc>
          <w:tcPr>
            <w:tcW w:w="4814" w:type="dxa"/>
          </w:tcPr>
          <w:p w14:paraId="3698E3A3" w14:textId="1DE39288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Ydre</w:t>
            </w:r>
          </w:p>
        </w:tc>
        <w:tc>
          <w:tcPr>
            <w:tcW w:w="4814" w:type="dxa"/>
          </w:tcPr>
          <w:p w14:paraId="2261C732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60137F2C" w14:textId="77777777" w:rsidTr="00572844">
        <w:tc>
          <w:tcPr>
            <w:tcW w:w="4814" w:type="dxa"/>
          </w:tcPr>
          <w:p w14:paraId="35AB128D" w14:textId="67029EB6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Direkte</w:t>
            </w:r>
          </w:p>
        </w:tc>
        <w:tc>
          <w:tcPr>
            <w:tcW w:w="4814" w:type="dxa"/>
          </w:tcPr>
          <w:p w14:paraId="7EF38A74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2F2F2FFF" w14:textId="77777777" w:rsidTr="00572844">
        <w:tc>
          <w:tcPr>
            <w:tcW w:w="4814" w:type="dxa"/>
          </w:tcPr>
          <w:p w14:paraId="1EC1567D" w14:textId="40511564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Indirekte</w:t>
            </w:r>
          </w:p>
        </w:tc>
        <w:tc>
          <w:tcPr>
            <w:tcW w:w="4814" w:type="dxa"/>
          </w:tcPr>
          <w:p w14:paraId="7A1FC0AA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75DBCBD9" w14:textId="77777777" w:rsidTr="00572844">
        <w:tc>
          <w:tcPr>
            <w:tcW w:w="4814" w:type="dxa"/>
          </w:tcPr>
          <w:p w14:paraId="7C892BC7" w14:textId="77777777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5616E93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7FF8B37D" w14:textId="77777777" w:rsidTr="002B32BB">
        <w:tc>
          <w:tcPr>
            <w:tcW w:w="9628" w:type="dxa"/>
            <w:gridSpan w:val="2"/>
          </w:tcPr>
          <w:p w14:paraId="1035EE03" w14:textId="0BA310D7" w:rsidR="0016062B" w:rsidRP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0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Temaer</w:t>
            </w:r>
          </w:p>
        </w:tc>
      </w:tr>
      <w:tr w:rsidR="0016062B" w:rsidRPr="00A557CC" w14:paraId="5934B824" w14:textId="77777777" w:rsidTr="00572844">
        <w:tc>
          <w:tcPr>
            <w:tcW w:w="4814" w:type="dxa"/>
          </w:tcPr>
          <w:p w14:paraId="01148872" w14:textId="0E3F4CB6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Stille eksistenser</w:t>
            </w:r>
          </w:p>
        </w:tc>
        <w:tc>
          <w:tcPr>
            <w:tcW w:w="4814" w:type="dxa"/>
          </w:tcPr>
          <w:p w14:paraId="0BC32A26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62B" w:rsidRPr="00A557CC" w14:paraId="24D1B3F7" w14:textId="77777777" w:rsidTr="00572844">
        <w:tc>
          <w:tcPr>
            <w:tcW w:w="4814" w:type="dxa"/>
          </w:tcPr>
          <w:p w14:paraId="134044E0" w14:textId="1356B9F0" w:rsidR="0016062B" w:rsidRDefault="0016062B" w:rsidP="00160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Kvindeskildringer</w:t>
            </w:r>
          </w:p>
        </w:tc>
        <w:tc>
          <w:tcPr>
            <w:tcW w:w="4814" w:type="dxa"/>
          </w:tcPr>
          <w:p w14:paraId="239EF961" w14:textId="77777777" w:rsidR="0016062B" w:rsidRDefault="0016062B" w:rsidP="00160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276751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1FFF14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19BF0F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AF4E4" w14:textId="2982153A" w:rsidR="006271C3" w:rsidRPr="006271C3" w:rsidRDefault="006271C3" w:rsidP="006271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1C3">
        <w:rPr>
          <w:rFonts w:ascii="Times New Roman" w:hAnsi="Times New Roman" w:cs="Times New Roman"/>
          <w:b/>
          <w:bCs/>
          <w:sz w:val="28"/>
          <w:szCs w:val="28"/>
        </w:rPr>
        <w:t>Analysestruktur</w:t>
      </w:r>
    </w:p>
    <w:p w14:paraId="28D982A3" w14:textId="77777777" w:rsidR="00A557CC" w:rsidRDefault="00A557CC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59212F" w14:textId="7BFC7E1E" w:rsidR="00A45636" w:rsidRPr="00A45636" w:rsidRDefault="00A45636" w:rsidP="00A456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5636">
        <w:rPr>
          <w:rFonts w:ascii="Times New Roman" w:hAnsi="Times New Roman" w:cs="Times New Roman"/>
          <w:b/>
          <w:bCs/>
          <w:sz w:val="24"/>
          <w:szCs w:val="24"/>
        </w:rPr>
        <w:t>Analyse</w:t>
      </w:r>
    </w:p>
    <w:p w14:paraId="54F2DF1D" w14:textId="4F2E8961" w:rsid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Personkarakteristik</w:t>
      </w:r>
    </w:p>
    <w:p w14:paraId="1314CEFD" w14:textId="4B545388" w:rsid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Miljø</w:t>
      </w:r>
    </w:p>
    <w:p w14:paraId="1F4DF18E" w14:textId="54DA20F0" w:rsidR="000338B4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Fremstillingsformer og skrivestil</w:t>
      </w:r>
    </w:p>
    <w:p w14:paraId="35AB167A" w14:textId="226D8C72" w:rsid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Sprog/symbolik</w:t>
      </w:r>
    </w:p>
    <w:p w14:paraId="4D514AC7" w14:textId="0A1C5468" w:rsidR="00A45636" w:rsidRDefault="00A45636" w:rsidP="00A456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5636">
        <w:rPr>
          <w:rFonts w:ascii="Times New Roman" w:hAnsi="Times New Roman" w:cs="Times New Roman"/>
          <w:b/>
          <w:bCs/>
          <w:sz w:val="24"/>
          <w:szCs w:val="24"/>
        </w:rPr>
        <w:t>Fortolkning</w:t>
      </w:r>
    </w:p>
    <w:p w14:paraId="573C1B8D" w14:textId="398B5036" w:rsidR="00A45636" w:rsidRP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udgangspunkt i analysen – hvordan skal vi udlægge teksten? (betydning mv.)</w:t>
      </w:r>
    </w:p>
    <w:p w14:paraId="3668CCB7" w14:textId="7E6FA7D0" w:rsid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Perspektivering</w:t>
      </w:r>
    </w:p>
    <w:p w14:paraId="38AE99AF" w14:textId="77777777" w:rsidR="00A45636" w:rsidRPr="00A45636" w:rsidRDefault="00A45636" w:rsidP="00A456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5636">
        <w:rPr>
          <w:rFonts w:ascii="Times New Roman" w:hAnsi="Times New Roman" w:cs="Times New Roman"/>
          <w:b/>
          <w:bCs/>
          <w:sz w:val="24"/>
          <w:szCs w:val="24"/>
        </w:rPr>
        <w:t>Litteraturhistorie</w:t>
      </w:r>
    </w:p>
    <w:p w14:paraId="3B4DF4A1" w14:textId="77777777" w:rsidR="00A45636" w:rsidRPr="00A45636" w:rsidRDefault="00A45636" w:rsidP="00A45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5636" w:rsidRPr="00A456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6"/>
    <w:rsid w:val="000338B4"/>
    <w:rsid w:val="000F5943"/>
    <w:rsid w:val="0016062B"/>
    <w:rsid w:val="005055A0"/>
    <w:rsid w:val="006271C3"/>
    <w:rsid w:val="006B4BB9"/>
    <w:rsid w:val="00775ECE"/>
    <w:rsid w:val="00A45636"/>
    <w:rsid w:val="00A557CC"/>
    <w:rsid w:val="00C47EB0"/>
    <w:rsid w:val="00D0411F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8FAD"/>
  <w15:chartTrackingRefBased/>
  <w15:docId w15:val="{CDA14AD3-4E1E-4C07-96F3-1D497108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56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56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6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56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56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56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56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56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56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56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563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557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6</cp:revision>
  <dcterms:created xsi:type="dcterms:W3CDTF">2025-01-24T10:48:00Z</dcterms:created>
  <dcterms:modified xsi:type="dcterms:W3CDTF">2025-01-28T10:55:00Z</dcterms:modified>
</cp:coreProperties>
</file>