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478E" w14:textId="67DEE3DF" w:rsidR="00141192" w:rsidRDefault="00115F44" w:rsidP="00115F44">
      <w:pPr>
        <w:pStyle w:val="Titel"/>
      </w:pPr>
      <w:r>
        <w:t>Arbejdsark – Kompleks</w:t>
      </w:r>
      <w:r w:rsidR="00767EEF">
        <w:t xml:space="preserve">e </w:t>
      </w:r>
      <w:r>
        <w:t>ioners ladning</w:t>
      </w:r>
    </w:p>
    <w:p w14:paraId="2F71478D" w14:textId="49C22602" w:rsidR="00115F44" w:rsidRDefault="00115F44"/>
    <w:p w14:paraId="22F2F5CB" w14:textId="38394824" w:rsidR="00A255D9" w:rsidRDefault="00B81656" w:rsidP="00B81656">
      <w:pPr>
        <w:pStyle w:val="Overskrift1"/>
      </w:pPr>
      <w:r>
        <w:t>Opgave:</w:t>
      </w:r>
    </w:p>
    <w:p w14:paraId="7D4A41DD" w14:textId="4DE062AD" w:rsidR="00A255D9" w:rsidRDefault="00A255D9">
      <w:r>
        <w:t xml:space="preserve">For følgende </w:t>
      </w:r>
      <w:r w:rsidR="00FF1C1B">
        <w:t>komplekse salte</w:t>
      </w:r>
      <w:r w:rsidR="0093594A">
        <w:t xml:space="preserve"> bestem:</w:t>
      </w:r>
    </w:p>
    <w:p w14:paraId="5A0C9874" w14:textId="1712892A" w:rsidR="0093594A" w:rsidRDefault="00FF1C1B" w:rsidP="0093594A">
      <w:pPr>
        <w:pStyle w:val="Listeafsnit"/>
        <w:numPr>
          <w:ilvl w:val="0"/>
          <w:numId w:val="1"/>
        </w:numPr>
      </w:pPr>
      <w:r>
        <w:t>Kompleksionens ladning</w:t>
      </w:r>
    </w:p>
    <w:p w14:paraId="3D24D857" w14:textId="11B8A5A8" w:rsidR="00490733" w:rsidRDefault="00490733" w:rsidP="00490733">
      <w:pPr>
        <w:pStyle w:val="Listeafsnit"/>
        <w:numPr>
          <w:ilvl w:val="0"/>
          <w:numId w:val="1"/>
        </w:numPr>
      </w:pPr>
      <w:r>
        <w:t>Hvilke ligander der er i komplekset</w:t>
      </w:r>
    </w:p>
    <w:p w14:paraId="161F1711" w14:textId="559C77CA" w:rsidR="00FF1C1B" w:rsidRDefault="00FF1C1B" w:rsidP="0093594A">
      <w:pPr>
        <w:pStyle w:val="Listeafsnit"/>
        <w:numPr>
          <w:ilvl w:val="0"/>
          <w:numId w:val="1"/>
        </w:numPr>
      </w:pPr>
      <w:r>
        <w:t>Metal ione</w:t>
      </w:r>
      <w:r w:rsidR="00D05449">
        <w:t>rnes</w:t>
      </w:r>
      <w:r>
        <w:t xml:space="preserve"> ladning</w:t>
      </w:r>
    </w:p>
    <w:p w14:paraId="6941C274" w14:textId="09F33D94" w:rsidR="00363D9B" w:rsidRDefault="00363D9B" w:rsidP="00363D9B">
      <w:pPr>
        <w:pStyle w:val="Listeafsnit"/>
        <w:numPr>
          <w:ilvl w:val="0"/>
          <w:numId w:val="1"/>
        </w:numPr>
      </w:pPr>
      <w:r>
        <w:t>Kompleksionens struktur</w:t>
      </w:r>
    </w:p>
    <w:p w14:paraId="5DD24F51" w14:textId="42238F6B" w:rsidR="00FF1C1B" w:rsidRDefault="00FF1C1B" w:rsidP="0093594A">
      <w:pPr>
        <w:pStyle w:val="Listeafsnit"/>
        <w:numPr>
          <w:ilvl w:val="0"/>
          <w:numId w:val="1"/>
        </w:numPr>
      </w:pPr>
      <w:r>
        <w:t>Kompleksionens navn</w:t>
      </w:r>
    </w:p>
    <w:p w14:paraId="58C4937C" w14:textId="77777777" w:rsidR="000D7144" w:rsidRDefault="000D7144" w:rsidP="000D7144">
      <w:pPr>
        <w:pStyle w:val="Listeafsnit"/>
      </w:pPr>
    </w:p>
    <w:p w14:paraId="09052C4A" w14:textId="67053F0F" w:rsidR="00FF1C1B" w:rsidRPr="002605FA" w:rsidRDefault="004F4D83" w:rsidP="004F4D83">
      <w:pPr>
        <w:rPr>
          <w:lang w:val="en-US"/>
        </w:rPr>
      </w:pPr>
      <w:r w:rsidRPr="002605FA">
        <w:rPr>
          <w:lang w:val="en-US"/>
        </w:rPr>
        <w:t>[Fe(OH)</w:t>
      </w:r>
      <w:r w:rsidRPr="002605FA">
        <w:rPr>
          <w:lang w:val="en-US"/>
        </w:rPr>
        <w:softHyphen/>
      </w:r>
      <w:r w:rsidRPr="002605FA">
        <w:rPr>
          <w:lang w:val="en-US"/>
        </w:rPr>
        <w:softHyphen/>
      </w:r>
      <w:r w:rsidRPr="002605FA">
        <w:rPr>
          <w:lang w:val="en-US"/>
        </w:rPr>
        <w:softHyphen/>
      </w:r>
      <w:r w:rsidR="00B969CD" w:rsidRPr="002605FA">
        <w:rPr>
          <w:lang w:val="en-US"/>
        </w:rPr>
        <w:softHyphen/>
      </w:r>
      <w:r w:rsidR="00B969CD" w:rsidRPr="002605FA">
        <w:rPr>
          <w:vertAlign w:val="subscript"/>
          <w:lang w:val="en-US"/>
        </w:rPr>
        <w:t>2</w:t>
      </w:r>
      <w:r w:rsidR="00B969CD" w:rsidRPr="002605FA">
        <w:rPr>
          <w:lang w:val="en-US"/>
        </w:rPr>
        <w:t>(H</w:t>
      </w:r>
      <w:r w:rsidR="00B969CD" w:rsidRPr="002605FA">
        <w:rPr>
          <w:lang w:val="en-US"/>
        </w:rPr>
        <w:softHyphen/>
      </w:r>
      <w:r w:rsidR="00B969CD" w:rsidRPr="002605FA">
        <w:rPr>
          <w:lang w:val="en-US"/>
        </w:rPr>
        <w:softHyphen/>
      </w:r>
      <w:r w:rsidR="00B969CD" w:rsidRPr="002605FA">
        <w:rPr>
          <w:lang w:val="en-US"/>
        </w:rPr>
        <w:softHyphen/>
      </w:r>
      <w:r w:rsidR="00682E19" w:rsidRPr="002605FA">
        <w:rPr>
          <w:vertAlign w:val="subscript"/>
          <w:lang w:val="en-US"/>
        </w:rPr>
        <w:t>2</w:t>
      </w:r>
      <w:r w:rsidR="00682E19" w:rsidRPr="002605FA">
        <w:rPr>
          <w:lang w:val="en-US"/>
        </w:rPr>
        <w:t>O)</w:t>
      </w:r>
      <w:r w:rsidR="00380207" w:rsidRPr="002605FA">
        <w:rPr>
          <w:vertAlign w:val="subscript"/>
          <w:lang w:val="en-US"/>
        </w:rPr>
        <w:t>4</w:t>
      </w:r>
      <w:r w:rsidR="00380207" w:rsidRPr="002605FA">
        <w:rPr>
          <w:lang w:val="en-US"/>
        </w:rPr>
        <w:t>]Br</w:t>
      </w:r>
    </w:p>
    <w:p w14:paraId="027E9A3F" w14:textId="46768849" w:rsidR="00352068" w:rsidRDefault="00352068" w:rsidP="004F4D83">
      <w:pPr>
        <w:rPr>
          <w:lang w:val="en-US"/>
        </w:rPr>
      </w:pPr>
      <w:r w:rsidRPr="00F23CB4">
        <w:rPr>
          <w:lang w:val="en-US"/>
        </w:rPr>
        <w:t>[Fe(H</w:t>
      </w:r>
      <w:r w:rsidRPr="00F23CB4">
        <w:rPr>
          <w:vertAlign w:val="subscript"/>
          <w:lang w:val="en-US"/>
        </w:rPr>
        <w:t>2</w:t>
      </w:r>
      <w:r w:rsidRPr="00F23CB4">
        <w:rPr>
          <w:lang w:val="en-US"/>
        </w:rPr>
        <w:t>O)</w:t>
      </w:r>
      <w:r w:rsidRPr="00F23CB4">
        <w:rPr>
          <w:vertAlign w:val="subscript"/>
          <w:lang w:val="en-US"/>
        </w:rPr>
        <w:t>5</w:t>
      </w:r>
      <w:r w:rsidRPr="00F23CB4">
        <w:rPr>
          <w:lang w:val="en-US"/>
        </w:rPr>
        <w:t>(SCN)]</w:t>
      </w:r>
      <w:r w:rsidR="005F0F6B">
        <w:rPr>
          <w:lang w:val="en-US"/>
        </w:rPr>
        <w:t>Cl</w:t>
      </w:r>
      <w:r w:rsidR="002605FA">
        <w:rPr>
          <w:vertAlign w:val="subscript"/>
          <w:lang w:val="en-US"/>
        </w:rPr>
        <w:t>2</w:t>
      </w:r>
    </w:p>
    <w:p w14:paraId="7090F94B" w14:textId="534C3F7A" w:rsidR="005F0F6B" w:rsidRDefault="005F0F6B" w:rsidP="004F4D83">
      <w:pPr>
        <w:rPr>
          <w:lang w:val="en-US"/>
        </w:rPr>
      </w:pPr>
      <w:r>
        <w:rPr>
          <w:lang w:val="en-US"/>
        </w:rPr>
        <w:t>[C</w:t>
      </w:r>
      <w:r w:rsidR="00B242F2">
        <w:rPr>
          <w:lang w:val="en-US"/>
        </w:rPr>
        <w:t>o</w:t>
      </w:r>
      <w:r>
        <w:rPr>
          <w:lang w:val="en-US"/>
        </w:rPr>
        <w:t>(</w:t>
      </w:r>
      <w:r w:rsidR="00B242F2">
        <w:rPr>
          <w:lang w:val="en-US"/>
        </w:rPr>
        <w:t>NH</w:t>
      </w:r>
      <w:r w:rsidR="00B242F2">
        <w:rPr>
          <w:vertAlign w:val="subscript"/>
          <w:lang w:val="en-US"/>
        </w:rPr>
        <w:t>3</w:t>
      </w:r>
      <w:r w:rsidR="00B242F2">
        <w:rPr>
          <w:lang w:val="en-US"/>
        </w:rPr>
        <w:t>)</w:t>
      </w:r>
      <w:r w:rsidR="00B242F2">
        <w:rPr>
          <w:vertAlign w:val="subscript"/>
          <w:lang w:val="en-US"/>
        </w:rPr>
        <w:t>4</w:t>
      </w:r>
      <w:r w:rsidR="009E4E40">
        <w:rPr>
          <w:lang w:val="en-US"/>
        </w:rPr>
        <w:t>(H</w:t>
      </w:r>
      <w:r w:rsidR="009E4E40">
        <w:rPr>
          <w:vertAlign w:val="subscript"/>
          <w:lang w:val="en-US"/>
        </w:rPr>
        <w:t>2</w:t>
      </w:r>
      <w:r w:rsidR="009E4E40">
        <w:rPr>
          <w:lang w:val="en-US"/>
        </w:rPr>
        <w:t>O)Cl]Br</w:t>
      </w:r>
    </w:p>
    <w:p w14:paraId="2F2C08FB" w14:textId="1B71D266" w:rsidR="00CE36E3" w:rsidRDefault="00265908" w:rsidP="004F4D83">
      <w:pPr>
        <w:rPr>
          <w:lang w:val="en-US"/>
        </w:rPr>
      </w:pPr>
      <w:r>
        <w:rPr>
          <w:lang w:val="en-US"/>
        </w:rPr>
        <w:t>Mg[CuCl</w:t>
      </w:r>
      <w:r>
        <w:rPr>
          <w:vertAlign w:val="subscript"/>
          <w:lang w:val="en-US"/>
        </w:rPr>
        <w:t>4</w:t>
      </w:r>
      <w:r>
        <w:rPr>
          <w:lang w:val="en-US"/>
        </w:rPr>
        <w:t>]</w:t>
      </w:r>
    </w:p>
    <w:p w14:paraId="20F06CB1" w14:textId="6CD8D82C" w:rsidR="00D930D9" w:rsidRDefault="00D930D9" w:rsidP="00D930D9">
      <w:pPr>
        <w:rPr>
          <w:lang w:val="en-US"/>
        </w:rPr>
      </w:pPr>
      <w:r>
        <w:rPr>
          <w:lang w:val="en-US"/>
        </w:rPr>
        <w:t>[CrCl</w:t>
      </w:r>
      <w:r>
        <w:rPr>
          <w:vertAlign w:val="subscript"/>
          <w:lang w:val="en-US"/>
        </w:rPr>
        <w:t>2</w:t>
      </w:r>
      <w:r>
        <w:rPr>
          <w:lang w:val="en-US"/>
        </w:rPr>
        <w:t>(H</w:t>
      </w:r>
      <w:r>
        <w:rPr>
          <w:vertAlign w:val="subscript"/>
          <w:lang w:val="en-US"/>
        </w:rPr>
        <w:t>2</w:t>
      </w:r>
      <w:r>
        <w:rPr>
          <w:lang w:val="en-US"/>
        </w:rPr>
        <w:t>O)</w:t>
      </w:r>
      <w:r>
        <w:rPr>
          <w:vertAlign w:val="subscript"/>
          <w:lang w:val="en-US"/>
        </w:rPr>
        <w:t>5</w:t>
      </w:r>
      <w:r>
        <w:rPr>
          <w:lang w:val="en-US"/>
        </w:rPr>
        <w:t>]Cl</w:t>
      </w:r>
    </w:p>
    <w:p w14:paraId="4B8AFD33" w14:textId="57610B65" w:rsidR="00B81656" w:rsidRPr="00EE5482" w:rsidRDefault="00F8572E" w:rsidP="00D930D9">
      <w:pPr>
        <w:rPr>
          <w:rFonts w:cstheme="minorHAnsi"/>
          <w:vertAlign w:val="subscript"/>
          <w:lang w:val="en-US"/>
        </w:rPr>
      </w:pPr>
      <w:r w:rsidRPr="00EE5482">
        <w:rPr>
          <w:rFonts w:cstheme="minorHAnsi"/>
          <w:lang w:val="en-US"/>
        </w:rPr>
        <w:t>[Cu</w:t>
      </w:r>
      <w:r w:rsidR="002E3644" w:rsidRPr="00EE5482">
        <w:rPr>
          <w:rFonts w:cstheme="minorHAnsi"/>
          <w:lang w:val="en-US"/>
        </w:rPr>
        <w:t>(NH</w:t>
      </w:r>
      <w:r w:rsidR="002E3644" w:rsidRPr="00EE5482">
        <w:rPr>
          <w:rFonts w:cstheme="minorHAnsi"/>
          <w:vertAlign w:val="subscript"/>
          <w:lang w:val="en-US"/>
        </w:rPr>
        <w:t>3</w:t>
      </w:r>
      <w:r w:rsidR="002E3644" w:rsidRPr="00EE5482">
        <w:rPr>
          <w:rFonts w:cstheme="minorHAnsi"/>
          <w:lang w:val="en-US"/>
        </w:rPr>
        <w:t>)</w:t>
      </w:r>
      <w:r w:rsidR="002E3644" w:rsidRPr="00EE5482">
        <w:rPr>
          <w:rFonts w:cstheme="minorHAnsi"/>
          <w:vertAlign w:val="subscript"/>
          <w:lang w:val="en-US"/>
        </w:rPr>
        <w:t>4</w:t>
      </w:r>
      <w:r w:rsidR="002E3644" w:rsidRPr="00EE5482">
        <w:rPr>
          <w:rFonts w:cstheme="minorHAnsi"/>
          <w:lang w:val="en-US"/>
        </w:rPr>
        <w:t>]Br</w:t>
      </w:r>
      <w:r w:rsidR="00B81656" w:rsidRPr="00EE5482">
        <w:rPr>
          <w:rFonts w:cstheme="minorHAnsi"/>
          <w:vertAlign w:val="subscript"/>
          <w:lang w:val="en-US"/>
        </w:rPr>
        <w:t>2</w:t>
      </w:r>
    </w:p>
    <w:p w14:paraId="5DEAFB3A" w14:textId="77777777" w:rsidR="00B81656" w:rsidRDefault="00B81656" w:rsidP="00D930D9">
      <w:pPr>
        <w:rPr>
          <w:lang w:val="en-US"/>
        </w:rPr>
      </w:pPr>
    </w:p>
    <w:p w14:paraId="300D4972" w14:textId="77777777" w:rsidR="00D930D9" w:rsidRDefault="00D930D9" w:rsidP="00D930D9">
      <w:pPr>
        <w:rPr>
          <w:lang w:val="en-US"/>
        </w:rPr>
      </w:pPr>
    </w:p>
    <w:p w14:paraId="073F3F87" w14:textId="77777777" w:rsidR="00D930D9" w:rsidRPr="00D930D9" w:rsidRDefault="00D930D9" w:rsidP="004F4D83">
      <w:pPr>
        <w:rPr>
          <w:lang w:val="en-US"/>
        </w:rPr>
      </w:pPr>
    </w:p>
    <w:p w14:paraId="1B966444" w14:textId="77777777" w:rsidR="009E4E40" w:rsidRPr="009E4E40" w:rsidRDefault="009E4E40" w:rsidP="004F4D83">
      <w:pPr>
        <w:rPr>
          <w:lang w:val="en-US"/>
        </w:rPr>
      </w:pPr>
    </w:p>
    <w:sectPr w:rsidR="009E4E40" w:rsidRPr="009E4E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22170"/>
    <w:multiLevelType w:val="hybridMultilevel"/>
    <w:tmpl w:val="2A044F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36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92"/>
    <w:rsid w:val="00003FD7"/>
    <w:rsid w:val="00094B0C"/>
    <w:rsid w:val="000D7144"/>
    <w:rsid w:val="00115F44"/>
    <w:rsid w:val="00141192"/>
    <w:rsid w:val="001E7DF8"/>
    <w:rsid w:val="00243367"/>
    <w:rsid w:val="002605FA"/>
    <w:rsid w:val="00265908"/>
    <w:rsid w:val="002E3644"/>
    <w:rsid w:val="00352068"/>
    <w:rsid w:val="00363D9B"/>
    <w:rsid w:val="00380207"/>
    <w:rsid w:val="0041513D"/>
    <w:rsid w:val="00490733"/>
    <w:rsid w:val="004D44AD"/>
    <w:rsid w:val="004F4D83"/>
    <w:rsid w:val="005A16DB"/>
    <w:rsid w:val="005F0F6B"/>
    <w:rsid w:val="00666D4E"/>
    <w:rsid w:val="00682E19"/>
    <w:rsid w:val="00720A45"/>
    <w:rsid w:val="00767EEF"/>
    <w:rsid w:val="0093594A"/>
    <w:rsid w:val="009E2DCC"/>
    <w:rsid w:val="009E4E40"/>
    <w:rsid w:val="00A255D9"/>
    <w:rsid w:val="00B242F2"/>
    <w:rsid w:val="00B81656"/>
    <w:rsid w:val="00B969CD"/>
    <w:rsid w:val="00C366F1"/>
    <w:rsid w:val="00CA5E88"/>
    <w:rsid w:val="00CE36E3"/>
    <w:rsid w:val="00D05449"/>
    <w:rsid w:val="00D66278"/>
    <w:rsid w:val="00D87FAE"/>
    <w:rsid w:val="00D930D9"/>
    <w:rsid w:val="00EE5482"/>
    <w:rsid w:val="00F23CB4"/>
    <w:rsid w:val="00F8572E"/>
    <w:rsid w:val="00FA22D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0366"/>
  <w15:chartTrackingRefBased/>
  <w15:docId w15:val="{7377BB6A-CDD0-491E-B725-959B72C2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1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15F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5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93594A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81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</Words>
  <Characters>275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42</cp:revision>
  <dcterms:created xsi:type="dcterms:W3CDTF">2022-11-23T12:22:00Z</dcterms:created>
  <dcterms:modified xsi:type="dcterms:W3CDTF">2022-11-24T13:16:00Z</dcterms:modified>
</cp:coreProperties>
</file>