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9C60" w14:textId="25C06EF3" w:rsidR="00D55F0B" w:rsidRDefault="00D55F0B" w:rsidP="00D55F0B">
      <w:pPr>
        <w:rPr>
          <w:rFonts w:ascii="Arial" w:hAnsi="Arial" w:cs="ArialBold"/>
          <w:b/>
          <w:bCs/>
          <w:color w:val="000000"/>
          <w:sz w:val="28"/>
          <w:szCs w:val="28"/>
        </w:rPr>
      </w:pPr>
      <w:r>
        <w:rPr>
          <w:rFonts w:ascii="Arial" w:hAnsi="Arial" w:cs="ArialBold"/>
          <w:b/>
          <w:bCs/>
          <w:color w:val="000000"/>
          <w:sz w:val="28"/>
          <w:szCs w:val="28"/>
        </w:rPr>
        <w:t xml:space="preserve">Begrebsskema </w:t>
      </w:r>
      <w:r w:rsidR="00747228">
        <w:rPr>
          <w:rFonts w:ascii="Arial" w:hAnsi="Arial" w:cs="ArialBold"/>
          <w:b/>
          <w:bCs/>
          <w:color w:val="000000"/>
          <w:sz w:val="28"/>
          <w:szCs w:val="28"/>
        </w:rPr>
        <w:t>Organisk Kemi</w:t>
      </w:r>
    </w:p>
    <w:p w14:paraId="3EA6DFDF" w14:textId="77777777" w:rsidR="00D55F0B" w:rsidRDefault="00D55F0B" w:rsidP="00D55F0B">
      <w:pPr>
        <w:jc w:val="center"/>
        <w:rPr>
          <w:rFonts w:ascii="Arial" w:hAnsi="Arial" w:cs="ArialBold"/>
          <w:b/>
          <w:bCs/>
          <w:color w:val="000000"/>
          <w:sz w:val="28"/>
          <w:szCs w:val="28"/>
        </w:rPr>
      </w:pPr>
    </w:p>
    <w:p w14:paraId="22E7556A" w14:textId="77777777" w:rsidR="00D55F0B" w:rsidRDefault="00D55F0B" w:rsidP="00D55F0B">
      <w:pPr>
        <w:jc w:val="center"/>
        <w:rPr>
          <w:rFonts w:ascii="Arial" w:hAnsi="Arial" w:cs="ArialBold"/>
          <w:b/>
          <w:bCs/>
          <w:color w:val="000000"/>
          <w:sz w:val="28"/>
          <w:szCs w:val="28"/>
        </w:rPr>
      </w:pPr>
    </w:p>
    <w:tbl>
      <w:tblPr>
        <w:tblW w:w="8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694"/>
        <w:gridCol w:w="1134"/>
        <w:gridCol w:w="972"/>
        <w:gridCol w:w="20"/>
        <w:gridCol w:w="851"/>
        <w:gridCol w:w="1843"/>
      </w:tblGrid>
      <w:tr w:rsidR="00D55F0B" w:rsidRPr="00143A4E" w14:paraId="20975DEF" w14:textId="77777777" w:rsidTr="00096C06">
        <w:trPr>
          <w:trHeight w:hRule="exact" w:val="227"/>
        </w:trPr>
        <w:tc>
          <w:tcPr>
            <w:tcW w:w="708" w:type="dxa"/>
            <w:vAlign w:val="center"/>
          </w:tcPr>
          <w:p w14:paraId="1FC49076" w14:textId="77777777" w:rsidR="00D55F0B" w:rsidRPr="00143A4E" w:rsidRDefault="00D55F0B" w:rsidP="00096C06">
            <w:pPr>
              <w:spacing w:after="8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  <w:r w:rsidRPr="00143A4E">
              <w:rPr>
                <w:rFonts w:ascii="Arial" w:hAnsi="Arial" w:cs="Arial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2E6C73F" w14:textId="77777777" w:rsidR="00D55F0B" w:rsidRPr="00143A4E" w:rsidRDefault="00D55F0B" w:rsidP="00096C06">
            <w:pPr>
              <w:spacing w:after="80" w:line="360" w:lineRule="auto"/>
              <w:rPr>
                <w:rFonts w:ascii="Arial" w:hAnsi="Arial" w:cs="Arial"/>
                <w:i/>
              </w:rPr>
            </w:pPr>
            <w:r w:rsidRPr="00143A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7A76A78E" w14:textId="77777777" w:rsidR="00D55F0B" w:rsidRPr="00143A4E" w:rsidRDefault="00D55F0B" w:rsidP="00096C06">
            <w:pPr>
              <w:spacing w:after="8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Klasse: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506F377" w14:textId="77777777" w:rsidR="00D55F0B" w:rsidRPr="00143A4E" w:rsidRDefault="00D55F0B" w:rsidP="00096C06">
            <w:pPr>
              <w:spacing w:after="80" w:line="360" w:lineRule="auto"/>
              <w:rPr>
                <w:rFonts w:ascii="Arial" w:hAnsi="Arial" w:cs="Arial"/>
              </w:rPr>
            </w:pPr>
          </w:p>
        </w:tc>
        <w:tc>
          <w:tcPr>
            <w:tcW w:w="20" w:type="dxa"/>
          </w:tcPr>
          <w:p w14:paraId="66B6DFE4" w14:textId="77777777" w:rsidR="00D55F0B" w:rsidRPr="00143A4E" w:rsidRDefault="00D55F0B" w:rsidP="00096C06">
            <w:pPr>
              <w:spacing w:after="80"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0B8087F" w14:textId="77777777" w:rsidR="00D55F0B" w:rsidRPr="00143A4E" w:rsidRDefault="00D55F0B" w:rsidP="00096C06">
            <w:pPr>
              <w:spacing w:after="80" w:line="360" w:lineRule="auto"/>
              <w:jc w:val="right"/>
              <w:rPr>
                <w:rFonts w:ascii="Arial" w:hAnsi="Arial" w:cs="Arial"/>
              </w:rPr>
            </w:pPr>
            <w:r w:rsidRPr="00143A4E">
              <w:rPr>
                <w:rFonts w:ascii="Arial" w:hAnsi="Arial" w:cs="Arial"/>
              </w:rPr>
              <w:t>Dato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2A9B5E" w14:textId="77777777" w:rsidR="00D55F0B" w:rsidRPr="00143A4E" w:rsidRDefault="00D55F0B" w:rsidP="00096C06">
            <w:pPr>
              <w:spacing w:after="80" w:line="360" w:lineRule="auto"/>
              <w:rPr>
                <w:rFonts w:ascii="Arial" w:hAnsi="Arial" w:cs="Arial"/>
                <w:i/>
              </w:rPr>
            </w:pPr>
          </w:p>
        </w:tc>
      </w:tr>
    </w:tbl>
    <w:p w14:paraId="69FB6C2B" w14:textId="77777777" w:rsidR="00D55F0B" w:rsidRDefault="00D55F0B" w:rsidP="00D55F0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D719F5C" w14:textId="77777777" w:rsidR="00D55F0B" w:rsidRPr="00143A4E" w:rsidRDefault="00D55F0B" w:rsidP="00D55F0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FB8249" w14:textId="77777777" w:rsidR="00D55F0B" w:rsidRDefault="00D55F0B" w:rsidP="00D55F0B">
      <w:pPr>
        <w:jc w:val="center"/>
        <w:rPr>
          <w:rFonts w:ascii="Arial" w:hAnsi="Arial" w:cs="ArialBold"/>
          <w:b/>
          <w:bCs/>
          <w:color w:val="000000"/>
          <w:sz w:val="28"/>
          <w:szCs w:val="28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332"/>
        <w:gridCol w:w="2070"/>
      </w:tblGrid>
      <w:tr w:rsidR="00D55F0B" w:rsidRPr="00893AB1" w14:paraId="3D42DB5A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F9B8" w14:textId="77777777" w:rsidR="00D55F0B" w:rsidRPr="00977161" w:rsidRDefault="00D55F0B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161">
              <w:rPr>
                <w:rFonts w:ascii="Arial" w:hAnsi="Arial" w:cs="Arial"/>
                <w:b/>
                <w:color w:val="000000"/>
                <w:sz w:val="20"/>
                <w:szCs w:val="20"/>
              </w:rPr>
              <w:t>Fagbegreber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E174" w14:textId="77777777" w:rsidR="00D55F0B" w:rsidRPr="00977161" w:rsidRDefault="00D55F0B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161">
              <w:rPr>
                <w:rFonts w:ascii="Arial" w:hAnsi="Arial" w:cs="Arial"/>
                <w:b/>
                <w:color w:val="000000"/>
                <w:sz w:val="20"/>
                <w:szCs w:val="20"/>
              </w:rPr>
              <w:t>Jeg ved ikke, hvad ordet betyder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28A3" w14:textId="77777777" w:rsidR="00D55F0B" w:rsidRPr="00977161" w:rsidRDefault="00D55F0B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161">
              <w:rPr>
                <w:rFonts w:ascii="Arial" w:hAnsi="Arial" w:cs="Arial"/>
                <w:b/>
                <w:color w:val="000000"/>
                <w:sz w:val="20"/>
                <w:szCs w:val="20"/>
              </w:rPr>
              <w:t>Jeg har hørt ordet før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B4AE" w14:textId="77777777" w:rsidR="00D55F0B" w:rsidRPr="00977161" w:rsidRDefault="00D55F0B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161">
              <w:rPr>
                <w:rFonts w:ascii="Arial" w:hAnsi="Arial" w:cs="Arial"/>
                <w:b/>
                <w:color w:val="000000"/>
                <w:sz w:val="20"/>
                <w:szCs w:val="20"/>
              </w:rPr>
              <w:t>Jeg tror, jeg ved, hvad ordet betyder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4B47" w14:textId="7F0B0BF4" w:rsidR="00D55F0B" w:rsidRPr="00977161" w:rsidRDefault="00D55F0B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161">
              <w:rPr>
                <w:rFonts w:ascii="Arial" w:hAnsi="Arial" w:cs="Arial"/>
                <w:b/>
                <w:color w:val="000000"/>
                <w:sz w:val="20"/>
                <w:szCs w:val="20"/>
              </w:rPr>
              <w:t>Jeg ved, hvad ordet betyder, og jeg kan forklare det med mine egne ord</w:t>
            </w:r>
            <w:r w:rsidR="003764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55F0B" w:rsidRPr="002947EE" w14:paraId="72BA972A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D93E" w14:textId="4DB474EF" w:rsidR="00D55F0B" w:rsidRPr="002947EE" w:rsidRDefault="00370E0F" w:rsidP="0099569B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Stofklasser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EDE7" w14:textId="77777777" w:rsidR="00D55F0B" w:rsidRPr="001A129F" w:rsidRDefault="00D55F0B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6A3F" w14:textId="77777777" w:rsidR="00D55F0B" w:rsidRPr="001A129F" w:rsidRDefault="00D55F0B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EB69F" w14:textId="77777777" w:rsidR="00D55F0B" w:rsidRPr="002947EE" w:rsidRDefault="00D55F0B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0D365" w14:textId="77777777" w:rsidR="00D55F0B" w:rsidRPr="001A129F" w:rsidRDefault="00D55F0B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55F0B" w:rsidRPr="002947EE" w14:paraId="1020CE9E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61F6A" w14:textId="172052B3" w:rsidR="00D55F0B" w:rsidRPr="002947EE" w:rsidRDefault="00370E0F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Primær/sekundær/terti</w:t>
            </w:r>
            <w:r w:rsidR="00AF64D6">
              <w:rPr>
                <w:rFonts w:ascii="Arial" w:hAnsi="Arial" w:cs="Arial"/>
                <w:color w:val="000000"/>
                <w:sz w:val="20"/>
                <w:szCs w:val="20"/>
              </w:rPr>
              <w:t>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 </w:t>
            </w:r>
            <w:r w:rsidR="00AF64D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lkohol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1AC5" w14:textId="77777777" w:rsidR="00D55F0B" w:rsidRPr="001A129F" w:rsidRDefault="00D55F0B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DBBE" w14:textId="77777777" w:rsidR="00D55F0B" w:rsidRPr="002947EE" w:rsidRDefault="00D55F0B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E029C" w14:textId="77777777" w:rsidR="00D55F0B" w:rsidRPr="001A129F" w:rsidRDefault="00D55F0B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D472" w14:textId="77777777" w:rsidR="00D55F0B" w:rsidRPr="001A129F" w:rsidRDefault="00D55F0B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70E0F" w:rsidRPr="002947EE" w14:paraId="38CECA10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121AB" w14:textId="1B49C50E" w:rsidR="00370E0F" w:rsidRDefault="00AF64D6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Aldehyd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88B8" w14:textId="77777777" w:rsidR="00370E0F" w:rsidRPr="001A129F" w:rsidRDefault="00370E0F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ACE64" w14:textId="77777777" w:rsidR="00370E0F" w:rsidRPr="002947EE" w:rsidRDefault="00370E0F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C9A1B" w14:textId="77777777" w:rsidR="00370E0F" w:rsidRPr="001A129F" w:rsidRDefault="00370E0F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FE77" w14:textId="77777777" w:rsidR="00370E0F" w:rsidRPr="001A129F" w:rsidRDefault="00370E0F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64D6" w:rsidRPr="002947EE" w14:paraId="38059F8C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BAD3" w14:textId="3038554A" w:rsidR="00AF64D6" w:rsidRDefault="00AF64D6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Keton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DF09" w14:textId="77777777" w:rsidR="00AF64D6" w:rsidRPr="001A129F" w:rsidRDefault="00AF64D6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2075" w14:textId="77777777" w:rsidR="00AF64D6" w:rsidRPr="002947EE" w:rsidRDefault="00AF64D6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DE737" w14:textId="77777777" w:rsidR="00AF64D6" w:rsidRPr="001A129F" w:rsidRDefault="00AF64D6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C2A75" w14:textId="77777777" w:rsidR="00AF64D6" w:rsidRPr="001A129F" w:rsidRDefault="00AF64D6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64D6" w:rsidRPr="002947EE" w14:paraId="61EE70E9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10303" w14:textId="688BA418" w:rsidR="00AF64D6" w:rsidRDefault="00E56647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Carboxylsyre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5ED6" w14:textId="77777777" w:rsidR="00AF64D6" w:rsidRPr="001A129F" w:rsidRDefault="00AF64D6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FBEE" w14:textId="77777777" w:rsidR="00AF64D6" w:rsidRPr="002947EE" w:rsidRDefault="00AF64D6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982C" w14:textId="77777777" w:rsidR="00AF64D6" w:rsidRPr="001A129F" w:rsidRDefault="00AF64D6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D177" w14:textId="77777777" w:rsidR="00AF64D6" w:rsidRPr="001A129F" w:rsidRDefault="00AF64D6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6647" w:rsidRPr="002947EE" w14:paraId="79A1BFE5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B4E0D" w14:textId="79BE47DE" w:rsidR="00E56647" w:rsidRDefault="00E56647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E2350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7EB0" w14:textId="77777777" w:rsidR="00E56647" w:rsidRPr="002947EE" w:rsidRDefault="00E56647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22D7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8A84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6647" w:rsidRPr="002947EE" w14:paraId="6D942458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F498" w14:textId="54ED5541" w:rsidR="00E56647" w:rsidRDefault="009F1190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Primær/sekundær/tertiær </w:t>
            </w:r>
            <w:r w:rsidR="00E56647">
              <w:rPr>
                <w:rFonts w:ascii="Arial" w:hAnsi="Arial" w:cs="Arial"/>
                <w:color w:val="000000"/>
                <w:sz w:val="20"/>
                <w:szCs w:val="20"/>
              </w:rPr>
              <w:t>Amin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5AB5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EDCBE" w14:textId="77777777" w:rsidR="00E56647" w:rsidRPr="002947EE" w:rsidRDefault="00E56647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6321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B770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6647" w:rsidRPr="002947EE" w14:paraId="4C7C1E77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01590" w14:textId="40025150" w:rsidR="00E56647" w:rsidRDefault="00E56647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82136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EDDAC" w14:textId="77777777" w:rsidR="00E56647" w:rsidRPr="002947EE" w:rsidRDefault="00E56647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ED26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803B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6647" w:rsidRPr="002947EE" w14:paraId="5E7F3E70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58C1" w14:textId="6ED32D66" w:rsidR="00E56647" w:rsidRDefault="00E54F31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Karakteristiske grupper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BEEE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69A1" w14:textId="77777777" w:rsidR="00E56647" w:rsidRPr="002947EE" w:rsidRDefault="00E56647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3608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A427" w14:textId="77777777" w:rsidR="00E56647" w:rsidRPr="001A129F" w:rsidRDefault="00E56647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F31" w:rsidRPr="002947EE" w14:paraId="442D740E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3BE7" w14:textId="695E607B" w:rsidR="00E54F31" w:rsidRDefault="00E54F31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Hydroxy gruppe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EEA33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AC34" w14:textId="77777777" w:rsidR="00E54F31" w:rsidRPr="002947EE" w:rsidRDefault="00E54F31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FC2A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BB6B8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F31" w:rsidRPr="002947EE" w14:paraId="51E2D6FA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742E" w14:textId="163FF690" w:rsidR="00E54F31" w:rsidRDefault="00E54F31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Oxo gruppe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E5D8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8734" w14:textId="77777777" w:rsidR="00E54F31" w:rsidRPr="002947EE" w:rsidRDefault="00E54F31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B9EB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B5904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4F31" w:rsidRPr="002947EE" w14:paraId="0807DC4F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42DD" w14:textId="6F29217D" w:rsidR="00E54F31" w:rsidRDefault="00865F99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7843F3">
              <w:rPr>
                <w:rFonts w:ascii="Arial" w:hAnsi="Arial" w:cs="Arial"/>
                <w:color w:val="000000"/>
                <w:sz w:val="20"/>
                <w:szCs w:val="20"/>
              </w:rPr>
              <w:t>onjugerede dobbelt bindinger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60E72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51669" w14:textId="77777777" w:rsidR="00E54F31" w:rsidRPr="002947EE" w:rsidRDefault="00E54F31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9A2AB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262DF" w14:textId="77777777" w:rsidR="00E54F31" w:rsidRPr="001A129F" w:rsidRDefault="00E54F31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843F3" w:rsidRPr="002947EE" w14:paraId="3B257B28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4A779" w14:textId="17F6A429" w:rsidR="007843F3" w:rsidRDefault="007843F3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865F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lokaliserede elektroner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D3FB" w14:textId="77777777" w:rsidR="007843F3" w:rsidRPr="001A129F" w:rsidRDefault="007843F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603F2" w14:textId="77777777" w:rsidR="007843F3" w:rsidRPr="002947EE" w:rsidRDefault="007843F3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4ADB" w14:textId="77777777" w:rsidR="007843F3" w:rsidRPr="001A129F" w:rsidRDefault="007843F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E9BA2" w14:textId="77777777" w:rsidR="007843F3" w:rsidRPr="001A129F" w:rsidRDefault="007843F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843F3" w:rsidRPr="002947EE" w14:paraId="4CD7F925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04B7" w14:textId="7DED68C3" w:rsidR="007843F3" w:rsidRDefault="007843F3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Intermolekylære interaktioner/kræfter/bindinger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C269" w14:textId="77777777" w:rsidR="007843F3" w:rsidRPr="001A129F" w:rsidRDefault="007843F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1F7E" w14:textId="77777777" w:rsidR="007843F3" w:rsidRPr="002947EE" w:rsidRDefault="007843F3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0D99" w14:textId="77777777" w:rsidR="007843F3" w:rsidRPr="001A129F" w:rsidRDefault="007843F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84EA" w14:textId="77777777" w:rsidR="007843F3" w:rsidRPr="001A129F" w:rsidRDefault="007843F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7B8D" w:rsidRPr="002947EE" w14:paraId="70DA5B50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5413" w14:textId="3A1A17BC" w:rsidR="00F67B8D" w:rsidRDefault="00F67B8D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London interaktioner/kræfter/bindinger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5622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5282" w14:textId="77777777" w:rsidR="00F67B8D" w:rsidRPr="002947EE" w:rsidRDefault="00F67B8D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1E51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E224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7B8D" w:rsidRPr="002947EE" w14:paraId="634119AE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CFE9" w14:textId="25156A48" w:rsidR="00F67B8D" w:rsidRDefault="00F67B8D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Dipol-dipol interaktioner/kræfter/bindinger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093F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6312" w14:textId="77777777" w:rsidR="00F67B8D" w:rsidRPr="002947EE" w:rsidRDefault="00F67B8D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7152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4815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7B8D" w:rsidRPr="002947EE" w14:paraId="4BCC6F24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A126" w14:textId="31E31BE7" w:rsidR="00F67B8D" w:rsidRDefault="00F67B8D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Hydrogen</w:t>
            </w:r>
            <w:r w:rsidR="00460DFA">
              <w:rPr>
                <w:rFonts w:ascii="Arial" w:hAnsi="Arial" w:cs="Arial"/>
                <w:color w:val="000000"/>
                <w:sz w:val="20"/>
                <w:szCs w:val="20"/>
              </w:rPr>
              <w:t>bindinger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08CC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335A" w14:textId="77777777" w:rsidR="00F67B8D" w:rsidRPr="002947EE" w:rsidRDefault="00F67B8D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FB34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EF3A" w14:textId="77777777" w:rsidR="00F67B8D" w:rsidRPr="001A129F" w:rsidRDefault="00F67B8D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60DFA" w:rsidRPr="002947EE" w14:paraId="4B08D155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7A99" w14:textId="77777777" w:rsidR="00460DFA" w:rsidRDefault="00673DF2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Forbrændingsreaktion</w:t>
            </w:r>
          </w:p>
          <w:p w14:paraId="7E654218" w14:textId="25BFC583" w:rsidR="00673DF2" w:rsidRDefault="00673DF2" w:rsidP="00673DF2">
            <w:pPr>
              <w:pStyle w:val="Listeafsnit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Fuldstændig</w:t>
            </w:r>
          </w:p>
          <w:p w14:paraId="283DB2A6" w14:textId="35EDC618" w:rsidR="00673DF2" w:rsidRPr="00673DF2" w:rsidRDefault="00673DF2" w:rsidP="00673DF2">
            <w:pPr>
              <w:pStyle w:val="Listeafsnit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Uful</w:t>
            </w:r>
            <w:r w:rsidR="00865F99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stændig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5708" w14:textId="77777777" w:rsidR="00460DFA" w:rsidRPr="001A129F" w:rsidRDefault="00460DFA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A7C0" w14:textId="77777777" w:rsidR="00460DFA" w:rsidRPr="002947EE" w:rsidRDefault="00460DFA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1C0E" w14:textId="77777777" w:rsidR="00460DFA" w:rsidRPr="001A129F" w:rsidRDefault="00460DFA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44D8" w14:textId="77777777" w:rsidR="00460DFA" w:rsidRPr="001A129F" w:rsidRDefault="00460DFA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73DF2" w:rsidRPr="002947EE" w14:paraId="2BD9764F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500D" w14:textId="1CCAE9AE" w:rsidR="00673DF2" w:rsidRDefault="00673DF2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Substitutionsreaktion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3C9D5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B250" w14:textId="77777777" w:rsidR="00673DF2" w:rsidRPr="002947EE" w:rsidRDefault="00673DF2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A145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CEBA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73DF2" w:rsidRPr="002947EE" w14:paraId="39BCD18B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F5A7" w14:textId="009AC489" w:rsidR="00673DF2" w:rsidRDefault="00673DF2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Additionsreaktion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C302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1E8A" w14:textId="77777777" w:rsidR="00673DF2" w:rsidRPr="002947EE" w:rsidRDefault="00673DF2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3C86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907C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73DF2" w:rsidRPr="002947EE" w14:paraId="755AACB7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9C5B" w14:textId="02EA18B9" w:rsidR="00673DF2" w:rsidRDefault="00673DF2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Eliminationsreaktion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C3EC8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12B8A" w14:textId="77777777" w:rsidR="00673DF2" w:rsidRPr="002947EE" w:rsidRDefault="00673DF2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1F68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B432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73DF2" w:rsidRPr="002947EE" w14:paraId="40C30FBE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DE40" w14:textId="2BA50A00" w:rsidR="00673DF2" w:rsidRDefault="00774A29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Kondensation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A10A6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6A27" w14:textId="77777777" w:rsidR="00673DF2" w:rsidRPr="002947EE" w:rsidRDefault="00673DF2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E1656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B59D" w14:textId="77777777" w:rsidR="00673DF2" w:rsidRPr="001A129F" w:rsidRDefault="00673DF2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4A29" w:rsidRPr="002947EE" w14:paraId="3D2517F1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2DEF" w14:textId="0A12EDD1" w:rsidR="00774A29" w:rsidRDefault="00774A29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Hydrolyse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011D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A6D3" w14:textId="77777777" w:rsidR="00774A29" w:rsidRPr="002947EE" w:rsidRDefault="00774A29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DF11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7708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4A29" w:rsidRPr="002947EE" w14:paraId="6D3C1B7D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7A670" w14:textId="472B48C3" w:rsidR="00774A29" w:rsidRDefault="00774A29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Radikaldannelse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1AA3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B41B" w14:textId="77777777" w:rsidR="00774A29" w:rsidRPr="002947EE" w:rsidRDefault="00774A29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D684C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6E216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4A29" w:rsidRPr="002947EE" w14:paraId="3D614559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31C11" w14:textId="046EEDE3" w:rsidR="00774A29" w:rsidRDefault="00774A29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Konjugerede dobbeltbindinger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A186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97A5B" w14:textId="77777777" w:rsidR="00774A29" w:rsidRPr="002947EE" w:rsidRDefault="00774A29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7C562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C0FA7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4A29" w:rsidRPr="002947EE" w14:paraId="7B52FF31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5CED1" w14:textId="573446BF" w:rsidR="00774A29" w:rsidRDefault="00774A29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Chromofor</w:t>
            </w:r>
            <w:r w:rsidR="009F119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gruppe</w:t>
            </w:r>
            <w:r w:rsidR="009F119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BD973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21375" w14:textId="77777777" w:rsidR="00774A29" w:rsidRPr="002947EE" w:rsidRDefault="00774A29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1A97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D758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4A29" w:rsidRPr="002947EE" w14:paraId="2F0FE0D1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0715" w14:textId="7D14127C" w:rsidR="00774A29" w:rsidRDefault="009F1190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Auxochrome grupper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D678D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6B89" w14:textId="77777777" w:rsidR="00774A29" w:rsidRPr="002947EE" w:rsidRDefault="00774A29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29AE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7D9EA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F1190" w:rsidRPr="002947EE" w14:paraId="7E902675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C894C" w14:textId="06162313" w:rsidR="009F1190" w:rsidRDefault="009F1190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Asymetrisk carbonatom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FF3A" w14:textId="77777777" w:rsidR="009F1190" w:rsidRPr="001A129F" w:rsidRDefault="009F1190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2D02" w14:textId="77777777" w:rsidR="009F1190" w:rsidRPr="002947EE" w:rsidRDefault="009F1190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96DE" w14:textId="77777777" w:rsidR="009F1190" w:rsidRPr="001A129F" w:rsidRDefault="009F1190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AA747" w14:textId="77777777" w:rsidR="009F1190" w:rsidRPr="001A129F" w:rsidRDefault="009F1190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4A29" w:rsidRPr="002947EE" w14:paraId="2B7BF400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A9B4D" w14:textId="16E39204" w:rsidR="00774A29" w:rsidRDefault="009D1510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R,S</w:t>
            </w:r>
            <w:r w:rsidR="009F1190">
              <w:rPr>
                <w:rFonts w:ascii="Arial" w:hAnsi="Arial" w:cs="Arial"/>
                <w:color w:val="000000"/>
                <w:sz w:val="20"/>
                <w:szCs w:val="20"/>
              </w:rPr>
              <w:t xml:space="preserve"> isomeri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4D7AD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E7AE" w14:textId="77777777" w:rsidR="00774A29" w:rsidRPr="002947EE" w:rsidRDefault="00774A29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E444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7C777" w14:textId="77777777" w:rsidR="00774A29" w:rsidRPr="001A129F" w:rsidRDefault="00774A29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D1510" w:rsidRPr="002947EE" w14:paraId="0DE5A7C9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B606" w14:textId="5784F9DB" w:rsidR="009D1510" w:rsidRDefault="00BE6803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Spejlbilledeisomeri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FC36" w14:textId="77777777" w:rsidR="009D1510" w:rsidRPr="001A129F" w:rsidRDefault="009D1510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A385" w14:textId="77777777" w:rsidR="009D1510" w:rsidRPr="002947EE" w:rsidRDefault="009D1510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C018E" w14:textId="77777777" w:rsidR="009D1510" w:rsidRPr="001A129F" w:rsidRDefault="009D1510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6F10" w14:textId="77777777" w:rsidR="009D1510" w:rsidRPr="001A129F" w:rsidRDefault="009D1510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6803" w:rsidRPr="002947EE" w14:paraId="0A87314D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EA25" w14:textId="1538ABAF" w:rsidR="00BE6803" w:rsidRDefault="00BE6803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Optisk aktivitet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48C9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1B77" w14:textId="77777777" w:rsidR="00BE6803" w:rsidRPr="002947EE" w:rsidRDefault="00BE6803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72E8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FD7C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6803" w:rsidRPr="002947EE" w14:paraId="15E151C6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DF9F" w14:textId="70C83B6C" w:rsidR="00BE6803" w:rsidRDefault="00BE6803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Fischerprojektion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ADD4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F7A67" w14:textId="77777777" w:rsidR="00BE6803" w:rsidRPr="002947EE" w:rsidRDefault="00BE6803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99D5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5671C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6803" w:rsidRPr="002947EE" w14:paraId="27184336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40F4" w14:textId="30284369" w:rsidR="00BE6803" w:rsidRDefault="001F1957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Cis-trans isomeri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6CDC5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E597" w14:textId="77777777" w:rsidR="00BE6803" w:rsidRPr="002947EE" w:rsidRDefault="00BE6803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C8C4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EB29" w14:textId="77777777" w:rsidR="00BE6803" w:rsidRPr="001A129F" w:rsidRDefault="00BE6803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764EC" w:rsidRPr="002947EE" w14:paraId="6E74C967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04C9" w14:textId="6D2D4D25" w:rsidR="003764EC" w:rsidRDefault="003764EC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Organisk navngivning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5170" w14:textId="77777777" w:rsidR="003764EC" w:rsidRPr="001A129F" w:rsidRDefault="003764EC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3F4ED" w14:textId="77777777" w:rsidR="003764EC" w:rsidRPr="002947EE" w:rsidRDefault="003764EC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0DA0" w14:textId="77777777" w:rsidR="003764EC" w:rsidRPr="001A129F" w:rsidRDefault="003764EC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F91AF" w14:textId="77777777" w:rsidR="003764EC" w:rsidRPr="001A129F" w:rsidRDefault="003764EC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81964" w:rsidRPr="002947EE" w14:paraId="49F64F98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5C37" w14:textId="3FECA7A4" w:rsidR="00081964" w:rsidRDefault="00081964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Aminosyrer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8A4C9" w14:textId="77777777" w:rsidR="00081964" w:rsidRPr="001A129F" w:rsidRDefault="00081964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6A823" w14:textId="77777777" w:rsidR="00081964" w:rsidRPr="002947EE" w:rsidRDefault="00081964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F698" w14:textId="77777777" w:rsidR="00081964" w:rsidRPr="001A129F" w:rsidRDefault="00081964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01AF" w14:textId="77777777" w:rsidR="00081964" w:rsidRPr="001A129F" w:rsidRDefault="00081964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81964" w:rsidRPr="002947EE" w14:paraId="4192E75B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DB54" w14:textId="1D93D179" w:rsidR="00081964" w:rsidRDefault="00081964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Proteiner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A05BA" w14:textId="77777777" w:rsidR="00081964" w:rsidRPr="001A129F" w:rsidRDefault="00081964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6CBD" w14:textId="77777777" w:rsidR="00081964" w:rsidRPr="002947EE" w:rsidRDefault="00081964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A6308" w14:textId="77777777" w:rsidR="00081964" w:rsidRPr="001A129F" w:rsidRDefault="00081964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5F19D" w14:textId="77777777" w:rsidR="00081964" w:rsidRPr="001A129F" w:rsidRDefault="00081964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5BC" w:rsidRPr="002947EE" w14:paraId="17F3BAB3" w14:textId="77777777" w:rsidTr="00096C06">
        <w:trPr>
          <w:trHeight w:val="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9A08" w14:textId="0867A8D2" w:rsidR="00B015BC" w:rsidRDefault="00B015BC" w:rsidP="00096C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E/Z isomeri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E4F8" w14:textId="77777777" w:rsidR="00B015BC" w:rsidRPr="001A129F" w:rsidRDefault="00B015BC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6E38C" w14:textId="77777777" w:rsidR="00B015BC" w:rsidRPr="002947EE" w:rsidRDefault="00B015BC" w:rsidP="00096C06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113" w:line="300" w:lineRule="atLeast"/>
              <w:jc w:val="center"/>
              <w:textAlignment w:val="center"/>
              <w:rPr>
                <w:rFonts w:ascii="Arial" w:hAnsi="Arial" w:cs="Arial"/>
                <w:color w:val="000000"/>
                <w:position w:val="-4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4973" w14:textId="77777777" w:rsidR="00B015BC" w:rsidRPr="001A129F" w:rsidRDefault="00B015BC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A794" w14:textId="77777777" w:rsidR="00B015BC" w:rsidRPr="001A129F" w:rsidRDefault="00B015BC" w:rsidP="00096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62A610D" w14:textId="77777777" w:rsidR="00D55F0B" w:rsidRPr="006A23A8" w:rsidRDefault="00D55F0B" w:rsidP="00D55F0B">
      <w:pPr>
        <w:rPr>
          <w:rFonts w:ascii="Arial" w:hAnsi="Arial"/>
        </w:rPr>
      </w:pPr>
    </w:p>
    <w:p w14:paraId="62DA000B" w14:textId="77777777" w:rsidR="00D55F0B" w:rsidRDefault="00D55F0B" w:rsidP="00D55F0B"/>
    <w:p w14:paraId="0EDD6A5F" w14:textId="4CBF13DE" w:rsidR="001A129F" w:rsidRDefault="001A129F" w:rsidP="00370E0F"/>
    <w:sectPr w:rsidR="001A129F" w:rsidSect="0057184D">
      <w:pgSz w:w="11906" w:h="16838"/>
      <w:pgMar w:top="568" w:right="720" w:bottom="720" w:left="720" w:header="708" w:footer="11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Bold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4A6"/>
    <w:multiLevelType w:val="hybridMultilevel"/>
    <w:tmpl w:val="BB9E1B12"/>
    <w:lvl w:ilvl="0" w:tplc="EF7CFFD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0B"/>
    <w:rsid w:val="00007822"/>
    <w:rsid w:val="00081964"/>
    <w:rsid w:val="001A129F"/>
    <w:rsid w:val="001F1957"/>
    <w:rsid w:val="00370E0F"/>
    <w:rsid w:val="003764EC"/>
    <w:rsid w:val="00460DFA"/>
    <w:rsid w:val="00673DF2"/>
    <w:rsid w:val="00747228"/>
    <w:rsid w:val="00774A29"/>
    <w:rsid w:val="007843F3"/>
    <w:rsid w:val="00865F99"/>
    <w:rsid w:val="00874E9F"/>
    <w:rsid w:val="0098037B"/>
    <w:rsid w:val="0099569B"/>
    <w:rsid w:val="009D1510"/>
    <w:rsid w:val="009F1190"/>
    <w:rsid w:val="00A15974"/>
    <w:rsid w:val="00A777EB"/>
    <w:rsid w:val="00AF64D6"/>
    <w:rsid w:val="00B015BC"/>
    <w:rsid w:val="00BE6803"/>
    <w:rsid w:val="00D55F0B"/>
    <w:rsid w:val="00E54F31"/>
    <w:rsid w:val="00E56647"/>
    <w:rsid w:val="00ED59CC"/>
    <w:rsid w:val="00F67B8D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1475"/>
  <w15:chartTrackingRefBased/>
  <w15:docId w15:val="{A6A7A9A4-8602-4C22-B534-5AB9B867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0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3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22</cp:revision>
  <dcterms:created xsi:type="dcterms:W3CDTF">2023-02-23T12:22:00Z</dcterms:created>
  <dcterms:modified xsi:type="dcterms:W3CDTF">2026-01-06T08:29:00Z</dcterms:modified>
</cp:coreProperties>
</file>