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u w:val="single"/>
          <w:lang w:eastAsia="da-DK"/>
        </w:rPr>
        <w:t>Modul 1</w:t>
      </w:r>
      <w:r w:rsidR="0019580D">
        <w:rPr>
          <w:u w:val="single"/>
          <w:lang w:eastAsia="da-DK"/>
        </w:rPr>
        <w:t xml:space="preserve"> Analytisk fokus</w:t>
      </w: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color w:val="262626"/>
          <w:u w:val="single"/>
          <w:lang w:eastAsia="da-DK"/>
        </w:rPr>
        <w:t xml:space="preserve">Velkommen til dansk  </w:t>
      </w:r>
    </w:p>
    <w:p w:rsidR="000B4EE4" w:rsidRDefault="000B4EE4" w:rsidP="000B4EE4">
      <w:pPr>
        <w:pStyle w:val="Ingenafstand"/>
        <w:jc w:val="both"/>
        <w:rPr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color w:val="262626"/>
          <w:u w:val="single"/>
          <w:lang w:eastAsia="da-DK"/>
        </w:rPr>
        <w:t xml:space="preserve">Øvelse i </w:t>
      </w:r>
      <w:proofErr w:type="spellStart"/>
      <w:r w:rsidRPr="000B4EE4">
        <w:rPr>
          <w:color w:val="262626"/>
          <w:u w:val="single"/>
          <w:lang w:eastAsia="da-DK"/>
        </w:rPr>
        <w:t>netwerksgrupper</w:t>
      </w:r>
      <w:proofErr w:type="spellEnd"/>
      <w:r w:rsidRPr="000B4EE4">
        <w:rPr>
          <w:color w:val="262626"/>
          <w:u w:val="single"/>
          <w:lang w:eastAsia="da-DK"/>
        </w:rPr>
        <w:t xml:space="preserve">: Danskfaget </w:t>
      </w:r>
    </w:p>
    <w:p w:rsidR="000B4EE4" w:rsidRPr="000B4EE4" w:rsidRDefault="000B4EE4" w:rsidP="000B4EE4">
      <w:pPr>
        <w:pStyle w:val="Ingenafstand"/>
        <w:numPr>
          <w:ilvl w:val="0"/>
          <w:numId w:val="2"/>
        </w:numPr>
        <w:jc w:val="both"/>
        <w:rPr>
          <w:lang w:eastAsia="da-DK"/>
        </w:rPr>
      </w:pPr>
      <w:r w:rsidRPr="000B4EE4">
        <w:rPr>
          <w:lang w:eastAsia="da-DK"/>
        </w:rPr>
        <w:t xml:space="preserve">I skal i </w:t>
      </w:r>
      <w:proofErr w:type="spellStart"/>
      <w:r w:rsidRPr="000B4EE4">
        <w:rPr>
          <w:lang w:eastAsia="da-DK"/>
        </w:rPr>
        <w:t>netwerksgrupperne</w:t>
      </w:r>
      <w:proofErr w:type="spellEnd"/>
      <w:r w:rsidRPr="000B4EE4">
        <w:rPr>
          <w:lang w:eastAsia="da-DK"/>
        </w:rPr>
        <w:t xml:space="preserve"> summe over, hvorfor det er vigtigt at have undervisning i dansk </w:t>
      </w:r>
    </w:p>
    <w:p w:rsidR="000B4EE4" w:rsidRPr="000B4EE4" w:rsidRDefault="000B4EE4" w:rsidP="000B4EE4">
      <w:pPr>
        <w:pStyle w:val="Ingenafstand"/>
        <w:numPr>
          <w:ilvl w:val="0"/>
          <w:numId w:val="2"/>
        </w:numPr>
        <w:jc w:val="both"/>
        <w:rPr>
          <w:lang w:eastAsia="da-DK"/>
        </w:rPr>
      </w:pPr>
      <w:r w:rsidRPr="000B4EE4">
        <w:rPr>
          <w:lang w:eastAsia="da-DK"/>
        </w:rPr>
        <w:t>Hver gruppe skal komme frem til 3 pointer og skrive dem på tavlen</w:t>
      </w:r>
      <w:r>
        <w:rPr>
          <w:lang w:eastAsia="da-DK"/>
        </w:rPr>
        <w:t>.</w:t>
      </w:r>
    </w:p>
    <w:p w:rsidR="000B4EE4" w:rsidRDefault="000B4EE4" w:rsidP="000B4EE4">
      <w:pPr>
        <w:pStyle w:val="Ingenafstand"/>
        <w:jc w:val="both"/>
        <w:rPr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color w:val="262626"/>
          <w:u w:val="single"/>
          <w:lang w:eastAsia="da-DK"/>
        </w:rPr>
        <w:t xml:space="preserve">Der skabes et overblik over, hvorfor dansk er vigtigt </w:t>
      </w:r>
    </w:p>
    <w:p w:rsidR="000B4EE4" w:rsidRDefault="000B4EE4" w:rsidP="000B4EE4">
      <w:pPr>
        <w:pStyle w:val="Ingenafstand"/>
        <w:jc w:val="both"/>
        <w:rPr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color w:val="262626"/>
          <w:u w:val="single"/>
          <w:lang w:eastAsia="da-DK"/>
        </w:rPr>
        <w:t>Præsentation af grundforløbet</w:t>
      </w:r>
    </w:p>
    <w:p w:rsidR="00612AEA" w:rsidRDefault="00612AEA" w:rsidP="00612AEA">
      <w:pPr>
        <w:pStyle w:val="Ingenafstand"/>
        <w:jc w:val="both"/>
        <w:rPr>
          <w:color w:val="262626"/>
          <w:u w:val="single"/>
          <w:lang w:eastAsia="da-DK"/>
        </w:rPr>
      </w:pPr>
    </w:p>
    <w:p w:rsidR="00612AEA" w:rsidRDefault="00612AEA" w:rsidP="00612AEA">
      <w:pPr>
        <w:pStyle w:val="Ingenafstand"/>
        <w:jc w:val="both"/>
        <w:rPr>
          <w:color w:val="262626"/>
          <w:u w:val="single"/>
          <w:lang w:eastAsia="da-DK"/>
        </w:rPr>
      </w:pPr>
      <w:r w:rsidRPr="0019580D">
        <w:rPr>
          <w:color w:val="262626"/>
          <w:u w:val="single"/>
          <w:lang w:eastAsia="da-DK"/>
        </w:rPr>
        <w:t>Læreroplæg: Hvad er analyse?</w:t>
      </w:r>
      <w:r w:rsidR="00DD03E7">
        <w:rPr>
          <w:color w:val="262626"/>
          <w:u w:val="single"/>
          <w:lang w:eastAsia="da-DK"/>
        </w:rPr>
        <w:t xml:space="preserve"> </w:t>
      </w:r>
    </w:p>
    <w:p w:rsidR="00DD03E7" w:rsidRPr="00DD03E7" w:rsidRDefault="00DD03E7" w:rsidP="00DD03E7">
      <w:pPr>
        <w:pStyle w:val="Ingenafstand"/>
        <w:numPr>
          <w:ilvl w:val="0"/>
          <w:numId w:val="7"/>
        </w:numPr>
        <w:jc w:val="both"/>
        <w:rPr>
          <w:lang w:eastAsia="da-DK"/>
        </w:rPr>
      </w:pPr>
      <w:bookmarkStart w:id="0" w:name="_GoBack"/>
      <w:bookmarkEnd w:id="0"/>
      <w:r w:rsidRPr="00DD03E7">
        <w:rPr>
          <w:lang w:eastAsia="da-DK"/>
        </w:rPr>
        <w:t>Introduktion af analytisk fokus/fortolkningshypotese</w:t>
      </w:r>
    </w:p>
    <w:p w:rsidR="000B4EE4" w:rsidRDefault="000B4EE4" w:rsidP="000B4EE4">
      <w:pPr>
        <w:pStyle w:val="Ingenafstand"/>
        <w:jc w:val="both"/>
        <w:rPr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u w:val="single"/>
          <w:lang w:eastAsia="da-DK"/>
        </w:rPr>
        <w:t>Analytisk fokus</w:t>
      </w:r>
      <w:r w:rsidR="00DD03E7">
        <w:rPr>
          <w:u w:val="single"/>
          <w:lang w:eastAsia="da-DK"/>
        </w:rPr>
        <w:t>/Fortolkningshypotese</w:t>
      </w:r>
    </w:p>
    <w:p w:rsidR="000B4EE4" w:rsidRPr="000B4EE4" w:rsidRDefault="000B4EE4" w:rsidP="000B4EE4">
      <w:pPr>
        <w:pStyle w:val="Ingenafstand"/>
        <w:numPr>
          <w:ilvl w:val="0"/>
          <w:numId w:val="4"/>
        </w:numPr>
        <w:jc w:val="both"/>
        <w:rPr>
          <w:lang w:eastAsia="da-DK"/>
        </w:rPr>
      </w:pPr>
      <w:r>
        <w:rPr>
          <w:lang w:eastAsia="da-DK"/>
        </w:rPr>
        <w:t>Opret et dokument I kan bruge i hele grundforløbet</w:t>
      </w:r>
    </w:p>
    <w:p w:rsidR="000B4EE4" w:rsidRPr="000B4EE4" w:rsidRDefault="000B4EE4" w:rsidP="000B4EE4">
      <w:pPr>
        <w:pStyle w:val="Ingenafstand"/>
        <w:numPr>
          <w:ilvl w:val="0"/>
          <w:numId w:val="4"/>
        </w:numPr>
        <w:jc w:val="both"/>
        <w:rPr>
          <w:lang w:eastAsia="da-DK"/>
        </w:rPr>
      </w:pPr>
      <w:r w:rsidRPr="000B4EE4">
        <w:rPr>
          <w:color w:val="262626"/>
          <w:lang w:eastAsia="da-DK"/>
        </w:rPr>
        <w:t xml:space="preserve">I hører sangen samlet: </w:t>
      </w:r>
      <w:r w:rsidRPr="000B4EE4">
        <w:rPr>
          <w:i/>
          <w:iCs/>
          <w:color w:val="262626"/>
          <w:lang w:eastAsia="da-DK"/>
        </w:rPr>
        <w:t>Vent og se, jeg skal nok få styr på det</w:t>
      </w:r>
    </w:p>
    <w:p w:rsidR="000B4EE4" w:rsidRDefault="000B4EE4" w:rsidP="000B4EE4">
      <w:pPr>
        <w:pStyle w:val="Ingenafstand"/>
        <w:jc w:val="both"/>
        <w:rPr>
          <w:color w:val="262626"/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u w:val="single"/>
          <w:lang w:eastAsia="da-DK"/>
        </w:rPr>
      </w:pPr>
      <w:r w:rsidRPr="000B4EE4">
        <w:rPr>
          <w:color w:val="262626"/>
          <w:u w:val="single"/>
          <w:lang w:eastAsia="da-DK"/>
        </w:rPr>
        <w:t xml:space="preserve">Individuelt analytisk </w:t>
      </w:r>
      <w:r w:rsidR="0019580D">
        <w:rPr>
          <w:color w:val="262626"/>
          <w:u w:val="single"/>
          <w:lang w:eastAsia="da-DK"/>
        </w:rPr>
        <w:t>fokus</w:t>
      </w:r>
      <w:r w:rsidRPr="000B4EE4">
        <w:rPr>
          <w:color w:val="262626"/>
          <w:u w:val="single"/>
          <w:lang w:eastAsia="da-DK"/>
        </w:rPr>
        <w:t xml:space="preserve"> </w:t>
      </w:r>
    </w:p>
    <w:p w:rsidR="000B4EE4" w:rsidRDefault="000B4EE4" w:rsidP="000B4EE4">
      <w:pPr>
        <w:pStyle w:val="Ingenafstand"/>
        <w:numPr>
          <w:ilvl w:val="0"/>
          <w:numId w:val="4"/>
        </w:numPr>
        <w:jc w:val="both"/>
        <w:rPr>
          <w:lang w:eastAsia="da-DK"/>
        </w:rPr>
      </w:pPr>
      <w:r w:rsidRPr="000B4EE4">
        <w:rPr>
          <w:lang w:eastAsia="da-DK"/>
        </w:rPr>
        <w:t xml:space="preserve">Hvad handler sangen om? </w:t>
      </w:r>
    </w:p>
    <w:p w:rsidR="000B4EE4" w:rsidRPr="000B4EE4" w:rsidRDefault="000B4EE4" w:rsidP="000B4EE4">
      <w:pPr>
        <w:pStyle w:val="Ingenafstand"/>
        <w:numPr>
          <w:ilvl w:val="0"/>
          <w:numId w:val="4"/>
        </w:numPr>
        <w:jc w:val="both"/>
        <w:rPr>
          <w:lang w:eastAsia="da-DK"/>
        </w:rPr>
      </w:pPr>
      <w:r w:rsidRPr="000B4EE4">
        <w:rPr>
          <w:lang w:eastAsia="da-DK"/>
        </w:rPr>
        <w:t>Hvilken intention har sangen?</w:t>
      </w:r>
    </w:p>
    <w:p w:rsidR="000B4EE4" w:rsidRPr="000B4EE4" w:rsidRDefault="000B4EE4" w:rsidP="0019580D">
      <w:pPr>
        <w:pStyle w:val="Ingenafstand"/>
        <w:numPr>
          <w:ilvl w:val="1"/>
          <w:numId w:val="4"/>
        </w:numPr>
        <w:jc w:val="both"/>
        <w:rPr>
          <w:lang w:eastAsia="da-DK"/>
        </w:rPr>
      </w:pPr>
      <w:r w:rsidRPr="000B4EE4">
        <w:rPr>
          <w:lang w:eastAsia="da-DK"/>
        </w:rPr>
        <w:t>I skal svare på disse spørgsmål individuelt i et dokument</w:t>
      </w:r>
      <w:r w:rsidR="0019580D">
        <w:rPr>
          <w:lang w:eastAsia="da-DK"/>
        </w:rPr>
        <w:t>.</w:t>
      </w:r>
      <w:r w:rsidRPr="000B4EE4">
        <w:rPr>
          <w:lang w:eastAsia="da-DK"/>
        </w:rPr>
        <w:t xml:space="preserve"> </w:t>
      </w:r>
      <w:r w:rsidRPr="000B4EE4">
        <w:rPr>
          <w:i/>
          <w:iCs/>
          <w:lang w:eastAsia="da-DK"/>
        </w:rPr>
        <w:t>(I skal have et samlet dokument, som I arbejder i under grundforløbet og i basis skriftlighed)</w:t>
      </w:r>
      <w:r w:rsidRPr="000B4EE4">
        <w:rPr>
          <w:lang w:eastAsia="da-DK"/>
        </w:rPr>
        <w:t xml:space="preserve"> </w:t>
      </w:r>
    </w:p>
    <w:p w:rsidR="000B4EE4" w:rsidRPr="000B4EE4" w:rsidRDefault="000B4EE4" w:rsidP="00612AEA">
      <w:pPr>
        <w:pStyle w:val="Ingenafstand"/>
        <w:jc w:val="both"/>
        <w:rPr>
          <w:lang w:eastAsia="da-DK"/>
        </w:rPr>
      </w:pPr>
    </w:p>
    <w:p w:rsidR="000B4EE4" w:rsidRPr="0019580D" w:rsidRDefault="0019580D" w:rsidP="0019580D">
      <w:pPr>
        <w:pStyle w:val="Ingenafstand"/>
        <w:jc w:val="both"/>
        <w:rPr>
          <w:u w:val="single"/>
          <w:lang w:eastAsia="da-DK"/>
        </w:rPr>
      </w:pPr>
      <w:r w:rsidRPr="0019580D">
        <w:rPr>
          <w:color w:val="262626"/>
          <w:u w:val="single"/>
          <w:lang w:eastAsia="da-DK"/>
        </w:rPr>
        <w:t>G</w:t>
      </w:r>
      <w:r w:rsidR="000B4EE4" w:rsidRPr="0019580D">
        <w:rPr>
          <w:color w:val="262626"/>
          <w:u w:val="single"/>
          <w:lang w:eastAsia="da-DK"/>
        </w:rPr>
        <w:t>ruppe</w:t>
      </w:r>
      <w:r w:rsidRPr="0019580D">
        <w:rPr>
          <w:color w:val="262626"/>
          <w:u w:val="single"/>
          <w:lang w:eastAsia="da-DK"/>
        </w:rPr>
        <w:t>arbejde</w:t>
      </w:r>
      <w:r w:rsidR="000B4EE4" w:rsidRPr="0019580D">
        <w:rPr>
          <w:color w:val="262626"/>
          <w:u w:val="single"/>
          <w:lang w:eastAsia="da-DK"/>
        </w:rPr>
        <w:t>: Analytisk fokus</w:t>
      </w:r>
    </w:p>
    <w:p w:rsidR="0019580D" w:rsidRDefault="0019580D" w:rsidP="0019580D">
      <w:pPr>
        <w:pStyle w:val="Ingenafstand"/>
        <w:numPr>
          <w:ilvl w:val="0"/>
          <w:numId w:val="5"/>
        </w:numPr>
        <w:jc w:val="both"/>
        <w:rPr>
          <w:lang w:eastAsia="da-DK"/>
        </w:rPr>
      </w:pPr>
      <w:r w:rsidRPr="000B4EE4">
        <w:rPr>
          <w:lang w:eastAsia="da-DK"/>
        </w:rPr>
        <w:t xml:space="preserve">I skal i grupper formulere </w:t>
      </w:r>
      <w:proofErr w:type="spellStart"/>
      <w:r w:rsidRPr="000B4EE4">
        <w:rPr>
          <w:lang w:eastAsia="da-DK"/>
        </w:rPr>
        <w:t>èn</w:t>
      </w:r>
      <w:proofErr w:type="spellEnd"/>
      <w:r w:rsidRPr="000B4EE4">
        <w:rPr>
          <w:lang w:eastAsia="da-DK"/>
        </w:rPr>
        <w:t xml:space="preserve"> sætning, som beskriver, hvilken intention sangen har.</w:t>
      </w:r>
    </w:p>
    <w:p w:rsidR="0019580D" w:rsidRPr="000B4EE4" w:rsidRDefault="0019580D" w:rsidP="0019580D">
      <w:pPr>
        <w:pStyle w:val="Ingenafstand"/>
        <w:numPr>
          <w:ilvl w:val="0"/>
          <w:numId w:val="5"/>
        </w:numPr>
        <w:jc w:val="both"/>
        <w:rPr>
          <w:lang w:eastAsia="da-DK"/>
        </w:rPr>
      </w:pPr>
      <w:r>
        <w:rPr>
          <w:lang w:eastAsia="da-DK"/>
        </w:rPr>
        <w:t>Sætningen skrives på tavlen.</w:t>
      </w:r>
    </w:p>
    <w:p w:rsidR="000B4EE4" w:rsidRDefault="0019580D" w:rsidP="0019580D">
      <w:pPr>
        <w:pStyle w:val="Ingenafstand"/>
        <w:jc w:val="both"/>
        <w:rPr>
          <w:lang w:eastAsia="da-DK"/>
        </w:rPr>
      </w:pPr>
      <w:r w:rsidRPr="000B4EE4">
        <w:rPr>
          <w:lang w:eastAsia="da-DK"/>
        </w:rPr>
        <w:t> </w:t>
      </w:r>
    </w:p>
    <w:p w:rsidR="000B4EE4" w:rsidRPr="0019580D" w:rsidRDefault="000B4EE4" w:rsidP="000B4EE4">
      <w:pPr>
        <w:pStyle w:val="Ingenafstand"/>
        <w:jc w:val="both"/>
        <w:rPr>
          <w:u w:val="single"/>
          <w:lang w:eastAsia="da-DK"/>
        </w:rPr>
      </w:pPr>
      <w:r w:rsidRPr="0019580D">
        <w:rPr>
          <w:color w:val="262626"/>
          <w:u w:val="single"/>
          <w:lang w:eastAsia="da-DK"/>
        </w:rPr>
        <w:t>Gruppe</w:t>
      </w:r>
      <w:r w:rsidR="0019580D" w:rsidRPr="0019580D">
        <w:rPr>
          <w:color w:val="262626"/>
          <w:u w:val="single"/>
          <w:lang w:eastAsia="da-DK"/>
        </w:rPr>
        <w:t>arbejde: Analytisk fokus</w:t>
      </w:r>
    </w:p>
    <w:p w:rsidR="000B4EE4" w:rsidRDefault="0019580D" w:rsidP="0019580D">
      <w:pPr>
        <w:pStyle w:val="Ingenafstand"/>
        <w:numPr>
          <w:ilvl w:val="0"/>
          <w:numId w:val="6"/>
        </w:numPr>
        <w:jc w:val="both"/>
        <w:rPr>
          <w:lang w:eastAsia="da-DK"/>
        </w:rPr>
      </w:pPr>
      <w:r>
        <w:rPr>
          <w:lang w:eastAsia="da-DK"/>
        </w:rPr>
        <w:t>Vælg</w:t>
      </w:r>
      <w:r w:rsidRPr="000B4EE4">
        <w:rPr>
          <w:lang w:eastAsia="da-DK"/>
        </w:rPr>
        <w:t xml:space="preserve"> ét citat ad gangen og vurder, om citatet underbygger det analytiske fokus.</w:t>
      </w:r>
    </w:p>
    <w:p w:rsidR="0019580D" w:rsidRDefault="0019580D" w:rsidP="000B4EE4">
      <w:pPr>
        <w:pStyle w:val="Ingenafstand"/>
        <w:jc w:val="both"/>
        <w:rPr>
          <w:lang w:eastAsia="da-DK"/>
        </w:rPr>
      </w:pPr>
    </w:p>
    <w:p w:rsidR="000B4EE4" w:rsidRPr="0019580D" w:rsidRDefault="000B4EE4" w:rsidP="000B4EE4">
      <w:pPr>
        <w:pStyle w:val="Ingenafstand"/>
        <w:jc w:val="both"/>
        <w:rPr>
          <w:u w:val="single"/>
          <w:lang w:eastAsia="da-DK"/>
        </w:rPr>
      </w:pPr>
      <w:r w:rsidRPr="0019580D">
        <w:rPr>
          <w:color w:val="262626"/>
          <w:u w:val="single"/>
          <w:lang w:eastAsia="da-DK"/>
        </w:rPr>
        <w:t xml:space="preserve">Individuel skriveøvelse </w:t>
      </w:r>
    </w:p>
    <w:p w:rsidR="0019580D" w:rsidRDefault="0019580D" w:rsidP="0019580D">
      <w:pPr>
        <w:pStyle w:val="Ingenafstand"/>
        <w:numPr>
          <w:ilvl w:val="0"/>
          <w:numId w:val="6"/>
        </w:numPr>
        <w:jc w:val="both"/>
        <w:rPr>
          <w:lang w:eastAsia="da-DK"/>
        </w:rPr>
      </w:pPr>
      <w:r w:rsidRPr="000B4EE4">
        <w:rPr>
          <w:lang w:eastAsia="da-DK"/>
        </w:rPr>
        <w:t xml:space="preserve">Præsenter sangen, skriv dit analytiske fokus. </w:t>
      </w:r>
    </w:p>
    <w:p w:rsidR="0019580D" w:rsidRDefault="0019580D" w:rsidP="0019580D">
      <w:pPr>
        <w:pStyle w:val="Ingenafstand"/>
        <w:numPr>
          <w:ilvl w:val="0"/>
          <w:numId w:val="6"/>
        </w:numPr>
        <w:jc w:val="both"/>
        <w:rPr>
          <w:lang w:eastAsia="da-DK"/>
        </w:rPr>
      </w:pPr>
      <w:r>
        <w:rPr>
          <w:lang w:eastAsia="da-DK"/>
        </w:rPr>
        <w:t xml:space="preserve">Anvend </w:t>
      </w:r>
      <w:r w:rsidRPr="000B4EE4">
        <w:rPr>
          <w:lang w:eastAsia="da-DK"/>
        </w:rPr>
        <w:t xml:space="preserve">tre citater, som underbygger dit analytiske fokus. </w:t>
      </w:r>
    </w:p>
    <w:p w:rsidR="0019580D" w:rsidRDefault="0019580D" w:rsidP="0019580D">
      <w:pPr>
        <w:pStyle w:val="Ingenafstand"/>
        <w:numPr>
          <w:ilvl w:val="1"/>
          <w:numId w:val="6"/>
        </w:numPr>
        <w:jc w:val="both"/>
        <w:rPr>
          <w:lang w:eastAsia="da-DK"/>
        </w:rPr>
      </w:pPr>
      <w:r w:rsidRPr="000B4EE4">
        <w:rPr>
          <w:lang w:eastAsia="da-DK"/>
        </w:rPr>
        <w:t xml:space="preserve">Det er vigtigt, at der kommer en tydelig beskrivelse af, hvorfor dette citat underbygger det analytiske fokus.  </w:t>
      </w:r>
    </w:p>
    <w:p w:rsidR="000B4EE4" w:rsidRDefault="0019580D" w:rsidP="0019580D">
      <w:pPr>
        <w:pStyle w:val="Ingenafstand"/>
        <w:numPr>
          <w:ilvl w:val="1"/>
          <w:numId w:val="6"/>
        </w:numPr>
        <w:jc w:val="both"/>
        <w:rPr>
          <w:lang w:eastAsia="da-DK"/>
        </w:rPr>
      </w:pPr>
      <w:r w:rsidRPr="000B4EE4">
        <w:rPr>
          <w:lang w:eastAsia="da-DK"/>
        </w:rPr>
        <w:t>Øvelsen skal lægges i elevfeedb</w:t>
      </w:r>
      <w:r>
        <w:rPr>
          <w:lang w:eastAsia="da-DK"/>
        </w:rPr>
        <w:t>ack og i jere</w:t>
      </w:r>
      <w:r w:rsidRPr="000B4EE4">
        <w:rPr>
          <w:lang w:eastAsia="da-DK"/>
        </w:rPr>
        <w:t>s samlede dokument.</w:t>
      </w:r>
    </w:p>
    <w:p w:rsidR="0019580D" w:rsidRDefault="0019580D" w:rsidP="000B4EE4">
      <w:pPr>
        <w:pStyle w:val="Ingenafstand"/>
        <w:jc w:val="both"/>
        <w:rPr>
          <w:lang w:eastAsia="da-DK"/>
        </w:rPr>
      </w:pPr>
    </w:p>
    <w:p w:rsidR="000B4EE4" w:rsidRPr="000B4EE4" w:rsidRDefault="000B4EE4" w:rsidP="000B4EE4">
      <w:pPr>
        <w:pStyle w:val="Ingenafstand"/>
        <w:jc w:val="both"/>
        <w:rPr>
          <w:lang w:eastAsia="da-DK"/>
        </w:rPr>
      </w:pPr>
      <w:r w:rsidRPr="000B4EE4">
        <w:rPr>
          <w:color w:val="262626"/>
          <w:lang w:eastAsia="da-DK"/>
        </w:rPr>
        <w:t xml:space="preserve">Hvad har I lært i dag?  </w:t>
      </w:r>
      <w:r w:rsidRPr="000B4EE4">
        <w:rPr>
          <w:lang w:eastAsia="da-DK"/>
        </w:rPr>
        <w:t>​​​​​​</w:t>
      </w:r>
    </w:p>
    <w:p w:rsidR="000B4EE4" w:rsidRPr="000B4EE4" w:rsidRDefault="0019580D" w:rsidP="000B4EE4">
      <w:pPr>
        <w:pStyle w:val="Ingenafstand"/>
        <w:numPr>
          <w:ilvl w:val="0"/>
          <w:numId w:val="3"/>
        </w:numPr>
        <w:jc w:val="both"/>
        <w:rPr>
          <w:lang w:eastAsia="da-DK"/>
        </w:rPr>
      </w:pPr>
      <w:r>
        <w:rPr>
          <w:lang w:eastAsia="da-DK"/>
        </w:rPr>
        <w:t>Skriv i jeres dokument efter skriveøvelsen.</w:t>
      </w:r>
    </w:p>
    <w:sectPr w:rsidR="000B4EE4" w:rsidRPr="000B4EE4" w:rsidSect="0019580D">
      <w:footerReference w:type="default" r:id="rId7"/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A89" w:rsidRDefault="006F2A89" w:rsidP="0019580D">
      <w:pPr>
        <w:spacing w:after="0" w:line="240" w:lineRule="auto"/>
      </w:pPr>
      <w:r>
        <w:separator/>
      </w:r>
    </w:p>
  </w:endnote>
  <w:endnote w:type="continuationSeparator" w:id="0">
    <w:p w:rsidR="006F2A89" w:rsidRDefault="006F2A89" w:rsidP="0019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80D" w:rsidRPr="0019580D" w:rsidRDefault="0019580D" w:rsidP="0019580D">
    <w:pPr>
      <w:pStyle w:val="Sidefod"/>
      <w:jc w:val="center"/>
      <w:rPr>
        <w:rFonts w:ascii="Bodoni MT Black" w:hAnsi="Bodoni MT Black"/>
        <w:sz w:val="12"/>
        <w:szCs w:val="12"/>
      </w:rPr>
    </w:pPr>
    <w:r>
      <w:rPr>
        <w:rFonts w:ascii="Bodoni MT Black" w:hAnsi="Bodoni MT Black"/>
        <w:sz w:val="12"/>
        <w:szCs w:val="12"/>
      </w:rPr>
      <w:t>FRANK KIRK KAAGAARD CHRISTENSEN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A89" w:rsidRDefault="006F2A89" w:rsidP="0019580D">
      <w:pPr>
        <w:spacing w:after="0" w:line="240" w:lineRule="auto"/>
      </w:pPr>
      <w:r>
        <w:separator/>
      </w:r>
    </w:p>
  </w:footnote>
  <w:footnote w:type="continuationSeparator" w:id="0">
    <w:p w:rsidR="006F2A89" w:rsidRDefault="006F2A89" w:rsidP="0019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3F54"/>
    <w:multiLevelType w:val="hybridMultilevel"/>
    <w:tmpl w:val="98A67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7C5"/>
    <w:multiLevelType w:val="hybridMultilevel"/>
    <w:tmpl w:val="262E31BA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8AB20DC"/>
    <w:multiLevelType w:val="hybridMultilevel"/>
    <w:tmpl w:val="751084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E2D"/>
    <w:multiLevelType w:val="hybridMultilevel"/>
    <w:tmpl w:val="81AE92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8707B"/>
    <w:multiLevelType w:val="hybridMultilevel"/>
    <w:tmpl w:val="77C416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068C"/>
    <w:multiLevelType w:val="multilevel"/>
    <w:tmpl w:val="CA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A4D73"/>
    <w:multiLevelType w:val="hybridMultilevel"/>
    <w:tmpl w:val="BA12C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4"/>
    <w:rsid w:val="000B4EE4"/>
    <w:rsid w:val="0019580D"/>
    <w:rsid w:val="00612AEA"/>
    <w:rsid w:val="0061363E"/>
    <w:rsid w:val="006F2A89"/>
    <w:rsid w:val="007765F4"/>
    <w:rsid w:val="00DD03E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2968"/>
  <w15:chartTrackingRefBased/>
  <w15:docId w15:val="{91BB7E21-2D44-4995-87AE-B3949ECD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5F4"/>
    <w:rPr>
      <w:rFonts w:ascii="Palatino Linotype" w:hAnsi="Palatino Linotype"/>
    </w:rPr>
  </w:style>
  <w:style w:type="paragraph" w:styleId="Overskrift1">
    <w:name w:val="heading 1"/>
    <w:basedOn w:val="Normal"/>
    <w:link w:val="Overskrift1Tegn"/>
    <w:uiPriority w:val="9"/>
    <w:qFormat/>
    <w:rsid w:val="000B4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4EE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Fremhv">
    <w:name w:val="Emphasis"/>
    <w:basedOn w:val="Standardskrifttypeiafsnit"/>
    <w:uiPriority w:val="20"/>
    <w:qFormat/>
    <w:rsid w:val="000B4E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B4EE4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0B4EE4"/>
    <w:rPr>
      <w:color w:val="0000FF"/>
      <w:u w:val="single"/>
    </w:rPr>
  </w:style>
  <w:style w:type="character" w:customStyle="1" w:styleId="ls-hidden-smallscreen">
    <w:name w:val="ls-hidden-smallscreen"/>
    <w:basedOn w:val="Standardskrifttypeiafsnit"/>
    <w:rsid w:val="000B4EE4"/>
  </w:style>
  <w:style w:type="paragraph" w:styleId="Ingenafstand">
    <w:name w:val="No Spacing"/>
    <w:uiPriority w:val="1"/>
    <w:qFormat/>
    <w:rsid w:val="000B4EE4"/>
    <w:pPr>
      <w:spacing w:after="0" w:line="240" w:lineRule="auto"/>
    </w:pPr>
    <w:rPr>
      <w:rFonts w:ascii="Palatino Linotype" w:hAnsi="Palatino Linotype"/>
    </w:rPr>
  </w:style>
  <w:style w:type="paragraph" w:styleId="Sidehoved">
    <w:name w:val="header"/>
    <w:basedOn w:val="Normal"/>
    <w:link w:val="SidehovedTegn"/>
    <w:uiPriority w:val="99"/>
    <w:unhideWhenUsed/>
    <w:rsid w:val="00195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580D"/>
    <w:rPr>
      <w:rFonts w:ascii="Palatino Linotype" w:hAnsi="Palatino Linotype"/>
    </w:rPr>
  </w:style>
  <w:style w:type="paragraph" w:styleId="Sidefod">
    <w:name w:val="footer"/>
    <w:basedOn w:val="Normal"/>
    <w:link w:val="SidefodTegn"/>
    <w:uiPriority w:val="99"/>
    <w:unhideWhenUsed/>
    <w:rsid w:val="00195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580D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16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8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925911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686878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263142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495947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443526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240875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699150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759809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382092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355543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18745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Kirk Kaagaard Christensen</dc:creator>
  <cp:keywords/>
  <dc:description/>
  <cp:lastModifiedBy>Frank Kirk Kaagaard Christensen</cp:lastModifiedBy>
  <cp:revision>2</cp:revision>
  <dcterms:created xsi:type="dcterms:W3CDTF">2025-08-05T06:16:00Z</dcterms:created>
  <dcterms:modified xsi:type="dcterms:W3CDTF">2025-08-05T06:55:00Z</dcterms:modified>
</cp:coreProperties>
</file>