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C21" w:rsidRPr="00090C21" w:rsidRDefault="00090C21" w:rsidP="00090C21">
      <w:pPr>
        <w:pStyle w:val="Titel"/>
        <w:jc w:val="center"/>
      </w:pPr>
      <w:r>
        <w:t xml:space="preserve">Læsespørgsmål: </w:t>
      </w:r>
      <w:r w:rsidR="00EC6FFC">
        <w:t>Odysseen VI, 117-33</w:t>
      </w:r>
      <w:r>
        <w:t xml:space="preserve">1 – </w:t>
      </w:r>
      <w:r w:rsidRPr="00090C21">
        <w:rPr>
          <w:sz w:val="44"/>
        </w:rPr>
        <w:t>Nausikaa og Odysseus</w:t>
      </w:r>
    </w:p>
    <w:p w:rsidR="00EC6FFC" w:rsidRDefault="00EC6FFC" w:rsidP="00EC6FFC"/>
    <w:p w:rsidR="00924634" w:rsidRDefault="00924634" w:rsidP="00924634">
      <w:pPr>
        <w:pStyle w:val="Listeafsnit"/>
      </w:pPr>
    </w:p>
    <w:p w:rsidR="00966968" w:rsidRDefault="00966968" w:rsidP="001161F6">
      <w:pPr>
        <w:pStyle w:val="Listeafsnit"/>
        <w:numPr>
          <w:ilvl w:val="0"/>
          <w:numId w:val="1"/>
        </w:numPr>
        <w:spacing w:after="0"/>
      </w:pPr>
      <w:r>
        <w:t>Hvad er Odysseus</w:t>
      </w:r>
      <w:r w:rsidR="00013AA3">
        <w:t>’ overvejelser</w:t>
      </w:r>
      <w:r w:rsidR="00E96F06">
        <w:t xml:space="preserve"> i vers 142-148</w:t>
      </w:r>
      <w:r>
        <w:t xml:space="preserve">? </w:t>
      </w:r>
    </w:p>
    <w:p w:rsidR="001161F6" w:rsidRDefault="001161F6" w:rsidP="001161F6">
      <w:pPr>
        <w:pStyle w:val="Listeafsnit"/>
        <w:spacing w:after="0"/>
      </w:pPr>
    </w:p>
    <w:p w:rsidR="001161F6" w:rsidRDefault="00EC6FFC" w:rsidP="001161F6">
      <w:pPr>
        <w:pStyle w:val="Listeafsnit"/>
        <w:numPr>
          <w:ilvl w:val="0"/>
          <w:numId w:val="1"/>
        </w:numPr>
        <w:spacing w:after="0"/>
      </w:pPr>
      <w:r>
        <w:t>Hvad er det</w:t>
      </w:r>
      <w:r w:rsidR="00697B2D">
        <w:t xml:space="preserve"> mon</w:t>
      </w:r>
      <w:r>
        <w:t xml:space="preserve"> for en gestus </w:t>
      </w:r>
      <w:r w:rsidRPr="00966968">
        <w:rPr>
          <w:i/>
        </w:rPr>
        <w:t>’at gribe omkring hendes knæ’</w:t>
      </w:r>
      <w:r>
        <w:t>, som Odysseus påtænker at gøre</w:t>
      </w:r>
      <w:r w:rsidR="00697B2D">
        <w:t xml:space="preserve"> (vers </w:t>
      </w:r>
      <w:r w:rsidR="00966968">
        <w:t>142)</w:t>
      </w:r>
      <w:r w:rsidR="00090C21">
        <w:t xml:space="preserve"> – og med hvilket formål</w:t>
      </w:r>
      <w:bookmarkStart w:id="0" w:name="_GoBack"/>
      <w:bookmarkEnd w:id="0"/>
      <w:r w:rsidR="001161F6">
        <w:t>?</w:t>
      </w:r>
    </w:p>
    <w:p w:rsidR="001161F6" w:rsidRDefault="001161F6" w:rsidP="001161F6">
      <w:pPr>
        <w:spacing w:after="0"/>
      </w:pPr>
    </w:p>
    <w:p w:rsidR="00924634" w:rsidRDefault="00156081" w:rsidP="001161F6">
      <w:pPr>
        <w:pStyle w:val="Listeafsnit"/>
        <w:numPr>
          <w:ilvl w:val="0"/>
          <w:numId w:val="1"/>
        </w:numPr>
        <w:spacing w:after="0"/>
      </w:pPr>
      <w:r>
        <w:t>Hvordan klarer Odysseus den uvante situation, da han skal stå frem og bede Nausikaa om hjælp? Og hva</w:t>
      </w:r>
      <w:r w:rsidR="00924634">
        <w:t xml:space="preserve">d siger det om ham (som helt)? </w:t>
      </w:r>
    </w:p>
    <w:p w:rsidR="001161F6" w:rsidRDefault="001161F6" w:rsidP="001161F6">
      <w:pPr>
        <w:spacing w:after="0"/>
      </w:pPr>
    </w:p>
    <w:p w:rsidR="00533297" w:rsidRDefault="00533297" w:rsidP="001161F6">
      <w:pPr>
        <w:pStyle w:val="Listeafsnit"/>
        <w:numPr>
          <w:ilvl w:val="0"/>
          <w:numId w:val="1"/>
        </w:numPr>
        <w:spacing w:after="0"/>
      </w:pPr>
      <w:r>
        <w:t>Forklar, hvad Nausikaa siger i vers 186-190. Og hvilken rolle spiller Zeus?</w:t>
      </w:r>
    </w:p>
    <w:p w:rsidR="001161F6" w:rsidRDefault="001161F6" w:rsidP="001161F6">
      <w:pPr>
        <w:spacing w:after="0"/>
      </w:pPr>
    </w:p>
    <w:p w:rsidR="00924634" w:rsidRDefault="00924634" w:rsidP="001161F6">
      <w:pPr>
        <w:pStyle w:val="Listeafsnit"/>
        <w:numPr>
          <w:ilvl w:val="0"/>
          <w:numId w:val="1"/>
        </w:numPr>
        <w:spacing w:after="0"/>
      </w:pPr>
      <w:r>
        <w:t>Hvordan beroliger Nausikaa sine terner (=</w:t>
      </w:r>
      <w:r w:rsidR="00C94DBB">
        <w:t xml:space="preserve"> </w:t>
      </w:r>
      <w:r>
        <w:t xml:space="preserve">tjenestepiger) </w:t>
      </w:r>
      <w:r w:rsidR="0074448A">
        <w:t xml:space="preserve">i </w:t>
      </w:r>
      <w:r>
        <w:t>vers 198-210?</w:t>
      </w:r>
    </w:p>
    <w:p w:rsidR="001161F6" w:rsidRDefault="001161F6" w:rsidP="001161F6">
      <w:pPr>
        <w:spacing w:after="0"/>
      </w:pPr>
    </w:p>
    <w:p w:rsidR="00924634" w:rsidRDefault="00924634" w:rsidP="001161F6">
      <w:pPr>
        <w:pStyle w:val="Listeafsnit"/>
        <w:numPr>
          <w:ilvl w:val="0"/>
          <w:numId w:val="1"/>
        </w:numPr>
        <w:spacing w:after="0"/>
      </w:pPr>
      <w:r>
        <w:t>Hvordan behandler Nausikaa Odysseus og hvad er hendes syn på ham?</w:t>
      </w:r>
    </w:p>
    <w:p w:rsidR="001161F6" w:rsidRDefault="001161F6" w:rsidP="001161F6">
      <w:pPr>
        <w:spacing w:after="0"/>
      </w:pPr>
    </w:p>
    <w:p w:rsidR="00924634" w:rsidRDefault="00924634" w:rsidP="001161F6">
      <w:pPr>
        <w:pStyle w:val="Listeafsnit"/>
        <w:numPr>
          <w:ilvl w:val="0"/>
          <w:numId w:val="1"/>
        </w:numPr>
        <w:spacing w:after="0"/>
      </w:pPr>
      <w:r>
        <w:t xml:space="preserve">Hvorfor vil Nausikaa ikke følges med Odysseus ind til byen (vers </w:t>
      </w:r>
      <w:r w:rsidR="001B31B4">
        <w:t>255-285)?</w:t>
      </w:r>
    </w:p>
    <w:p w:rsidR="001161F6" w:rsidRDefault="001161F6" w:rsidP="001161F6">
      <w:pPr>
        <w:spacing w:after="0"/>
      </w:pPr>
    </w:p>
    <w:p w:rsidR="007370D2" w:rsidRDefault="00966968" w:rsidP="001161F6">
      <w:pPr>
        <w:pStyle w:val="Listeafsnit"/>
        <w:numPr>
          <w:ilvl w:val="0"/>
          <w:numId w:val="1"/>
        </w:numPr>
        <w:spacing w:after="0"/>
      </w:pPr>
      <w:r>
        <w:t xml:space="preserve">Hvad er det Athene gør i </w:t>
      </w:r>
      <w:r w:rsidR="00DF1037">
        <w:t xml:space="preserve">hhv. vers 139-140 og </w:t>
      </w:r>
      <w:r>
        <w:t>vers</w:t>
      </w:r>
      <w:r w:rsidR="00DF1037">
        <w:t xml:space="preserve"> 229-23? O</w:t>
      </w:r>
      <w:r>
        <w:t>g med hvilken hensigt?</w:t>
      </w:r>
    </w:p>
    <w:p w:rsidR="001161F6" w:rsidRDefault="001161F6" w:rsidP="001161F6">
      <w:pPr>
        <w:spacing w:after="0"/>
      </w:pPr>
    </w:p>
    <w:p w:rsidR="0014186B" w:rsidRDefault="00E81113" w:rsidP="001F3660">
      <w:pPr>
        <w:pStyle w:val="Listeafsnit"/>
        <w:numPr>
          <w:ilvl w:val="0"/>
          <w:numId w:val="1"/>
        </w:numPr>
        <w:spacing w:after="0"/>
      </w:pPr>
      <w:r>
        <w:t xml:space="preserve">Hvilket stilistisk virkemiddel benyttes af Homer i vers 232-235? </w:t>
      </w:r>
    </w:p>
    <w:p w:rsidR="001F3660" w:rsidRDefault="001F3660" w:rsidP="001F3660">
      <w:pPr>
        <w:pStyle w:val="Listeafsnit"/>
      </w:pPr>
    </w:p>
    <w:p w:rsidR="001F3660" w:rsidRDefault="001F3660" w:rsidP="001F3660">
      <w:pPr>
        <w:pStyle w:val="Listeafsnit"/>
        <w:numPr>
          <w:ilvl w:val="0"/>
          <w:numId w:val="1"/>
        </w:numPr>
        <w:spacing w:after="0"/>
      </w:pPr>
      <w:r>
        <w:t>Omskriv et af følgende tekststykker til nudansk:</w:t>
      </w:r>
    </w:p>
    <w:p w:rsidR="001F3660" w:rsidRPr="001F3660" w:rsidRDefault="001F3660" w:rsidP="001F3660">
      <w:pPr>
        <w:spacing w:after="0"/>
        <w:ind w:left="5216"/>
        <w:rPr>
          <w:color w:val="1F497D" w:themeColor="text2"/>
          <w:u w:val="single"/>
        </w:rPr>
      </w:pPr>
      <w:r w:rsidRPr="001F3660">
        <w:rPr>
          <w:color w:val="0070C0"/>
          <w:u w:val="single"/>
        </w:rPr>
        <w:t>Odysseus’ tale:</w:t>
      </w:r>
    </w:p>
    <w:p w:rsidR="001F3660" w:rsidRPr="001F3660" w:rsidRDefault="001F3660" w:rsidP="001F3660">
      <w:pPr>
        <w:spacing w:after="0"/>
        <w:ind w:left="5216"/>
        <w:rPr>
          <w:i/>
        </w:rPr>
      </w:pPr>
      <w:r w:rsidRPr="001F3660">
        <w:rPr>
          <w:i/>
        </w:rPr>
        <w:t>1. Vers 149-161</w:t>
      </w:r>
    </w:p>
    <w:p w:rsidR="001F3660" w:rsidRPr="001F3660" w:rsidRDefault="001F3660" w:rsidP="001F3660">
      <w:pPr>
        <w:spacing w:after="0"/>
        <w:ind w:left="5216"/>
        <w:rPr>
          <w:i/>
        </w:rPr>
      </w:pPr>
      <w:r w:rsidRPr="001F3660">
        <w:rPr>
          <w:i/>
        </w:rPr>
        <w:t>2. Vers 162-174</w:t>
      </w:r>
    </w:p>
    <w:p w:rsidR="001F3660" w:rsidRPr="001F3660" w:rsidRDefault="001F3660" w:rsidP="001F3660">
      <w:pPr>
        <w:spacing w:after="0"/>
        <w:ind w:left="5216"/>
        <w:rPr>
          <w:i/>
        </w:rPr>
      </w:pPr>
      <w:r w:rsidRPr="001F3660">
        <w:rPr>
          <w:i/>
        </w:rPr>
        <w:t>3. Vers 175-185</w:t>
      </w:r>
    </w:p>
    <w:p w:rsidR="001F3660" w:rsidRPr="001F3660" w:rsidRDefault="001F3660" w:rsidP="001F3660">
      <w:pPr>
        <w:spacing w:after="0"/>
        <w:ind w:left="5216"/>
        <w:rPr>
          <w:color w:val="0070C0"/>
          <w:u w:val="single"/>
        </w:rPr>
      </w:pPr>
      <w:r w:rsidRPr="001F3660">
        <w:rPr>
          <w:color w:val="0070C0"/>
          <w:u w:val="single"/>
        </w:rPr>
        <w:t>Nausikaas tale:</w:t>
      </w:r>
    </w:p>
    <w:p w:rsidR="001F3660" w:rsidRPr="001F3660" w:rsidRDefault="001F3660" w:rsidP="001F3660">
      <w:pPr>
        <w:spacing w:after="0"/>
        <w:ind w:left="5216"/>
        <w:rPr>
          <w:i/>
        </w:rPr>
      </w:pPr>
      <w:r w:rsidRPr="001F3660">
        <w:rPr>
          <w:i/>
        </w:rPr>
        <w:t>4. Vers 187-196</w:t>
      </w:r>
    </w:p>
    <w:sectPr w:rsidR="001F3660" w:rsidRPr="001F36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DB3"/>
    <w:multiLevelType w:val="hybridMultilevel"/>
    <w:tmpl w:val="59AECD7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FC"/>
    <w:rsid w:val="00013AA3"/>
    <w:rsid w:val="00090C21"/>
    <w:rsid w:val="001161F6"/>
    <w:rsid w:val="0014186B"/>
    <w:rsid w:val="00156081"/>
    <w:rsid w:val="001B31B4"/>
    <w:rsid w:val="001F3660"/>
    <w:rsid w:val="0029071F"/>
    <w:rsid w:val="002E233A"/>
    <w:rsid w:val="004E1308"/>
    <w:rsid w:val="004E259B"/>
    <w:rsid w:val="00533297"/>
    <w:rsid w:val="00697B2D"/>
    <w:rsid w:val="006E0CF3"/>
    <w:rsid w:val="007370D2"/>
    <w:rsid w:val="0074448A"/>
    <w:rsid w:val="007934E7"/>
    <w:rsid w:val="00882A2E"/>
    <w:rsid w:val="00924634"/>
    <w:rsid w:val="00966968"/>
    <w:rsid w:val="00A44C7B"/>
    <w:rsid w:val="00C94DBB"/>
    <w:rsid w:val="00DF1037"/>
    <w:rsid w:val="00E81113"/>
    <w:rsid w:val="00E96F06"/>
    <w:rsid w:val="00EC1B5A"/>
    <w:rsid w:val="00EC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813A"/>
  <w15:docId w15:val="{5E129242-1A24-4AC0-B403-B590F63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C6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C6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6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Winther</dc:creator>
  <cp:lastModifiedBy>Mette Vinther</cp:lastModifiedBy>
  <cp:revision>4</cp:revision>
  <cp:lastPrinted>2018-02-06T12:54:00Z</cp:lastPrinted>
  <dcterms:created xsi:type="dcterms:W3CDTF">2018-02-06T12:55:00Z</dcterms:created>
  <dcterms:modified xsi:type="dcterms:W3CDTF">2019-01-16T14:06:00Z</dcterms:modified>
</cp:coreProperties>
</file>