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62E" w:rsidRPr="00D35BAE" w:rsidRDefault="00F7762E" w:rsidP="00F7762E">
      <w:pPr>
        <w:pStyle w:val="Listeafsnit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p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  <w:color w:val="000000"/>
                  <w:sz w:val="18"/>
                  <w:szCs w:val="18"/>
                  <w:shd w:val="clear" w:color="auto" w:fill="F8F9FA"/>
                </w:rPr>
                <m:t>1,008664915</m:t>
              </m:r>
              <m:r>
                <w:rPr>
                  <w:rFonts w:ascii="Cambria Math" w:eastAsiaTheme="minorEastAsia" w:hAnsi="Cambria Math"/>
                  <w:color w:val="000000"/>
                  <w:sz w:val="18"/>
                  <w:szCs w:val="18"/>
                  <w:shd w:val="clear" w:color="auto" w:fill="F8F9FA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/>
                  <w:sz w:val="18"/>
                  <w:szCs w:val="18"/>
                  <w:shd w:val="clear" w:color="auto" w:fill="F8F9FA"/>
                </w:rPr>
                <m:t>1,007276467</m:t>
              </m:r>
              <m:ctrlPr>
                <w:rPr>
                  <w:rFonts w:ascii="Cambria Math" w:eastAsiaTheme="minorEastAsia" w:hAnsi="Cambria Math"/>
                  <w:i/>
                  <w:color w:val="000000"/>
                  <w:sz w:val="18"/>
                  <w:szCs w:val="18"/>
                  <w:shd w:val="clear" w:color="auto" w:fill="F8F9FA"/>
                </w:rPr>
              </m:ctrlPr>
            </m:e>
          </m:d>
          <m:r>
            <w:rPr>
              <w:rFonts w:ascii="Cambria Math" w:eastAsiaTheme="minorEastAsia" w:hAnsi="Cambria Math"/>
            </w:rPr>
            <m:t>u·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=1,38845·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-3</m:t>
              </m:r>
            </m:sup>
          </m:sSup>
          <m:r>
            <w:rPr>
              <w:rFonts w:ascii="Cambria Math" w:eastAsiaTheme="minorEastAsia" w:hAnsi="Cambria Math"/>
            </w:rPr>
            <m:t>·1u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=1,38845·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-3</m:t>
              </m:r>
            </m:sup>
          </m:sSup>
          <m:r>
            <w:rPr>
              <w:rFonts w:ascii="Cambria Math" w:eastAsiaTheme="minorEastAsia" w:hAnsi="Cambria Math"/>
            </w:rPr>
            <m:t>·149,24 pJ≈2,07212·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-13</m:t>
              </m:r>
            </m:sup>
          </m:sSup>
          <m:r>
            <w:rPr>
              <w:rFonts w:ascii="Cambria Math" w:eastAsiaTheme="minorEastAsia" w:hAnsi="Cambria Math"/>
            </w:rPr>
            <m:t xml:space="preserve"> J</m:t>
          </m:r>
        </m:oMath>
      </m:oMathPara>
    </w:p>
    <w:bookmarkStart w:id="0" w:name="_Hlk191206814"/>
    <w:p w:rsidR="00F7762E" w:rsidRPr="00D35BAE" w:rsidRDefault="00F7762E" w:rsidP="00F7762E">
      <w:pPr>
        <w:pStyle w:val="Listeafsnit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sub>
                      </m:sSub>
                    </m:den>
                  </m:f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e>
          </m:func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2,07212·</m:t>
              </m:r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-13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J</m:t>
              </m:r>
            </m:num>
            <m:den>
              <m:r>
                <w:rPr>
                  <w:rFonts w:ascii="Cambria Math" w:eastAsiaTheme="minorEastAsia" w:hAnsi="Cambria Math"/>
                </w:rPr>
                <m:t>1,381·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-23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J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K</m:t>
                  </m:r>
                </m:den>
              </m:f>
              <m:r>
                <w:rPr>
                  <w:rFonts w:ascii="Cambria Math" w:eastAsiaTheme="minorEastAsia" w:hAnsi="Cambria Math"/>
                </w:rPr>
                <m:t>·8,1·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9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K</m:t>
              </m:r>
            </m:den>
          </m:f>
          <w:bookmarkEnd w:id="0"/>
          <m:r>
            <w:rPr>
              <w:rFonts w:ascii="Cambria Math" w:eastAsiaTheme="minorEastAsia" w:hAnsi="Cambria Math"/>
            </w:rPr>
            <m:t>=-1,852406</m:t>
          </m:r>
        </m:oMath>
      </m:oMathPara>
    </w:p>
    <w:bookmarkStart w:id="1" w:name="_Hlk191206880"/>
    <w:p w:rsidR="00F7762E" w:rsidRPr="00F66172" w:rsidRDefault="00F7762E" w:rsidP="00F7762E">
      <w:pPr>
        <w:pStyle w:val="Listeafsnit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p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-1,852406</m:t>
              </m:r>
            </m:sup>
          </m:sSup>
          <w:bookmarkEnd w:id="1"/>
          <m:r>
            <w:rPr>
              <w:rFonts w:ascii="Cambria Math" w:eastAsiaTheme="minorEastAsia" w:hAnsi="Cambria Math"/>
            </w:rPr>
            <m:t>=0,1568593</m:t>
          </m:r>
        </m:oMath>
      </m:oMathPara>
    </w:p>
    <w:p w:rsidR="00F7762E" w:rsidRDefault="00F7762E" w:rsidP="00F7762E">
      <w:pPr>
        <w:pStyle w:val="Listeafsnit"/>
        <w:rPr>
          <w:rFonts w:eastAsiaTheme="minorEastAsia"/>
        </w:rPr>
      </w:pPr>
      <w:r>
        <w:rPr>
          <w:rFonts w:eastAsiaTheme="minorEastAsia"/>
        </w:rPr>
        <w:t>Ud af 100 nukleoner:</w:t>
      </w:r>
    </w:p>
    <w:bookmarkStart w:id="2" w:name="_Hlk191206971"/>
    <w:p w:rsidR="00F7762E" w:rsidRPr="00F66172" w:rsidRDefault="00F7762E" w:rsidP="00F7762E">
      <w:pPr>
        <w:pStyle w:val="Listeafsnit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</w:rPr>
                <m:t>100-x</m:t>
              </m:r>
            </m:den>
          </m:f>
          <m:r>
            <w:rPr>
              <w:rFonts w:ascii="Cambria Math" w:eastAsiaTheme="minorEastAsia" w:hAnsi="Cambria Math"/>
            </w:rPr>
            <m:t>=0,1568593</m:t>
          </m:r>
        </m:oMath>
      </m:oMathPara>
      <w:bookmarkEnd w:id="2"/>
    </w:p>
    <w:p w:rsidR="00F7762E" w:rsidRPr="00F66172" w:rsidRDefault="00F7762E" w:rsidP="00F7762E">
      <w:pPr>
        <w:pStyle w:val="Listeafsnit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x=13,55906</m:t>
          </m:r>
        </m:oMath>
      </m:oMathPara>
    </w:p>
    <w:p w:rsidR="003C5CBF" w:rsidRDefault="003C5CBF">
      <w:bookmarkStart w:id="3" w:name="_GoBack"/>
      <w:bookmarkEnd w:id="3"/>
    </w:p>
    <w:sectPr w:rsidR="003C5C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2E"/>
    <w:rsid w:val="00155058"/>
    <w:rsid w:val="002B6F12"/>
    <w:rsid w:val="003C5CBF"/>
    <w:rsid w:val="00435A22"/>
    <w:rsid w:val="005A6A4C"/>
    <w:rsid w:val="00630EF3"/>
    <w:rsid w:val="00791487"/>
    <w:rsid w:val="00946F02"/>
    <w:rsid w:val="00AF0CF4"/>
    <w:rsid w:val="00C570E7"/>
    <w:rsid w:val="00D669FE"/>
    <w:rsid w:val="00F7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45663-298D-455C-BC56-F46F7902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7762E"/>
    <w:pPr>
      <w:spacing w:after="200" w:line="276" w:lineRule="auto"/>
      <w:ind w:left="720"/>
      <w:contextualSpacing/>
    </w:pPr>
    <w:rPr>
      <w:rFonts w:ascii="Cambria" w:hAnsi="Cambria" w:cstheme="majorBidi"/>
      <w:sz w:val="20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Skaaning Olsen</dc:creator>
  <cp:keywords/>
  <dc:description/>
  <cp:lastModifiedBy>Peter Skaaning Olsen</cp:lastModifiedBy>
  <cp:revision>1</cp:revision>
  <dcterms:created xsi:type="dcterms:W3CDTF">2025-02-24T06:55:00Z</dcterms:created>
  <dcterms:modified xsi:type="dcterms:W3CDTF">2025-02-24T06:55:00Z</dcterms:modified>
</cp:coreProperties>
</file>