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EB67" w14:textId="77777777" w:rsidR="007564E1" w:rsidRDefault="00D24B06" w:rsidP="00A60D92">
      <w:pPr>
        <w:pStyle w:val="Titel"/>
      </w:pPr>
      <w:r>
        <w:t>En håndbog i kraftdiagrammer</w:t>
      </w:r>
    </w:p>
    <w:p w14:paraId="0712EB68" w14:textId="71F2573A" w:rsidR="00DB60B2" w:rsidRDefault="00D24B06" w:rsidP="00DB60B2">
      <w:r>
        <w:t>Dette er en håndbog i hvordan</w:t>
      </w:r>
      <w:r w:rsidR="00EF2078">
        <w:t xml:space="preserve"> man håndterer kraftdiagrammer på et eksamensbilag. Beskrivelsen tager udgangspunkt i at man tegner det i hånden og først regner på det, når man har fået det hele til at passe sammen.</w:t>
      </w:r>
    </w:p>
    <w:p w14:paraId="0712EB6A" w14:textId="32FC9442" w:rsidR="00D24B06" w:rsidRPr="00DB60B2" w:rsidRDefault="00D24B06">
      <w:pPr>
        <w:rPr>
          <w:b/>
        </w:rPr>
      </w:pPr>
      <w:bookmarkStart w:id="0" w:name="_GoBack"/>
      <w:bookmarkEnd w:id="0"/>
      <w:r w:rsidRPr="00A60D92">
        <w:rPr>
          <w:b/>
        </w:rPr>
        <w:t>Trin 1</w:t>
      </w:r>
      <w:r w:rsidR="00EF2078">
        <w:t xml:space="preserve"> Sørg for en</w:t>
      </w:r>
      <w:r>
        <w:t xml:space="preserve"> tegning af situationen. Der vil ofte være en tegning i selve opgaven</w:t>
      </w:r>
      <w:r w:rsidR="00EF2078">
        <w:t xml:space="preserve"> eller på et bilag</w:t>
      </w:r>
      <w:r>
        <w:t xml:space="preserve"> – ellers må man i gang med at skitsere situationen. Husk at gøre det helt simpelt.</w:t>
      </w:r>
    </w:p>
    <w:p w14:paraId="0712EB6B" w14:textId="6D89738B" w:rsidR="00B127BA" w:rsidRPr="00DB60B2" w:rsidRDefault="00B127BA">
      <w:pPr>
        <w:rPr>
          <w:b/>
        </w:rPr>
      </w:pPr>
      <w:r w:rsidRPr="00A60D92">
        <w:rPr>
          <w:b/>
        </w:rPr>
        <w:t>Trin 2</w:t>
      </w:r>
      <w:r w:rsidR="00DB60B2">
        <w:rPr>
          <w:b/>
        </w:rPr>
        <w:t xml:space="preserve"> </w:t>
      </w:r>
      <w:r>
        <w:t xml:space="preserve">Indtegn </w:t>
      </w:r>
      <w:r w:rsidR="00EF2078">
        <w:t xml:space="preserve">retningen af </w:t>
      </w:r>
      <w:r>
        <w:t>alle kræfterne</w:t>
      </w:r>
      <w:r w:rsidR="00EF2078">
        <w:t xml:space="preserve"> med</w:t>
      </w:r>
      <w:r w:rsidR="005A0C0A">
        <w:t xml:space="preserve"> optrukne pile</w:t>
      </w:r>
      <w:r>
        <w:t xml:space="preserve">. </w:t>
      </w:r>
      <w:r w:rsidR="00EF2078">
        <w:t xml:space="preserve">Alle kræfterne skal begynde i prikken på bilaget. </w:t>
      </w:r>
      <w:r>
        <w:t>Det kan f.eks. være:</w:t>
      </w:r>
    </w:p>
    <w:p w14:paraId="0712EB6C" w14:textId="77777777" w:rsidR="00B127BA" w:rsidRDefault="00B127BA" w:rsidP="00B127BA">
      <w:pPr>
        <w:ind w:firstLine="1304"/>
      </w:pPr>
      <w:r>
        <w:t>Tyngdekraften – peger nedad</w:t>
      </w:r>
    </w:p>
    <w:p w14:paraId="0712EB6D" w14:textId="77777777" w:rsidR="00B127BA" w:rsidRDefault="00B127BA" w:rsidP="00B127BA">
      <w:pPr>
        <w:ind w:firstLine="1304"/>
      </w:pPr>
      <w:r>
        <w:t>Normalkraften – kraften fra underlaget, peger altid vinkelret op fra underlaget</w:t>
      </w:r>
    </w:p>
    <w:p w14:paraId="0712EB6E" w14:textId="719F4BAE" w:rsidR="00B127BA" w:rsidRDefault="00B127BA" w:rsidP="00B127BA">
      <w:pPr>
        <w:ind w:firstLine="1304"/>
      </w:pPr>
      <w:r>
        <w:t>Gnidningskraften – peger modsat bevægelsen</w:t>
      </w:r>
    </w:p>
    <w:p w14:paraId="0727393E" w14:textId="6CA498E6" w:rsidR="00EF2078" w:rsidRDefault="00EF2078" w:rsidP="00B127BA">
      <w:pPr>
        <w:ind w:firstLine="1304"/>
      </w:pPr>
      <w:r>
        <w:t>Snorkraften - peger i samme retning som snoren</w:t>
      </w:r>
    </w:p>
    <w:p w14:paraId="0712EB6F" w14:textId="77777777" w:rsidR="00AF228A" w:rsidRDefault="00AF228A" w:rsidP="00B127BA">
      <w:pPr>
        <w:ind w:firstLine="1304"/>
      </w:pPr>
      <w:r>
        <w:t>Centripetalkraften – peger mod centrum af cirkelbevægelsen</w:t>
      </w:r>
    </w:p>
    <w:p w14:paraId="0712EB70" w14:textId="20FD90E7" w:rsidR="00B127BA" w:rsidRPr="00DB60B2" w:rsidRDefault="00B127BA" w:rsidP="00B127BA">
      <w:pPr>
        <w:rPr>
          <w:b/>
        </w:rPr>
      </w:pPr>
      <w:r w:rsidRPr="00A60D92">
        <w:rPr>
          <w:b/>
        </w:rPr>
        <w:t>Trin 3</w:t>
      </w:r>
      <w:r w:rsidR="00DB60B2">
        <w:rPr>
          <w:b/>
        </w:rPr>
        <w:t xml:space="preserve"> </w:t>
      </w:r>
      <w:r w:rsidR="00714A25">
        <w:t>Angiv</w:t>
      </w:r>
      <w:r>
        <w:t xml:space="preserve"> størrelsen af de kræfter som man kender i forvejen. Ofte er der angivet størrelsen af en eller flere kræfter i opgaven, eller man kan beregne tyngdekraften hvis man kender massen af objektet. </w:t>
      </w:r>
      <w:r w:rsidR="005A0C0A">
        <w:t xml:space="preserve">Pilene skal kunne være på bilaget. </w:t>
      </w:r>
      <w:r w:rsidR="00714A25">
        <w:t>Hvis ikke der</w:t>
      </w:r>
      <w:r>
        <w:t xml:space="preserve"> er angivet </w:t>
      </w:r>
      <w:r w:rsidR="00714A25">
        <w:t xml:space="preserve">hvor mange cm der svarer til en vis kraft </w:t>
      </w:r>
      <w:r>
        <w:t>skal man gøre det selv.</w:t>
      </w:r>
    </w:p>
    <w:p w14:paraId="0712EB71" w14:textId="77777777" w:rsidR="00B127BA" w:rsidRPr="00DB60B2" w:rsidRDefault="00B127BA" w:rsidP="00B127BA">
      <w:pPr>
        <w:rPr>
          <w:b/>
        </w:rPr>
      </w:pPr>
      <w:r w:rsidRPr="00A60D92">
        <w:rPr>
          <w:b/>
        </w:rPr>
        <w:t>Trin 4</w:t>
      </w:r>
      <w:r w:rsidR="00DB60B2">
        <w:rPr>
          <w:b/>
        </w:rPr>
        <w:t xml:space="preserve"> </w:t>
      </w:r>
      <w:r>
        <w:t>Hvis man ved noget om den samlede kra</w:t>
      </w:r>
      <w:r w:rsidR="00DB60B2">
        <w:t xml:space="preserve">ft, så skal man skrive det ned. Vent med at </w:t>
      </w:r>
      <w:r>
        <w:t>tegne den samlede kraft ind på tegningen.</w:t>
      </w:r>
    </w:p>
    <w:p w14:paraId="7C1D446F" w14:textId="77777777" w:rsidR="005A0C0A" w:rsidRDefault="00B127BA" w:rsidP="00B127BA">
      <w:r w:rsidRPr="00A60D92">
        <w:rPr>
          <w:b/>
        </w:rPr>
        <w:t>Trin 5</w:t>
      </w:r>
      <w:r w:rsidR="00DB60B2">
        <w:rPr>
          <w:b/>
        </w:rPr>
        <w:t xml:space="preserve"> </w:t>
      </w:r>
      <w:r w:rsidR="005A0C0A">
        <w:t xml:space="preserve">Hvis der er mere end én kendt kraft (typisk tyngdekraften) skal de lægges samen. </w:t>
      </w:r>
      <w:r>
        <w:t>Husk at tegne et parallelogram når kræfter l</w:t>
      </w:r>
      <w:r w:rsidR="005A0C0A">
        <w:t>ægges sammen – det er vektorer. Hjælpestreger og vektorsummen tegnes med en stiplet pil.</w:t>
      </w:r>
    </w:p>
    <w:p w14:paraId="0712EB74" w14:textId="2A3E2465" w:rsidR="00A60D92" w:rsidRPr="005A0C0A" w:rsidRDefault="00B127BA" w:rsidP="00B127BA">
      <w:pPr>
        <w:rPr>
          <w:b/>
        </w:rPr>
      </w:pPr>
      <w:r w:rsidRPr="00A60D92">
        <w:rPr>
          <w:b/>
        </w:rPr>
        <w:t>Trin 6</w:t>
      </w:r>
      <w:r w:rsidR="00DB60B2">
        <w:rPr>
          <w:b/>
        </w:rPr>
        <w:t xml:space="preserve"> </w:t>
      </w:r>
      <w:r>
        <w:t>Nu skal de ukendte kræfter indrettes sådan</w:t>
      </w:r>
      <w:r w:rsidR="005A0C0A">
        <w:t>,</w:t>
      </w:r>
      <w:r>
        <w:t xml:space="preserve"> at de sammen med de kendte kræfter (trin 5) giver den samlede kraft (trin 4)</w:t>
      </w:r>
      <w:r w:rsidR="00600624">
        <w:t>. I et eksempel</w:t>
      </w:r>
      <w:r w:rsidR="005A0C0A">
        <w:t>,</w:t>
      </w:r>
      <w:r w:rsidR="00600624">
        <w:t xml:space="preserve"> hvor den samlede kraft er nul</w:t>
      </w:r>
      <w:r w:rsidR="005A0C0A">
        <w:t>,</w:t>
      </w:r>
      <w:r w:rsidR="00600624">
        <w:t xml:space="preserve"> skal de kendte og de ukendte kræfter udligne hinanden.</w:t>
      </w:r>
      <w:r w:rsidR="005A0C0A">
        <w:t xml:space="preserve"> Tegn stiplede linjer, der angiver hvordan vektorerne er lagt sammen. </w:t>
      </w:r>
    </w:p>
    <w:sectPr w:rsidR="00A60D92" w:rsidRPr="005A0C0A" w:rsidSect="007564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EB77" w14:textId="77777777" w:rsidR="007C6AD5" w:rsidRDefault="007C6AD5" w:rsidP="00AF4CD3">
      <w:pPr>
        <w:spacing w:after="0" w:line="240" w:lineRule="auto"/>
      </w:pPr>
      <w:r>
        <w:separator/>
      </w:r>
    </w:p>
  </w:endnote>
  <w:endnote w:type="continuationSeparator" w:id="0">
    <w:p w14:paraId="0712EB78" w14:textId="77777777" w:rsidR="007C6AD5" w:rsidRDefault="007C6AD5" w:rsidP="00AF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EB7B" w14:textId="77777777" w:rsidR="00AF4CD3" w:rsidRDefault="00AF4C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EB7C" w14:textId="77777777" w:rsidR="00AF4CD3" w:rsidRDefault="00AF4CD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EB7E" w14:textId="77777777" w:rsidR="00AF4CD3" w:rsidRDefault="00AF4C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EB75" w14:textId="77777777" w:rsidR="007C6AD5" w:rsidRDefault="007C6AD5" w:rsidP="00AF4CD3">
      <w:pPr>
        <w:spacing w:after="0" w:line="240" w:lineRule="auto"/>
      </w:pPr>
      <w:r>
        <w:separator/>
      </w:r>
    </w:p>
  </w:footnote>
  <w:footnote w:type="continuationSeparator" w:id="0">
    <w:p w14:paraId="0712EB76" w14:textId="77777777" w:rsidR="007C6AD5" w:rsidRDefault="007C6AD5" w:rsidP="00AF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EB79" w14:textId="77777777" w:rsidR="00AF4CD3" w:rsidRDefault="00AF4CD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EB7A" w14:textId="77777777" w:rsidR="00AF4CD3" w:rsidRDefault="00AF4CD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EB7D" w14:textId="77777777" w:rsidR="00AF4CD3" w:rsidRDefault="00AF4C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5B0"/>
    <w:multiLevelType w:val="hybridMultilevel"/>
    <w:tmpl w:val="34FAAF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06"/>
    <w:rsid w:val="004316B1"/>
    <w:rsid w:val="00473E7E"/>
    <w:rsid w:val="004A77DE"/>
    <w:rsid w:val="005046A8"/>
    <w:rsid w:val="005A0C0A"/>
    <w:rsid w:val="00600624"/>
    <w:rsid w:val="006412D2"/>
    <w:rsid w:val="00714A25"/>
    <w:rsid w:val="0075087E"/>
    <w:rsid w:val="007564E1"/>
    <w:rsid w:val="007C6AD5"/>
    <w:rsid w:val="007F7B80"/>
    <w:rsid w:val="009C6787"/>
    <w:rsid w:val="00A60D92"/>
    <w:rsid w:val="00A77B8C"/>
    <w:rsid w:val="00AF228A"/>
    <w:rsid w:val="00AF4CD3"/>
    <w:rsid w:val="00B127BA"/>
    <w:rsid w:val="00B83E55"/>
    <w:rsid w:val="00D24B06"/>
    <w:rsid w:val="00DB60B2"/>
    <w:rsid w:val="00DE604C"/>
    <w:rsid w:val="00EF2078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2E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sz w:val="40"/>
        <w:szCs w:val="5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078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207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2078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2078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07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078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078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078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078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078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Overskrift1"/>
    <w:next w:val="Normal"/>
    <w:link w:val="TitelTegn"/>
    <w:uiPriority w:val="10"/>
    <w:qFormat/>
    <w:rsid w:val="00EF2078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EF2078"/>
    <w:rPr>
      <w:rFonts w:ascii="Cambria" w:eastAsiaTheme="majorEastAsia" w:hAnsi="Cambria"/>
      <w:bCs/>
      <w:color w:val="1F497D" w:themeColor="text2"/>
      <w:szCs w:val="28"/>
    </w:rPr>
  </w:style>
  <w:style w:type="paragraph" w:styleId="Listeafsnit">
    <w:name w:val="List Paragraph"/>
    <w:basedOn w:val="Normal"/>
    <w:uiPriority w:val="34"/>
    <w:qFormat/>
    <w:rsid w:val="004316B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F4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CD3"/>
  </w:style>
  <w:style w:type="paragraph" w:styleId="Sidefod">
    <w:name w:val="footer"/>
    <w:basedOn w:val="Normal"/>
    <w:link w:val="SidefodTegn"/>
    <w:uiPriority w:val="99"/>
    <w:unhideWhenUsed/>
    <w:rsid w:val="00AF4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CD3"/>
  </w:style>
  <w:style w:type="character" w:customStyle="1" w:styleId="Overskrift1Tegn">
    <w:name w:val="Overskrift 1 Tegn"/>
    <w:basedOn w:val="Standardskrifttypeiafsnit"/>
    <w:link w:val="Overskrift1"/>
    <w:uiPriority w:val="9"/>
    <w:rsid w:val="00EF2078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F2078"/>
    <w:rPr>
      <w:rFonts w:eastAsiaTheme="majorEastAsia"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F2078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078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078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078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078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078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078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F2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2078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2078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F2078"/>
    <w:rPr>
      <w:b/>
      <w:bCs/>
    </w:rPr>
  </w:style>
  <w:style w:type="character" w:styleId="Fremhv">
    <w:name w:val="Emphasis"/>
    <w:basedOn w:val="Standardskrifttypeiafsnit"/>
    <w:uiPriority w:val="20"/>
    <w:qFormat/>
    <w:rsid w:val="00EF2078"/>
    <w:rPr>
      <w:i/>
      <w:iCs/>
    </w:rPr>
  </w:style>
  <w:style w:type="paragraph" w:styleId="Ingenafstand">
    <w:name w:val="No Spacing"/>
    <w:uiPriority w:val="1"/>
    <w:qFormat/>
    <w:rsid w:val="00EF2078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F2078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EF2078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20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2078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EF2078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F2078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F207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F207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F2078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F2078"/>
    <w:pPr>
      <w:outlineLvl w:val="9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10" ma:contentTypeDescription="Create a new document." ma:contentTypeScope="" ma:versionID="e434540e989637647586f4bf44d7027e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3ff3b8350294e75e1fce48ce70706b6a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5BF3D-E638-495E-BA81-95FBAD3A0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16891-404D-47FA-A6C9-8B4255F39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FBCD1-4257-406B-A860-08B176BA3BE5}">
  <ds:schemaRefs>
    <ds:schemaRef ds:uri="99cb64c8-6b35-49e7-a70f-db7f253742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En håndbog i kraftdiagrammer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2020-04-12T06:35:00Z</dcterms:created>
  <dcterms:modified xsi:type="dcterms:W3CDTF">2020-04-12T06:35:00Z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