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796" w:rsidRDefault="006A0796" w:rsidP="006A0796">
      <w:pPr>
        <w:pStyle w:val="Ingenafstand"/>
      </w:pPr>
      <w:r>
        <w:t>Elevatorfysik</w:t>
      </w:r>
    </w:p>
    <w:p w:rsidR="006A0796" w:rsidRDefault="006A0796">
      <w:r>
        <w:t>En elevator er påvirket af tyngdekraften og trækkraft. Tyngdekraften peger lodret nedad og trækkraften peger lodret opad.</w:t>
      </w:r>
    </w:p>
    <w:p w:rsidR="006A0796" w:rsidRDefault="006A0796">
      <w:r>
        <w:t>Figuren herunder viser elevatorens hastighed og de kræfter, der påvirker en person i elevatoren under en tur opad. Normalkraften er kraften på personen fra underlaget.</w:t>
      </w:r>
    </w:p>
    <w:p w:rsidR="006A0796" w:rsidRDefault="006A0796">
      <w:r>
        <w:rPr>
          <w:noProof/>
        </w:rPr>
        <w:drawing>
          <wp:inline distT="0" distB="0" distL="0" distR="0">
            <wp:extent cx="6120130" cy="4798060"/>
            <wp:effectExtent l="0" t="0" r="0" b="254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levato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79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796" w:rsidRDefault="006A0796">
      <w:r>
        <w:br w:type="page"/>
      </w:r>
      <w:bookmarkStart w:id="0" w:name="_GoBack"/>
      <w:bookmarkEnd w:id="0"/>
    </w:p>
    <w:p w:rsidR="006A0796" w:rsidRDefault="006A0796" w:rsidP="006A0796">
      <w:pPr>
        <w:pStyle w:val="Overskrift1"/>
      </w:pPr>
      <w:r>
        <w:lastRenderedPageBreak/>
        <w:t>Eksempel op opgave om en elevators bevægelse med facitliste</w:t>
      </w:r>
    </w:p>
    <w:p w:rsidR="006A0796" w:rsidRDefault="006A0796"/>
    <w:p w:rsidR="00D74846" w:rsidRDefault="00D74846">
      <w:r>
        <w:rPr>
          <w:noProof/>
          <w:lang w:eastAsia="da-DK"/>
        </w:rPr>
        <w:drawing>
          <wp:inline distT="0" distB="0" distL="0" distR="0">
            <wp:extent cx="4157472" cy="3297936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0001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7472" cy="329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846" w:rsidRDefault="00D74846" w:rsidP="00D74846">
      <w:pPr>
        <w:pStyle w:val="Listeafsnit"/>
        <w:numPr>
          <w:ilvl w:val="0"/>
          <w:numId w:val="1"/>
        </w:numPr>
      </w:pPr>
      <w:r>
        <w:t>Hvilke kræfter?</w:t>
      </w:r>
    </w:p>
    <w:p w:rsidR="00D74846" w:rsidRDefault="00D74846">
      <w:r>
        <w:t xml:space="preserve">Loddet er påvirket af to kræfter: Tyngdekraften og ”kraften på loddet”. Størrelsen af kraften på loddet ses på grafen. </w:t>
      </w:r>
    </w:p>
    <w:p w:rsidR="00D74846" w:rsidRDefault="00D74846" w:rsidP="00D74846">
      <w:pPr>
        <w:pStyle w:val="Listeafsnit"/>
        <w:numPr>
          <w:ilvl w:val="0"/>
          <w:numId w:val="1"/>
        </w:numPr>
      </w:pPr>
      <w:r>
        <w:t>”Til at begynde med…”</w:t>
      </w:r>
    </w:p>
    <w:p w:rsidR="00D74846" w:rsidRDefault="00D74846">
      <w:r>
        <w:t>Til at begynde med er elevatoren ikke i bevægelse. Det vil sige, at hastigheden er nul. Hastigheden er altså konstant. Det vil sige at accelerationen er nul.</w:t>
      </w:r>
    </w:p>
    <w:p w:rsidR="00D74846" w:rsidRDefault="00D74846">
      <w:r>
        <w:t>Når accelerationen er nul, så er summen af kræfter på loddet nul.</w:t>
      </w:r>
    </w:p>
    <w:p w:rsidR="00D74846" w:rsidRDefault="00D74846">
      <w:r>
        <w:t>Til at begynde med er summen af kræfter på loddet altså nul.</w:t>
      </w:r>
    </w:p>
    <w:p w:rsidR="00D74846" w:rsidRDefault="0041033B" w:rsidP="0041033B">
      <w:pPr>
        <w:pStyle w:val="Listeafsnit"/>
        <w:numPr>
          <w:ilvl w:val="0"/>
          <w:numId w:val="1"/>
        </w:numPr>
      </w:pPr>
      <w:r>
        <w:t>Sæt kræfterne sammen</w:t>
      </w:r>
    </w:p>
    <w:p w:rsidR="00D74846" w:rsidRDefault="00D74846">
      <w:r>
        <w:t>Vi kan aflæse på grafen at ”kraften på loddet” er 8 N ”til at begynde med” (de første to sekunder).</w:t>
      </w:r>
    </w:p>
    <w:p w:rsidR="00D74846" w:rsidRDefault="00D74846">
      <w:r>
        <w:t>Vi ved også</w:t>
      </w:r>
      <w:r w:rsidR="0041033B">
        <w:t>,</w:t>
      </w:r>
      <w:r>
        <w:t xml:space="preserve"> at loddet er påvirket af tyngdekraften. Hvis ”kraften på loddet” er 8 N og summen af kræfter er nul, så må tyngdekraften være -8 N.</w:t>
      </w:r>
    </w:p>
    <w:p w:rsidR="00D74846" w:rsidRDefault="0041033B">
      <w:r>
        <w:t>Situationen må altså til at begynde med se sådan ud:</w:t>
      </w:r>
    </w:p>
    <w:p w:rsidR="0041033B" w:rsidRDefault="0041033B">
      <w:r>
        <w:rPr>
          <w:noProof/>
          <w:lang w:eastAsia="da-DK"/>
        </w:rPr>
        <w:lastRenderedPageBreak/>
        <w:drawing>
          <wp:inline distT="0" distB="0" distL="0" distR="0" wp14:anchorId="7C97042E" wp14:editId="37EB0C78">
            <wp:extent cx="3285994" cy="219089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96550" cy="219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33B" w:rsidRDefault="0041033B">
      <w:r>
        <w:t xml:space="preserve">Massen af loddet er altså </w:t>
      </w:r>
      <m:oMath>
        <m:r>
          <w:rPr>
            <w:rFonts w:ascii="Cambria Math" w:hAnsi="Cambria Math"/>
          </w:rPr>
          <m:t>m=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tyngde</m:t>
                </m:r>
              </m:sub>
            </m:sSub>
          </m:num>
          <m:den>
            <m:r>
              <w:rPr>
                <w:rFonts w:ascii="Cambria Math" w:hAnsi="Cambria Math"/>
              </w:rPr>
              <m:t>g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 N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9,82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m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den>
        </m:f>
        <m:r>
          <w:rPr>
            <w:rFonts w:ascii="Cambria Math" w:eastAsiaTheme="minorEastAsia" w:hAnsi="Cambria Math"/>
          </w:rPr>
          <m:t>=0,81466 kg≈0,81 kg</m:t>
        </m:r>
      </m:oMath>
    </w:p>
    <w:p w:rsidR="00D74846" w:rsidRDefault="0041033B">
      <w:r>
        <w:t>Efter to sekunder stiger kraften F til 10 N. Nu ser situationen sådan ud:</w:t>
      </w:r>
    </w:p>
    <w:p w:rsidR="0041033B" w:rsidRDefault="0041033B">
      <w:r>
        <w:rPr>
          <w:noProof/>
          <w:lang w:eastAsia="da-DK"/>
        </w:rPr>
        <w:drawing>
          <wp:inline distT="0" distB="0" distL="0" distR="0" wp14:anchorId="21EF9011" wp14:editId="588012EE">
            <wp:extent cx="3206331" cy="2137776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9667" cy="21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33B" w:rsidRDefault="0041033B">
      <w:r>
        <w:t>Tyngdekraften er den samme, men ”kraften på loddet” er blevet større.</w:t>
      </w:r>
    </w:p>
    <w:p w:rsidR="0041033B" w:rsidRDefault="0041033B">
      <w:pPr>
        <w:rPr>
          <w:rFonts w:eastAsiaTheme="minorEastAsia"/>
        </w:rPr>
      </w:pPr>
      <w:r>
        <w:t xml:space="preserve">Summen af kræfter er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res</m:t>
            </m:r>
          </m:sub>
        </m:sSub>
        <m:r>
          <w:rPr>
            <w:rFonts w:ascii="Cambria Math" w:hAnsi="Cambria Math"/>
          </w:rPr>
          <m:t>=F-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tyngde</m:t>
            </m:r>
          </m:sub>
        </m:sSub>
        <m:r>
          <w:rPr>
            <w:rFonts w:ascii="Cambria Math" w:hAnsi="Cambria Math"/>
          </w:rPr>
          <m:t>=10 N-8 N=2 N</m:t>
        </m:r>
      </m:oMath>
      <w:r>
        <w:rPr>
          <w:rFonts w:eastAsiaTheme="minorEastAsia"/>
        </w:rPr>
        <w:t>.</w:t>
      </w:r>
    </w:p>
    <w:p w:rsidR="00D34D48" w:rsidRDefault="00D34D48">
      <w:pPr>
        <w:rPr>
          <w:rFonts w:eastAsiaTheme="minorEastAsia"/>
        </w:rPr>
      </w:pPr>
      <w:r>
        <w:rPr>
          <w:rFonts w:eastAsiaTheme="minorEastAsia"/>
        </w:rPr>
        <w:t>Accelerationen er altså</w:t>
      </w:r>
    </w:p>
    <w:p w:rsidR="00D34D48" w:rsidRDefault="00D34D4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res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m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 N</m:t>
              </m:r>
            </m:num>
            <m:den>
              <m:r>
                <w:rPr>
                  <w:rFonts w:ascii="Cambria Math" w:eastAsiaTheme="minorEastAsia" w:hAnsi="Cambria Math"/>
                </w:rPr>
                <m:t>0,81466 kg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 N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8 N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</w:rPr>
                        <m:t>9,82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den>
                  </m:f>
                </m:e>
              </m:d>
            </m:den>
          </m:f>
          <m:r>
            <w:rPr>
              <w:rFonts w:ascii="Cambria Math" w:eastAsiaTheme="minorEastAsia" w:hAnsi="Cambria Math"/>
            </w:rPr>
            <m:t>=9,82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·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  <m:r>
            <w:rPr>
              <w:rFonts w:ascii="Cambria Math" w:eastAsiaTheme="minorEastAsia" w:hAnsi="Cambria Math"/>
            </w:rPr>
            <m:t>=2,455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:rsidR="0041033B" w:rsidRDefault="00D34D48">
      <w:pPr>
        <w:rPr>
          <w:rFonts w:eastAsiaTheme="minorEastAsia"/>
        </w:rPr>
      </w:pPr>
      <w:r>
        <w:rPr>
          <w:rFonts w:eastAsiaTheme="minorEastAsia"/>
        </w:rPr>
        <w:t>Denne situation varer i 2 sekunder.</w:t>
      </w:r>
    </w:p>
    <w:p w:rsidR="00D34D48" w:rsidRDefault="00D34D48">
      <w:pPr>
        <w:rPr>
          <w:rFonts w:eastAsiaTheme="minorEastAsia"/>
        </w:rPr>
      </w:pPr>
      <w:r>
        <w:rPr>
          <w:rFonts w:eastAsiaTheme="minorEastAsia"/>
        </w:rPr>
        <w:t xml:space="preserve">I løbet af disse to sekunder kommer farten op på </w:t>
      </w:r>
      <m:oMath>
        <m:r>
          <m:rPr>
            <m:sty m:val="p"/>
          </m:rPr>
          <w:rPr>
            <w:rFonts w:ascii="Cambria Math" w:eastAsiaTheme="minorEastAsia" w:hAnsi="Cambria Math"/>
          </w:rPr>
          <m:t>Δ</m:t>
        </m:r>
        <m:r>
          <w:rPr>
            <w:rFonts w:ascii="Cambria Math" w:eastAsiaTheme="minorEastAsia" w:hAnsi="Cambria Math"/>
          </w:rPr>
          <m:t>v=a·</m:t>
        </m:r>
        <m:r>
          <m:rPr>
            <m:sty m:val="p"/>
          </m:rPr>
          <w:rPr>
            <w:rFonts w:ascii="Cambria Math" w:eastAsiaTheme="minorEastAsia" w:hAnsi="Cambria Math"/>
          </w:rPr>
          <m:t>Δ</m:t>
        </m:r>
        <m:r>
          <w:rPr>
            <w:rFonts w:ascii="Cambria Math" w:eastAsiaTheme="minorEastAsia" w:hAnsi="Cambria Math"/>
          </w:rPr>
          <m:t>t=2,455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m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·2 s=4,91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m</m:t>
            </m:r>
          </m:num>
          <m:den>
            <m:r>
              <w:rPr>
                <w:rFonts w:ascii="Cambria Math" w:eastAsiaTheme="minorEastAsia" w:hAnsi="Cambria Math"/>
              </w:rPr>
              <m:t>s</m:t>
            </m:r>
          </m:den>
        </m:f>
      </m:oMath>
      <w:r>
        <w:rPr>
          <w:rFonts w:eastAsiaTheme="minorEastAsia"/>
        </w:rPr>
        <w:t>.</w:t>
      </w:r>
    </w:p>
    <w:p w:rsidR="00D34D48" w:rsidRPr="00D34D48" w:rsidRDefault="00D34D48">
      <w:pPr>
        <w:rPr>
          <w:rFonts w:eastAsiaTheme="minorEastAsia"/>
        </w:rPr>
      </w:pPr>
      <w:r>
        <w:rPr>
          <w:rFonts w:eastAsiaTheme="minorEastAsia"/>
        </w:rPr>
        <w:t xml:space="preserve">I løbet af de to sekunder tilbagelægger elevatoren strækningen </w:t>
      </w:r>
    </w:p>
    <w:p w:rsidR="00461F12" w:rsidRPr="00D34D48" w:rsidRDefault="00D34D4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s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a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t+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·2,455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·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 s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=4,91 m</m:t>
          </m:r>
        </m:oMath>
      </m:oMathPara>
    </w:p>
    <w:p w:rsidR="00D34D48" w:rsidRDefault="00D34D48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Fra </w:t>
      </w:r>
      <m:oMath>
        <m:r>
          <w:rPr>
            <w:rFonts w:ascii="Cambria Math" w:eastAsiaTheme="minorEastAsia" w:hAnsi="Cambria Math"/>
          </w:rPr>
          <m:t>t=4 s</m:t>
        </m:r>
      </m:oMath>
      <w:r>
        <w:rPr>
          <w:rFonts w:eastAsiaTheme="minorEastAsia"/>
        </w:rPr>
        <w:t xml:space="preserve"> til </w:t>
      </w:r>
      <m:oMath>
        <m:r>
          <w:rPr>
            <w:rFonts w:ascii="Cambria Math" w:eastAsiaTheme="minorEastAsia" w:hAnsi="Cambria Math"/>
          </w:rPr>
          <m:t>t=19 s</m:t>
        </m:r>
      </m:oMath>
      <w:r>
        <w:rPr>
          <w:rFonts w:eastAsiaTheme="minorEastAsia"/>
        </w:rPr>
        <w:t xml:space="preserve"> er accelerationen nul - på samme måde som til at begynde med. Elevatoren bevæger sig altså med farten </w:t>
      </w:r>
      <m:oMath>
        <m:r>
          <w:rPr>
            <w:rFonts w:ascii="Cambria Math" w:eastAsiaTheme="minorEastAsia" w:hAnsi="Cambria Math"/>
          </w:rPr>
          <m:t>v=4,91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m</m:t>
            </m:r>
          </m:num>
          <m:den>
            <m:r>
              <w:rPr>
                <w:rFonts w:ascii="Cambria Math" w:eastAsiaTheme="minorEastAsia" w:hAnsi="Cambria Math"/>
              </w:rPr>
              <m:t>s</m:t>
            </m:r>
          </m:den>
        </m:f>
      </m:oMath>
      <w:r>
        <w:rPr>
          <w:rFonts w:eastAsiaTheme="minorEastAsia"/>
        </w:rPr>
        <w:t xml:space="preserve"> i 15 sekunder. Den tilbagelægger altså strækningen</w:t>
      </w:r>
    </w:p>
    <w:p w:rsidR="00D34D48" w:rsidRPr="00461F12" w:rsidRDefault="00461F12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s=v·</m:t>
          </m:r>
          <m:r>
            <m:rPr>
              <m:sty m:val="p"/>
            </m:rP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t=4,91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·15 s=73,65 m</m:t>
          </m:r>
        </m:oMath>
      </m:oMathPara>
    </w:p>
    <w:p w:rsidR="00461F12" w:rsidRDefault="00461F12">
      <w:pPr>
        <w:rPr>
          <w:rFonts w:eastAsiaTheme="minorEastAsia"/>
        </w:rPr>
      </w:pPr>
      <w:r>
        <w:rPr>
          <w:rFonts w:eastAsiaTheme="minorEastAsia"/>
        </w:rPr>
        <w:t xml:space="preserve">Opbremsningen finder sted fra </w:t>
      </w:r>
      <m:oMath>
        <m:r>
          <w:rPr>
            <w:rFonts w:ascii="Cambria Math" w:eastAsiaTheme="minorEastAsia" w:hAnsi="Cambria Math"/>
          </w:rPr>
          <m:t>t=19 s</m:t>
        </m:r>
      </m:oMath>
      <w:r>
        <w:rPr>
          <w:rFonts w:eastAsiaTheme="minorEastAsia"/>
        </w:rPr>
        <w:t xml:space="preserve"> til cirka </w:t>
      </w:r>
      <m:oMath>
        <m:r>
          <w:rPr>
            <w:rFonts w:ascii="Cambria Math" w:eastAsiaTheme="minorEastAsia" w:hAnsi="Cambria Math"/>
          </w:rPr>
          <m:t>t=21,4 s</m:t>
        </m:r>
      </m:oMath>
      <w:r>
        <w:rPr>
          <w:rFonts w:eastAsiaTheme="minorEastAsia"/>
        </w:rPr>
        <w:t>. Forløbet ligner accelerationen i starten, så strækningen det tager at bremse er cirka 4,9 meter.</w:t>
      </w:r>
    </w:p>
    <w:p w:rsidR="00461F12" w:rsidRDefault="00461F12">
      <w:pPr>
        <w:rPr>
          <w:rFonts w:eastAsiaTheme="minorEastAsia"/>
        </w:rPr>
      </w:pPr>
      <w:r>
        <w:rPr>
          <w:rFonts w:eastAsiaTheme="minorEastAsia"/>
        </w:rPr>
        <w:t xml:space="preserve">Den samlede strækning er altså </w:t>
      </w:r>
      <m:oMath>
        <m:r>
          <m:rPr>
            <m:sty m:val="p"/>
          </m:rPr>
          <w:rPr>
            <w:rFonts w:ascii="Cambria Math" w:eastAsiaTheme="minorEastAsia" w:hAnsi="Cambria Math"/>
          </w:rPr>
          <m:t>Δ</m:t>
        </m:r>
        <m:r>
          <w:rPr>
            <w:rFonts w:ascii="Cambria Math" w:eastAsiaTheme="minorEastAsia" w:hAnsi="Cambria Math"/>
          </w:rPr>
          <m:t>s=4,91+73,65+4,9=83,46≈83,5</m:t>
        </m:r>
      </m:oMath>
    </w:p>
    <w:p w:rsidR="00461F12" w:rsidRPr="00461F12" w:rsidRDefault="00461F12">
      <w:pPr>
        <w:rPr>
          <w:rFonts w:eastAsiaTheme="minorEastAsia"/>
        </w:rPr>
      </w:pPr>
      <w:r>
        <w:rPr>
          <w:rFonts w:eastAsiaTheme="minorEastAsia"/>
        </w:rPr>
        <w:t xml:space="preserve">Opbremsningens forløbe er ikke præcist magen til </w:t>
      </w:r>
      <w:proofErr w:type="spellStart"/>
      <w:r>
        <w:rPr>
          <w:rFonts w:eastAsiaTheme="minorEastAsia"/>
        </w:rPr>
        <w:t>accelarationen</w:t>
      </w:r>
      <w:proofErr w:type="spellEnd"/>
      <w:r>
        <w:rPr>
          <w:rFonts w:eastAsiaTheme="minorEastAsia"/>
        </w:rPr>
        <w:t xml:space="preserve"> i starten. Opbremsningen ser ud til at tage lidt længere </w:t>
      </w:r>
      <w:proofErr w:type="gramStart"/>
      <w:r>
        <w:rPr>
          <w:rFonts w:eastAsiaTheme="minorEastAsia"/>
        </w:rPr>
        <w:t>tid  -</w:t>
      </w:r>
      <w:proofErr w:type="gramEnd"/>
      <w:r>
        <w:rPr>
          <w:rFonts w:eastAsiaTheme="minorEastAsia"/>
        </w:rPr>
        <w:t xml:space="preserve"> men så skulle accelerationen til gengæld være mindre. Den ser tvært imod ud til at være en lille smule større!?</w:t>
      </w:r>
    </w:p>
    <w:sectPr w:rsidR="00461F12" w:rsidRPr="00461F1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C2D91"/>
    <w:multiLevelType w:val="hybridMultilevel"/>
    <w:tmpl w:val="E844111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846"/>
    <w:rsid w:val="00001C03"/>
    <w:rsid w:val="00003F58"/>
    <w:rsid w:val="00012D16"/>
    <w:rsid w:val="00017B07"/>
    <w:rsid w:val="000220AE"/>
    <w:rsid w:val="00051A27"/>
    <w:rsid w:val="00055DC5"/>
    <w:rsid w:val="0007520E"/>
    <w:rsid w:val="000A027B"/>
    <w:rsid w:val="000B649C"/>
    <w:rsid w:val="000C07F8"/>
    <w:rsid w:val="000C3AB8"/>
    <w:rsid w:val="000E59F1"/>
    <w:rsid w:val="000E7380"/>
    <w:rsid w:val="000F19A0"/>
    <w:rsid w:val="00112E09"/>
    <w:rsid w:val="00117381"/>
    <w:rsid w:val="0011744B"/>
    <w:rsid w:val="00123C5C"/>
    <w:rsid w:val="001339FD"/>
    <w:rsid w:val="001403F9"/>
    <w:rsid w:val="0014786A"/>
    <w:rsid w:val="001563FF"/>
    <w:rsid w:val="00161751"/>
    <w:rsid w:val="00163DB4"/>
    <w:rsid w:val="001640D0"/>
    <w:rsid w:val="00165D25"/>
    <w:rsid w:val="001673E3"/>
    <w:rsid w:val="00173451"/>
    <w:rsid w:val="0017392C"/>
    <w:rsid w:val="0017416B"/>
    <w:rsid w:val="0018076A"/>
    <w:rsid w:val="00182D9D"/>
    <w:rsid w:val="0018334D"/>
    <w:rsid w:val="0018657E"/>
    <w:rsid w:val="0019147F"/>
    <w:rsid w:val="001977AF"/>
    <w:rsid w:val="001A14C2"/>
    <w:rsid w:val="001A45B1"/>
    <w:rsid w:val="001B1998"/>
    <w:rsid w:val="001C2FEF"/>
    <w:rsid w:val="001F1837"/>
    <w:rsid w:val="0020249E"/>
    <w:rsid w:val="002054A9"/>
    <w:rsid w:val="002125E5"/>
    <w:rsid w:val="0021672B"/>
    <w:rsid w:val="00217A7E"/>
    <w:rsid w:val="00221A8B"/>
    <w:rsid w:val="0022295F"/>
    <w:rsid w:val="0023173D"/>
    <w:rsid w:val="002422D4"/>
    <w:rsid w:val="00250B14"/>
    <w:rsid w:val="00251B22"/>
    <w:rsid w:val="0025540C"/>
    <w:rsid w:val="00256310"/>
    <w:rsid w:val="00267BDA"/>
    <w:rsid w:val="0027191A"/>
    <w:rsid w:val="002742D4"/>
    <w:rsid w:val="002831A8"/>
    <w:rsid w:val="00293F70"/>
    <w:rsid w:val="00296B84"/>
    <w:rsid w:val="00297FEF"/>
    <w:rsid w:val="002A3D6B"/>
    <w:rsid w:val="002A48D8"/>
    <w:rsid w:val="002C09BA"/>
    <w:rsid w:val="002C1FA5"/>
    <w:rsid w:val="002C50D0"/>
    <w:rsid w:val="002D2DE2"/>
    <w:rsid w:val="002E2D8E"/>
    <w:rsid w:val="002E401D"/>
    <w:rsid w:val="002E4655"/>
    <w:rsid w:val="002E6E5F"/>
    <w:rsid w:val="002E7319"/>
    <w:rsid w:val="002E7420"/>
    <w:rsid w:val="002F33BB"/>
    <w:rsid w:val="00300931"/>
    <w:rsid w:val="0031435D"/>
    <w:rsid w:val="00315792"/>
    <w:rsid w:val="003446B1"/>
    <w:rsid w:val="00345C67"/>
    <w:rsid w:val="0036068D"/>
    <w:rsid w:val="00360BA0"/>
    <w:rsid w:val="00365500"/>
    <w:rsid w:val="00375ACB"/>
    <w:rsid w:val="00382303"/>
    <w:rsid w:val="0038240E"/>
    <w:rsid w:val="0039321A"/>
    <w:rsid w:val="0039626B"/>
    <w:rsid w:val="003972F6"/>
    <w:rsid w:val="0039766D"/>
    <w:rsid w:val="00397850"/>
    <w:rsid w:val="003A4B35"/>
    <w:rsid w:val="003A5C9A"/>
    <w:rsid w:val="003B278D"/>
    <w:rsid w:val="003C08AC"/>
    <w:rsid w:val="003C1FE4"/>
    <w:rsid w:val="003D0508"/>
    <w:rsid w:val="003F1747"/>
    <w:rsid w:val="003F2249"/>
    <w:rsid w:val="003F3B8F"/>
    <w:rsid w:val="0041033B"/>
    <w:rsid w:val="00434B77"/>
    <w:rsid w:val="00440685"/>
    <w:rsid w:val="00446AEB"/>
    <w:rsid w:val="00451816"/>
    <w:rsid w:val="00452C3F"/>
    <w:rsid w:val="00461D9D"/>
    <w:rsid w:val="00461F12"/>
    <w:rsid w:val="0047262C"/>
    <w:rsid w:val="00474081"/>
    <w:rsid w:val="004828B4"/>
    <w:rsid w:val="00493245"/>
    <w:rsid w:val="004A2550"/>
    <w:rsid w:val="004A59C6"/>
    <w:rsid w:val="004B17BF"/>
    <w:rsid w:val="004B49CD"/>
    <w:rsid w:val="004B78F2"/>
    <w:rsid w:val="004B7A2A"/>
    <w:rsid w:val="004B7EBD"/>
    <w:rsid w:val="004C2D0F"/>
    <w:rsid w:val="004C44D9"/>
    <w:rsid w:val="004D50E3"/>
    <w:rsid w:val="004D5BF2"/>
    <w:rsid w:val="004D6612"/>
    <w:rsid w:val="004E413D"/>
    <w:rsid w:val="004F28F5"/>
    <w:rsid w:val="005042D5"/>
    <w:rsid w:val="00505CC6"/>
    <w:rsid w:val="00507436"/>
    <w:rsid w:val="00516DFB"/>
    <w:rsid w:val="00517112"/>
    <w:rsid w:val="005273DA"/>
    <w:rsid w:val="005302EF"/>
    <w:rsid w:val="005303E7"/>
    <w:rsid w:val="00534F2B"/>
    <w:rsid w:val="005356E4"/>
    <w:rsid w:val="005415C9"/>
    <w:rsid w:val="0054636A"/>
    <w:rsid w:val="00546A88"/>
    <w:rsid w:val="00552F6A"/>
    <w:rsid w:val="00555A37"/>
    <w:rsid w:val="00557F89"/>
    <w:rsid w:val="00566FD2"/>
    <w:rsid w:val="005843B6"/>
    <w:rsid w:val="0058484A"/>
    <w:rsid w:val="00596344"/>
    <w:rsid w:val="005A10D1"/>
    <w:rsid w:val="005A44D0"/>
    <w:rsid w:val="005B1CED"/>
    <w:rsid w:val="005B4095"/>
    <w:rsid w:val="005B4E61"/>
    <w:rsid w:val="005D6B89"/>
    <w:rsid w:val="005E142A"/>
    <w:rsid w:val="005F1523"/>
    <w:rsid w:val="0060229B"/>
    <w:rsid w:val="00602645"/>
    <w:rsid w:val="00603E03"/>
    <w:rsid w:val="0061720A"/>
    <w:rsid w:val="00617760"/>
    <w:rsid w:val="006231A5"/>
    <w:rsid w:val="00625A55"/>
    <w:rsid w:val="00625C7C"/>
    <w:rsid w:val="0064069F"/>
    <w:rsid w:val="006540B0"/>
    <w:rsid w:val="006732C9"/>
    <w:rsid w:val="00676B0E"/>
    <w:rsid w:val="0068249F"/>
    <w:rsid w:val="006A0796"/>
    <w:rsid w:val="006B2837"/>
    <w:rsid w:val="006B5029"/>
    <w:rsid w:val="006B584A"/>
    <w:rsid w:val="006B61B3"/>
    <w:rsid w:val="006C2503"/>
    <w:rsid w:val="006C4BBD"/>
    <w:rsid w:val="006C5F19"/>
    <w:rsid w:val="006D2004"/>
    <w:rsid w:val="006F0F2D"/>
    <w:rsid w:val="0071217C"/>
    <w:rsid w:val="0072044E"/>
    <w:rsid w:val="00720E9E"/>
    <w:rsid w:val="007304BD"/>
    <w:rsid w:val="007423CF"/>
    <w:rsid w:val="00745FD4"/>
    <w:rsid w:val="007473B6"/>
    <w:rsid w:val="00762601"/>
    <w:rsid w:val="00764EF7"/>
    <w:rsid w:val="007728A8"/>
    <w:rsid w:val="00773C97"/>
    <w:rsid w:val="00781C2C"/>
    <w:rsid w:val="00782DC5"/>
    <w:rsid w:val="007863AB"/>
    <w:rsid w:val="00796814"/>
    <w:rsid w:val="007A2AE6"/>
    <w:rsid w:val="007A50D5"/>
    <w:rsid w:val="007B18EC"/>
    <w:rsid w:val="007B227A"/>
    <w:rsid w:val="007C1F93"/>
    <w:rsid w:val="007D5EFA"/>
    <w:rsid w:val="007E22BF"/>
    <w:rsid w:val="007E2C64"/>
    <w:rsid w:val="007F120F"/>
    <w:rsid w:val="007F51A1"/>
    <w:rsid w:val="00807EA1"/>
    <w:rsid w:val="008268B1"/>
    <w:rsid w:val="0082769D"/>
    <w:rsid w:val="00827979"/>
    <w:rsid w:val="0083487A"/>
    <w:rsid w:val="00847413"/>
    <w:rsid w:val="00850B4A"/>
    <w:rsid w:val="008634CC"/>
    <w:rsid w:val="00882B4C"/>
    <w:rsid w:val="00897127"/>
    <w:rsid w:val="008B042C"/>
    <w:rsid w:val="008B4F77"/>
    <w:rsid w:val="008B71F6"/>
    <w:rsid w:val="008C1EB2"/>
    <w:rsid w:val="008C3E2B"/>
    <w:rsid w:val="008C4628"/>
    <w:rsid w:val="008C4DC1"/>
    <w:rsid w:val="008D0967"/>
    <w:rsid w:val="008D1649"/>
    <w:rsid w:val="008D3BE2"/>
    <w:rsid w:val="008E33EB"/>
    <w:rsid w:val="008E46D3"/>
    <w:rsid w:val="008E6350"/>
    <w:rsid w:val="008E7EED"/>
    <w:rsid w:val="008F0368"/>
    <w:rsid w:val="008F4FB0"/>
    <w:rsid w:val="00901765"/>
    <w:rsid w:val="009102D3"/>
    <w:rsid w:val="009145A1"/>
    <w:rsid w:val="0092288A"/>
    <w:rsid w:val="00931C48"/>
    <w:rsid w:val="009344AF"/>
    <w:rsid w:val="0094298D"/>
    <w:rsid w:val="00950369"/>
    <w:rsid w:val="00951103"/>
    <w:rsid w:val="00972508"/>
    <w:rsid w:val="009760E4"/>
    <w:rsid w:val="009803EC"/>
    <w:rsid w:val="00981127"/>
    <w:rsid w:val="00983806"/>
    <w:rsid w:val="00994861"/>
    <w:rsid w:val="00994D66"/>
    <w:rsid w:val="0099552B"/>
    <w:rsid w:val="009A1112"/>
    <w:rsid w:val="009A719B"/>
    <w:rsid w:val="009A7EDD"/>
    <w:rsid w:val="009A7F89"/>
    <w:rsid w:val="009B30A2"/>
    <w:rsid w:val="009B393C"/>
    <w:rsid w:val="009C0DAE"/>
    <w:rsid w:val="009D3B25"/>
    <w:rsid w:val="009D7934"/>
    <w:rsid w:val="009E6136"/>
    <w:rsid w:val="009F267E"/>
    <w:rsid w:val="009F50B8"/>
    <w:rsid w:val="009F62ED"/>
    <w:rsid w:val="009F6A8D"/>
    <w:rsid w:val="00A02BEF"/>
    <w:rsid w:val="00A07E6B"/>
    <w:rsid w:val="00A2027E"/>
    <w:rsid w:val="00A204A8"/>
    <w:rsid w:val="00A23CBF"/>
    <w:rsid w:val="00A325AF"/>
    <w:rsid w:val="00A35021"/>
    <w:rsid w:val="00A42054"/>
    <w:rsid w:val="00A42DA0"/>
    <w:rsid w:val="00A431BA"/>
    <w:rsid w:val="00A4379F"/>
    <w:rsid w:val="00A563CD"/>
    <w:rsid w:val="00A6457C"/>
    <w:rsid w:val="00A76EAC"/>
    <w:rsid w:val="00A82973"/>
    <w:rsid w:val="00A83288"/>
    <w:rsid w:val="00A91506"/>
    <w:rsid w:val="00AA257B"/>
    <w:rsid w:val="00AA2E35"/>
    <w:rsid w:val="00AA3F1A"/>
    <w:rsid w:val="00AA609E"/>
    <w:rsid w:val="00AB0F17"/>
    <w:rsid w:val="00AB21C9"/>
    <w:rsid w:val="00AB2EA7"/>
    <w:rsid w:val="00AB7090"/>
    <w:rsid w:val="00AB7CBB"/>
    <w:rsid w:val="00AC4EA0"/>
    <w:rsid w:val="00AD59D8"/>
    <w:rsid w:val="00AD7EAD"/>
    <w:rsid w:val="00AF0B1B"/>
    <w:rsid w:val="00AF15DA"/>
    <w:rsid w:val="00AF4D4C"/>
    <w:rsid w:val="00B0063F"/>
    <w:rsid w:val="00B00BFA"/>
    <w:rsid w:val="00B15A7B"/>
    <w:rsid w:val="00B201BB"/>
    <w:rsid w:val="00B4276B"/>
    <w:rsid w:val="00B446B9"/>
    <w:rsid w:val="00B61DF9"/>
    <w:rsid w:val="00B62BFD"/>
    <w:rsid w:val="00B662E5"/>
    <w:rsid w:val="00B721FB"/>
    <w:rsid w:val="00B86DDF"/>
    <w:rsid w:val="00B917BD"/>
    <w:rsid w:val="00BA03E7"/>
    <w:rsid w:val="00BB4B4F"/>
    <w:rsid w:val="00BD3C65"/>
    <w:rsid w:val="00BD4DDA"/>
    <w:rsid w:val="00BD4E83"/>
    <w:rsid w:val="00BE6179"/>
    <w:rsid w:val="00BF42C2"/>
    <w:rsid w:val="00C0032A"/>
    <w:rsid w:val="00C00382"/>
    <w:rsid w:val="00C0366D"/>
    <w:rsid w:val="00C24315"/>
    <w:rsid w:val="00C349C1"/>
    <w:rsid w:val="00C3563D"/>
    <w:rsid w:val="00C362AC"/>
    <w:rsid w:val="00C40D2C"/>
    <w:rsid w:val="00C47489"/>
    <w:rsid w:val="00C51E3B"/>
    <w:rsid w:val="00C6630C"/>
    <w:rsid w:val="00C760A3"/>
    <w:rsid w:val="00C764AA"/>
    <w:rsid w:val="00C81536"/>
    <w:rsid w:val="00C82539"/>
    <w:rsid w:val="00C870D3"/>
    <w:rsid w:val="00C925BC"/>
    <w:rsid w:val="00C93941"/>
    <w:rsid w:val="00CA3715"/>
    <w:rsid w:val="00CB7828"/>
    <w:rsid w:val="00CD6052"/>
    <w:rsid w:val="00CF063E"/>
    <w:rsid w:val="00D12B1C"/>
    <w:rsid w:val="00D21AB9"/>
    <w:rsid w:val="00D32267"/>
    <w:rsid w:val="00D34D48"/>
    <w:rsid w:val="00D4077B"/>
    <w:rsid w:val="00D51154"/>
    <w:rsid w:val="00D57C9D"/>
    <w:rsid w:val="00D72954"/>
    <w:rsid w:val="00D74846"/>
    <w:rsid w:val="00D81F83"/>
    <w:rsid w:val="00D90585"/>
    <w:rsid w:val="00D90C69"/>
    <w:rsid w:val="00D94D19"/>
    <w:rsid w:val="00DA5964"/>
    <w:rsid w:val="00DB03C6"/>
    <w:rsid w:val="00DB4AE6"/>
    <w:rsid w:val="00DC2F40"/>
    <w:rsid w:val="00DC4B8E"/>
    <w:rsid w:val="00DC6F48"/>
    <w:rsid w:val="00DC7E0D"/>
    <w:rsid w:val="00DD41AB"/>
    <w:rsid w:val="00DD5A19"/>
    <w:rsid w:val="00DE1F69"/>
    <w:rsid w:val="00E03264"/>
    <w:rsid w:val="00E05BC3"/>
    <w:rsid w:val="00E07C16"/>
    <w:rsid w:val="00E203B7"/>
    <w:rsid w:val="00E40AC7"/>
    <w:rsid w:val="00E4231E"/>
    <w:rsid w:val="00E435E9"/>
    <w:rsid w:val="00E5200E"/>
    <w:rsid w:val="00E54664"/>
    <w:rsid w:val="00E62358"/>
    <w:rsid w:val="00E66ED7"/>
    <w:rsid w:val="00E814F7"/>
    <w:rsid w:val="00E864BB"/>
    <w:rsid w:val="00E95989"/>
    <w:rsid w:val="00EB732C"/>
    <w:rsid w:val="00EC0F30"/>
    <w:rsid w:val="00EC35AC"/>
    <w:rsid w:val="00EC4319"/>
    <w:rsid w:val="00ED3669"/>
    <w:rsid w:val="00ED51FD"/>
    <w:rsid w:val="00EE0D34"/>
    <w:rsid w:val="00EE1186"/>
    <w:rsid w:val="00EE4377"/>
    <w:rsid w:val="00EF28D1"/>
    <w:rsid w:val="00EF29E5"/>
    <w:rsid w:val="00F12C13"/>
    <w:rsid w:val="00F17BD3"/>
    <w:rsid w:val="00F40CDA"/>
    <w:rsid w:val="00F52E24"/>
    <w:rsid w:val="00F70C07"/>
    <w:rsid w:val="00F80217"/>
    <w:rsid w:val="00F82EEB"/>
    <w:rsid w:val="00F84BD2"/>
    <w:rsid w:val="00F85A33"/>
    <w:rsid w:val="00F8695B"/>
    <w:rsid w:val="00F86C4C"/>
    <w:rsid w:val="00F91647"/>
    <w:rsid w:val="00F943FF"/>
    <w:rsid w:val="00F9500F"/>
    <w:rsid w:val="00FA2578"/>
    <w:rsid w:val="00FA58EC"/>
    <w:rsid w:val="00FA6DEC"/>
    <w:rsid w:val="00FC08C0"/>
    <w:rsid w:val="00FD445A"/>
    <w:rsid w:val="00FD7B04"/>
    <w:rsid w:val="00FE1340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8294"/>
  <w15:chartTrackingRefBased/>
  <w15:docId w15:val="{0F6CD766-1A2D-40FB-AF18-D49E4716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color w:val="17365D" w:themeColor="text2" w:themeShade="BF"/>
        <w:spacing w:val="5"/>
        <w:sz w:val="40"/>
        <w:szCs w:val="5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550"/>
    <w:rPr>
      <w:rFonts w:ascii="Cambria" w:hAnsi="Cambria"/>
      <w:color w:val="auto"/>
      <w:spacing w:val="0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A2550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17365D" w:themeColor="text2" w:themeShade="BF"/>
      <w:spacing w:val="5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A2550"/>
    <w:pPr>
      <w:keepNext/>
      <w:keepLines/>
      <w:spacing w:before="200" w:after="0"/>
      <w:outlineLvl w:val="1"/>
    </w:pPr>
    <w:rPr>
      <w:rFonts w:asciiTheme="majorHAnsi" w:eastAsiaTheme="majorEastAsia" w:hAnsiTheme="majorHAnsi"/>
      <w:bCs/>
      <w:color w:val="17365D" w:themeColor="text2" w:themeShade="BF"/>
      <w:spacing w:val="5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A2550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  <w:spacing w:val="5"/>
      <w:sz w:val="40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A2550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pacing w:val="5"/>
      <w:sz w:val="4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A2550"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  <w:spacing w:val="5"/>
      <w:sz w:val="4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A2550"/>
    <w:pPr>
      <w:keepNext/>
      <w:keepLines/>
      <w:spacing w:before="200" w:after="0"/>
      <w:outlineLvl w:val="5"/>
    </w:pPr>
    <w:rPr>
      <w:rFonts w:asciiTheme="majorHAnsi" w:eastAsiaTheme="majorEastAsia" w:hAnsiTheme="majorHAnsi"/>
      <w:i/>
      <w:iCs/>
      <w:color w:val="243F60" w:themeColor="accent1" w:themeShade="7F"/>
      <w:spacing w:val="5"/>
      <w:sz w:val="4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A2550"/>
    <w:pPr>
      <w:keepNext/>
      <w:keepLines/>
      <w:spacing w:before="200" w:after="0"/>
      <w:outlineLvl w:val="6"/>
    </w:pPr>
    <w:rPr>
      <w:rFonts w:asciiTheme="majorHAnsi" w:eastAsiaTheme="majorEastAsia" w:hAnsiTheme="majorHAnsi"/>
      <w:i/>
      <w:iCs/>
      <w:color w:val="404040" w:themeColor="text1" w:themeTint="BF"/>
      <w:spacing w:val="5"/>
      <w:sz w:val="4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A2550"/>
    <w:pPr>
      <w:keepNext/>
      <w:keepLines/>
      <w:spacing w:before="200" w:after="0"/>
      <w:outlineLvl w:val="7"/>
    </w:pPr>
    <w:rPr>
      <w:rFonts w:asciiTheme="majorHAnsi" w:eastAsiaTheme="majorEastAsia" w:hAnsiTheme="majorHAnsi"/>
      <w:color w:val="4F81BD" w:themeColor="accent1"/>
      <w:spacing w:val="5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A2550"/>
    <w:pPr>
      <w:keepNext/>
      <w:keepLines/>
      <w:spacing w:before="200" w:after="0"/>
      <w:outlineLvl w:val="8"/>
    </w:pPr>
    <w:rPr>
      <w:rFonts w:asciiTheme="majorHAnsi" w:eastAsiaTheme="majorEastAsia" w:hAnsiTheme="majorHAnsi"/>
      <w:i/>
      <w:iCs/>
      <w:color w:val="404040" w:themeColor="text1" w:themeTint="BF"/>
      <w:spacing w:val="5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A2550"/>
    <w:rPr>
      <w:rFonts w:eastAsiaTheme="majorEastAsia"/>
      <w:b/>
      <w:bCs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A2550"/>
    <w:rPr>
      <w:rFonts w:eastAsiaTheme="majorEastAsia"/>
      <w:bCs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A2550"/>
    <w:rPr>
      <w:rFonts w:eastAsiaTheme="majorEastAsia"/>
      <w:b/>
      <w:bCs/>
      <w:color w:val="4F81BD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A2550"/>
    <w:rPr>
      <w:rFonts w:eastAsiaTheme="majorEastAsia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A2550"/>
    <w:rPr>
      <w:rFonts w:eastAsiaTheme="majorEastAsia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A2550"/>
    <w:rPr>
      <w:rFonts w:eastAsiaTheme="majorEastAsia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A2550"/>
    <w:rPr>
      <w:rFonts w:eastAsiaTheme="majorEastAsia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A2550"/>
    <w:rPr>
      <w:rFonts w:eastAsiaTheme="majorEastAsia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A2550"/>
    <w:rPr>
      <w:rFonts w:eastAsiaTheme="majorEastAsia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4A25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Overskrift1"/>
    <w:next w:val="Normal"/>
    <w:link w:val="TitelTegn"/>
    <w:uiPriority w:val="10"/>
    <w:qFormat/>
    <w:rsid w:val="004A2550"/>
    <w:pPr>
      <w:pBdr>
        <w:bottom w:val="single" w:sz="8" w:space="4" w:color="4F81BD" w:themeColor="accent1"/>
      </w:pBdr>
      <w:spacing w:before="100" w:beforeAutospacing="1" w:after="300" w:line="240" w:lineRule="auto"/>
      <w:contextualSpacing/>
    </w:pPr>
    <w:rPr>
      <w:rFonts w:ascii="Cambria" w:hAnsi="Cambria"/>
      <w:b w:val="0"/>
      <w:color w:val="1F497D" w:themeColor="text2"/>
      <w:sz w:val="40"/>
    </w:rPr>
  </w:style>
  <w:style w:type="character" w:customStyle="1" w:styleId="TitelTegn">
    <w:name w:val="Titel Tegn"/>
    <w:basedOn w:val="Standardskrifttypeiafsnit"/>
    <w:link w:val="Titel"/>
    <w:uiPriority w:val="10"/>
    <w:rsid w:val="004A2550"/>
    <w:rPr>
      <w:rFonts w:ascii="Cambria" w:eastAsiaTheme="majorEastAsia" w:hAnsi="Cambria"/>
      <w:bCs/>
      <w:color w:val="1F497D" w:themeColor="text2"/>
      <w:szCs w:val="28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A2550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A2550"/>
    <w:rPr>
      <w:rFonts w:eastAsiaTheme="majorEastAsia"/>
      <w:i/>
      <w:iCs/>
      <w:color w:val="4F81BD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4A2550"/>
    <w:rPr>
      <w:b/>
      <w:bCs/>
    </w:rPr>
  </w:style>
  <w:style w:type="character" w:styleId="Fremhv">
    <w:name w:val="Emphasis"/>
    <w:basedOn w:val="Standardskrifttypeiafsnit"/>
    <w:uiPriority w:val="20"/>
    <w:qFormat/>
    <w:rsid w:val="004A2550"/>
    <w:rPr>
      <w:i/>
      <w:iCs/>
    </w:rPr>
  </w:style>
  <w:style w:type="paragraph" w:styleId="Ingenafstand">
    <w:name w:val="No Spacing"/>
    <w:uiPriority w:val="1"/>
    <w:qFormat/>
    <w:rsid w:val="004A2550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4A2550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4A2550"/>
    <w:rPr>
      <w:rFonts w:asciiTheme="majorHAnsi" w:hAnsiTheme="majorHAnsi"/>
      <w:i/>
      <w:iCs/>
      <w:color w:val="000000" w:themeColor="text1"/>
      <w:spacing w:val="5"/>
      <w:sz w:val="40"/>
    </w:rPr>
  </w:style>
  <w:style w:type="character" w:customStyle="1" w:styleId="CitatTegn">
    <w:name w:val="Citat Tegn"/>
    <w:basedOn w:val="Standardskrifttypeiafsnit"/>
    <w:link w:val="Citat"/>
    <w:uiPriority w:val="29"/>
    <w:rsid w:val="004A2550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A255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hAnsiTheme="majorHAnsi"/>
      <w:b/>
      <w:bCs/>
      <w:i/>
      <w:iCs/>
      <w:color w:val="4F81BD" w:themeColor="accent1"/>
      <w:spacing w:val="5"/>
      <w:sz w:val="4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A2550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4A2550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4A2550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4A2550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4A2550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4A2550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4A2550"/>
    <w:pPr>
      <w:outlineLvl w:val="9"/>
    </w:pPr>
    <w:rPr>
      <w:color w:val="auto"/>
      <w:spacing w:val="0"/>
    </w:rPr>
  </w:style>
  <w:style w:type="character" w:styleId="Pladsholdertekst">
    <w:name w:val="Placeholder Text"/>
    <w:basedOn w:val="Standardskrifttypeiafsnit"/>
    <w:uiPriority w:val="99"/>
    <w:semiHidden/>
    <w:rsid w:val="004103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359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Skaaning Olsen</dc:creator>
  <cp:keywords/>
  <dc:description/>
  <cp:lastModifiedBy>Peter Skaaning Olsen</cp:lastModifiedBy>
  <cp:revision>2</cp:revision>
  <dcterms:created xsi:type="dcterms:W3CDTF">2025-09-05T07:49:00Z</dcterms:created>
  <dcterms:modified xsi:type="dcterms:W3CDTF">2025-09-05T07:49:00Z</dcterms:modified>
</cp:coreProperties>
</file>