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4C8A" w14:textId="6F1BE013" w:rsidR="002A7459" w:rsidRPr="002A7459" w:rsidRDefault="002A7459" w:rsidP="002A7459">
      <w:pPr>
        <w:rPr>
          <w:b/>
          <w:sz w:val="72"/>
          <w:szCs w:val="72"/>
        </w:rPr>
      </w:pPr>
      <w:r w:rsidRPr="00D66F24">
        <w:rPr>
          <w:b/>
          <w:sz w:val="72"/>
          <w:szCs w:val="72"/>
        </w:rPr>
        <w:t>Opgave i konsultativ typografi</w:t>
      </w:r>
    </w:p>
    <w:tbl>
      <w:tblPr>
        <w:tblStyle w:val="Tabel-Gitter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778"/>
      </w:tblGrid>
      <w:tr w:rsidR="002A7459" w14:paraId="5F8533B6" w14:textId="77777777" w:rsidTr="00AA449A">
        <w:tc>
          <w:tcPr>
            <w:tcW w:w="9778" w:type="dxa"/>
            <w:shd w:val="clear" w:color="auto" w:fill="2F5496" w:themeFill="accent1" w:themeFillShade="BF"/>
          </w:tcPr>
          <w:p w14:paraId="592910A4" w14:textId="77777777" w:rsidR="002A7459" w:rsidRPr="001205CF" w:rsidRDefault="002A7459" w:rsidP="00AA449A">
            <w:pPr>
              <w:rPr>
                <w:i/>
                <w:color w:val="D9D9D9" w:themeColor="background1" w:themeShade="D9"/>
              </w:rPr>
            </w:pPr>
          </w:p>
          <w:p w14:paraId="17703A7F" w14:textId="77777777" w:rsidR="002A7459" w:rsidRPr="001205CF" w:rsidRDefault="002A7459" w:rsidP="00AA449A">
            <w:pPr>
              <w:rPr>
                <w:b/>
                <w:i/>
                <w:color w:val="FFFFFF" w:themeColor="background1"/>
                <w:sz w:val="28"/>
                <w:szCs w:val="28"/>
              </w:rPr>
            </w:pPr>
            <w:r w:rsidRPr="001205CF">
              <w:rPr>
                <w:b/>
                <w:i/>
                <w:color w:val="FFFFFF" w:themeColor="background1"/>
                <w:sz w:val="28"/>
                <w:szCs w:val="28"/>
              </w:rPr>
              <w:t>Opgave i konsultativ typografi</w:t>
            </w:r>
          </w:p>
          <w:p w14:paraId="18E0A6B0" w14:textId="2C225C65" w:rsidR="002A7459" w:rsidRDefault="002A7459" w:rsidP="00AA449A">
            <w:pPr>
              <w:rPr>
                <w:b/>
                <w:i/>
                <w:color w:val="FFFFFF" w:themeColor="background1"/>
              </w:rPr>
            </w:pPr>
            <w:r w:rsidRPr="001205CF">
              <w:rPr>
                <w:b/>
                <w:i/>
                <w:color w:val="FFFFFF" w:themeColor="background1"/>
              </w:rPr>
              <w:t>Lav en side ti</w:t>
            </w:r>
            <w:r>
              <w:rPr>
                <w:b/>
                <w:i/>
                <w:color w:val="FFFFFF" w:themeColor="background1"/>
              </w:rPr>
              <w:t>l et menukort til</w:t>
            </w:r>
            <w:r w:rsidRPr="001205CF">
              <w:rPr>
                <w:b/>
                <w:i/>
                <w:color w:val="FFFFFF" w:themeColor="background1"/>
              </w:rPr>
              <w:t xml:space="preserve"> en </w:t>
            </w:r>
            <w:r>
              <w:rPr>
                <w:b/>
                <w:i/>
                <w:color w:val="FFFFFF" w:themeColor="background1"/>
              </w:rPr>
              <w:t>dansk</w:t>
            </w:r>
            <w:r w:rsidR="00A87A99">
              <w:rPr>
                <w:b/>
                <w:i/>
                <w:color w:val="FFFFFF" w:themeColor="background1"/>
              </w:rPr>
              <w:t>,</w:t>
            </w:r>
            <w:r>
              <w:rPr>
                <w:b/>
                <w:i/>
                <w:color w:val="FFFFFF" w:themeColor="background1"/>
              </w:rPr>
              <w:t xml:space="preserve"> økologisk </w:t>
            </w:r>
            <w:r w:rsidRPr="001205CF">
              <w:rPr>
                <w:b/>
                <w:i/>
                <w:color w:val="FFFFFF" w:themeColor="background1"/>
              </w:rPr>
              <w:t xml:space="preserve">restaurant, hvor </w:t>
            </w:r>
            <w:r w:rsidR="00A87A99">
              <w:rPr>
                <w:b/>
                <w:i/>
                <w:color w:val="FFFFFF" w:themeColor="background1"/>
              </w:rPr>
              <w:t>nedenstående 3</w:t>
            </w:r>
            <w:r w:rsidR="00A87A99" w:rsidRPr="001205CF">
              <w:rPr>
                <w:b/>
                <w:i/>
                <w:color w:val="FFFFFF" w:themeColor="background1"/>
              </w:rPr>
              <w:t>-retters</w:t>
            </w:r>
            <w:r w:rsidR="00A87A99">
              <w:rPr>
                <w:b/>
                <w:i/>
                <w:color w:val="FFFFFF" w:themeColor="background1"/>
              </w:rPr>
              <w:t xml:space="preserve"> menu, tavleretter</w:t>
            </w:r>
            <w:r w:rsidRPr="001205CF">
              <w:rPr>
                <w:b/>
                <w:i/>
                <w:color w:val="FFFFFF" w:themeColor="background1"/>
              </w:rPr>
              <w:t xml:space="preserve"> og priser</w:t>
            </w:r>
            <w:r w:rsidR="00A87A99">
              <w:rPr>
                <w:b/>
                <w:i/>
                <w:color w:val="FFFFFF" w:themeColor="background1"/>
              </w:rPr>
              <w:t xml:space="preserve"> </w:t>
            </w:r>
            <w:r w:rsidRPr="001205CF">
              <w:rPr>
                <w:b/>
                <w:i/>
                <w:color w:val="FFFFFF" w:themeColor="background1"/>
              </w:rPr>
              <w:t xml:space="preserve">er med. </w:t>
            </w:r>
            <w:r w:rsidR="00A87A99">
              <w:rPr>
                <w:b/>
                <w:i/>
                <w:color w:val="FFFFFF" w:themeColor="background1"/>
              </w:rPr>
              <w:t xml:space="preserve">Restauranten er </w:t>
            </w:r>
            <w:r w:rsidR="00A87A99">
              <w:rPr>
                <w:b/>
                <w:i/>
                <w:color w:val="FFFFFF" w:themeColor="background1"/>
              </w:rPr>
              <w:t>beliggende på en gård</w:t>
            </w:r>
            <w:r w:rsidR="00A87A99">
              <w:rPr>
                <w:b/>
                <w:i/>
                <w:color w:val="FFFFFF" w:themeColor="background1"/>
              </w:rPr>
              <w:t xml:space="preserve"> og selvforsynende med kød og grøntsager.</w:t>
            </w:r>
          </w:p>
          <w:p w14:paraId="104262E1" w14:textId="5477D292" w:rsidR="002A7459" w:rsidRDefault="002A7459" w:rsidP="00AA449A">
            <w:pPr>
              <w:rPr>
                <w:b/>
                <w:i/>
                <w:color w:val="FFFFFF" w:themeColor="background1"/>
              </w:rPr>
            </w:pPr>
            <w:r w:rsidRPr="001205CF">
              <w:rPr>
                <w:b/>
                <w:i/>
                <w:color w:val="FFFFFF" w:themeColor="background1"/>
              </w:rPr>
              <w:t>Kombinér typografien med et fotografi, du finder på nettet</w:t>
            </w:r>
            <w:r>
              <w:rPr>
                <w:b/>
                <w:i/>
                <w:color w:val="FFFFFF" w:themeColor="background1"/>
              </w:rPr>
              <w:t>:</w:t>
            </w:r>
            <w:r w:rsidRPr="001205CF">
              <w:rPr>
                <w:b/>
                <w:i/>
                <w:color w:val="FFFFFF" w:themeColor="background1"/>
              </w:rPr>
              <w:t xml:space="preserve"> </w:t>
            </w:r>
            <w:r>
              <w:rPr>
                <w:b/>
                <w:i/>
                <w:color w:val="FFFFFF" w:themeColor="background1"/>
              </w:rPr>
              <w:br/>
            </w:r>
            <w:r w:rsidRPr="001205CF">
              <w:rPr>
                <w:b/>
                <w:i/>
                <w:color w:val="FFFFFF" w:themeColor="background1"/>
              </w:rPr>
              <w:t>Det kan være et billede af maden, af udsigten fra restaurante</w:t>
            </w:r>
            <w:r w:rsidR="00A87A99">
              <w:rPr>
                <w:b/>
                <w:i/>
                <w:color w:val="FFFFFF" w:themeColor="background1"/>
              </w:rPr>
              <w:t>n</w:t>
            </w:r>
            <w:r w:rsidRPr="001205CF">
              <w:rPr>
                <w:b/>
                <w:i/>
                <w:color w:val="FFFFFF" w:themeColor="background1"/>
              </w:rPr>
              <w:t xml:space="preserve">, af restaurantens indgangsparti eller lignende. </w:t>
            </w:r>
          </w:p>
          <w:p w14:paraId="46D937C9" w14:textId="77777777" w:rsidR="002A7459" w:rsidRDefault="002A7459" w:rsidP="00AA449A">
            <w:pPr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 xml:space="preserve">Du kan også vælge at nøjes med at bruger farvede felter, linjer, mønstre eller lignende. </w:t>
            </w:r>
          </w:p>
          <w:p w14:paraId="3767A327" w14:textId="163DF583" w:rsidR="002A7459" w:rsidRDefault="002A7459" w:rsidP="00AA449A">
            <w:pPr>
              <w:rPr>
                <w:b/>
                <w:i/>
                <w:color w:val="FFFFFF" w:themeColor="background1"/>
              </w:rPr>
            </w:pPr>
            <w:r w:rsidRPr="001205CF">
              <w:rPr>
                <w:b/>
                <w:i/>
                <w:color w:val="FFFFFF" w:themeColor="background1"/>
              </w:rPr>
              <w:t>Du vælger selv menukortets format (fx A4 eller A5, stående eller liggende).</w:t>
            </w:r>
          </w:p>
          <w:p w14:paraId="1DEACEC9" w14:textId="046C4AE4" w:rsidR="002A7459" w:rsidRPr="001205CF" w:rsidRDefault="002A7459" w:rsidP="00AA449A">
            <w:pPr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Overvej, hvordan det skal se ud:</w:t>
            </w:r>
            <w:r>
              <w:rPr>
                <w:b/>
                <w:i/>
                <w:color w:val="FFFFFF" w:themeColor="background1"/>
              </w:rPr>
              <w:t xml:space="preserve"> </w:t>
            </w:r>
            <w:r>
              <w:rPr>
                <w:b/>
                <w:i/>
                <w:color w:val="FFFFFF" w:themeColor="background1"/>
              </w:rPr>
              <w:t>E</w:t>
            </w:r>
            <w:r>
              <w:rPr>
                <w:b/>
                <w:i/>
                <w:color w:val="FFFFFF" w:themeColor="background1"/>
              </w:rPr>
              <w:t>ksklusivt</w:t>
            </w:r>
            <w:r>
              <w:rPr>
                <w:b/>
                <w:i/>
                <w:color w:val="FFFFFF" w:themeColor="background1"/>
              </w:rPr>
              <w:t>, hyggeligt, naturligt</w:t>
            </w:r>
            <w:r w:rsidR="00A87A99">
              <w:rPr>
                <w:b/>
                <w:i/>
                <w:color w:val="FFFFFF" w:themeColor="background1"/>
              </w:rPr>
              <w:t xml:space="preserve"> eller</w:t>
            </w:r>
            <w:r>
              <w:rPr>
                <w:b/>
                <w:i/>
                <w:color w:val="FFFFFF" w:themeColor="background1"/>
              </w:rPr>
              <w:t>…?</w:t>
            </w:r>
          </w:p>
          <w:p w14:paraId="540BB0A9" w14:textId="77777777" w:rsidR="002A7459" w:rsidRDefault="002A7459" w:rsidP="00AA449A"/>
        </w:tc>
      </w:tr>
    </w:tbl>
    <w:p w14:paraId="7DFEB60D" w14:textId="77777777" w:rsidR="002A7459" w:rsidRDefault="002A7459" w:rsidP="002A7459"/>
    <w:p w14:paraId="1A0946E2" w14:textId="44750069" w:rsidR="002A7459" w:rsidRDefault="002A7459" w:rsidP="002A7459">
      <w:r>
        <w:t>Menu Aften</w:t>
      </w:r>
      <w:r w:rsidR="00A87A99">
        <w:t xml:space="preserve">, </w:t>
      </w:r>
      <w:r>
        <w:t>3 retter</w:t>
      </w:r>
      <w:r w:rsidR="00A87A99">
        <w:t xml:space="preserve">, </w:t>
      </w:r>
      <w:r w:rsidR="00A87A99">
        <w:t>495 kr.</w:t>
      </w:r>
    </w:p>
    <w:p w14:paraId="5D99087E" w14:textId="1E9D42ED" w:rsidR="002A7459" w:rsidRDefault="002A7459" w:rsidP="002A7459">
      <w:r>
        <w:t>Brød med havre, smør og rapsolie</w:t>
      </w:r>
    </w:p>
    <w:p w14:paraId="67701B1F" w14:textId="59128200" w:rsidR="002A7459" w:rsidRDefault="002A7459" w:rsidP="002A7459">
      <w:r>
        <w:t xml:space="preserve">Letsaltet </w:t>
      </w:r>
      <w:r w:rsidR="00A87A99">
        <w:t>torskefisk, s</w:t>
      </w:r>
      <w:r>
        <w:t>quash, tomat og basilikum</w:t>
      </w:r>
    </w:p>
    <w:p w14:paraId="30898048" w14:textId="51C0D902" w:rsidR="002A7459" w:rsidRDefault="00A87A99" w:rsidP="002A7459">
      <w:r>
        <w:t>Okse</w:t>
      </w:r>
      <w:r w:rsidR="002A7459">
        <w:t xml:space="preserve"> fra gården</w:t>
      </w:r>
      <w:r>
        <w:t xml:space="preserve"> m</w:t>
      </w:r>
      <w:r w:rsidR="002A7459">
        <w:t xml:space="preserve">ed polenta, aubergine og </w:t>
      </w:r>
      <w:proofErr w:type="spellStart"/>
      <w:r w:rsidR="002A7459">
        <w:t>Karlsø</w:t>
      </w:r>
      <w:proofErr w:type="spellEnd"/>
      <w:r w:rsidR="002A7459">
        <w:t xml:space="preserve"> </w:t>
      </w:r>
      <w:proofErr w:type="spellStart"/>
      <w:r w:rsidR="002A7459">
        <w:t>Kaprin</w:t>
      </w:r>
      <w:proofErr w:type="spellEnd"/>
      <w:r>
        <w:t>-ost</w:t>
      </w:r>
    </w:p>
    <w:p w14:paraId="7B5422E9" w14:textId="11DAF74F" w:rsidR="002A7459" w:rsidRDefault="002A7459" w:rsidP="002A7459">
      <w:r>
        <w:t>Mirabelle</w:t>
      </w:r>
      <w:r w:rsidR="00A87A99">
        <w:t>kompot</w:t>
      </w:r>
      <w:r>
        <w:t xml:space="preserve">, </w:t>
      </w:r>
      <w:proofErr w:type="spellStart"/>
      <w:r>
        <w:t>Øllingegaard</w:t>
      </w:r>
      <w:proofErr w:type="spellEnd"/>
      <w:r>
        <w:t xml:space="preserve"> fløde, honning og basilikum</w:t>
      </w:r>
    </w:p>
    <w:p w14:paraId="68D326A4" w14:textId="77777777" w:rsidR="002A7459" w:rsidRDefault="002A7459" w:rsidP="002A7459"/>
    <w:p w14:paraId="098CE2FC" w14:textId="1D4BC55A" w:rsidR="002A7459" w:rsidRDefault="002A7459" w:rsidP="002A7459">
      <w:r>
        <w:t>Tavleretter</w:t>
      </w:r>
    </w:p>
    <w:p w14:paraId="6476DF26" w14:textId="791F1B9E" w:rsidR="002A7459" w:rsidRDefault="002A7459" w:rsidP="002A7459">
      <w:r>
        <w:t>Ønsker man lidt ud over menuen</w:t>
      </w:r>
      <w:r w:rsidR="00A87A99">
        <w:t>,</w:t>
      </w:r>
      <w:r>
        <w:t xml:space="preserve"> vil der</w:t>
      </w:r>
      <w:r w:rsidR="00A87A99">
        <w:t xml:space="preserve"> være</w:t>
      </w:r>
      <w:r>
        <w:t xml:space="preserve"> et mindre udvalg af øvrige retter,</w:t>
      </w:r>
      <w:r>
        <w:t xml:space="preserve"> </w:t>
      </w:r>
      <w:r>
        <w:t>som passer ind enten før, i mellem, eller efter de 3 retter. Denne uges tavleretter:</w:t>
      </w:r>
    </w:p>
    <w:p w14:paraId="6AD44613" w14:textId="6339ED3F" w:rsidR="002A7459" w:rsidRDefault="002A7459" w:rsidP="002A7459">
      <w:proofErr w:type="spellStart"/>
      <w:r>
        <w:t>Heltrogn</w:t>
      </w:r>
      <w:proofErr w:type="spellEnd"/>
      <w:r>
        <w:t xml:space="preserve"> med creme fraiche, salat og urter</w:t>
      </w:r>
      <w:r>
        <w:t xml:space="preserve"> </w:t>
      </w:r>
      <w:r>
        <w:tab/>
      </w:r>
      <w:r>
        <w:t xml:space="preserve">125 kr. </w:t>
      </w:r>
    </w:p>
    <w:p w14:paraId="78574FD0" w14:textId="462C6922" w:rsidR="002A7459" w:rsidRDefault="002A7459" w:rsidP="002A7459">
      <w:r>
        <w:t>Thybo, knækbrød og figenkompot</w:t>
      </w:r>
      <w:r>
        <w:t xml:space="preserve"> </w:t>
      </w:r>
      <w:r>
        <w:t>75 kr.</w:t>
      </w:r>
    </w:p>
    <w:p w14:paraId="2BFA95CE" w14:textId="516A612F" w:rsidR="002A7459" w:rsidRDefault="002A7459" w:rsidP="002A7459">
      <w:r>
        <w:t>Flødeboller med vanilje, chokolade og Læsøsalt</w:t>
      </w:r>
      <w:r w:rsidR="00A87A99">
        <w:t xml:space="preserve"> </w:t>
      </w:r>
      <w:r>
        <w:t>25 kr.</w:t>
      </w:r>
    </w:p>
    <w:p w14:paraId="28007179" w14:textId="77777777" w:rsidR="00A87A99" w:rsidRDefault="00A87A99" w:rsidP="002A7459"/>
    <w:p w14:paraId="4AC5A3F2" w14:textId="5ED8389B" w:rsidR="00A87A99" w:rsidRDefault="002A7459" w:rsidP="002A7459">
      <w:r>
        <w:t>Drikkevarer</w:t>
      </w:r>
    </w:p>
    <w:p w14:paraId="2C68B8A4" w14:textId="2DFFD61B" w:rsidR="002A7459" w:rsidRDefault="002A7459" w:rsidP="002A7459">
      <w:r>
        <w:t>Vi serverer et specielt udvalg af drikkevarer.</w:t>
      </w:r>
      <w:r>
        <w:t xml:space="preserve"> </w:t>
      </w:r>
      <w:r>
        <w:t>Alle vine er økologiske eller biodynamiske og nænsomt</w:t>
      </w:r>
      <w:r>
        <w:t xml:space="preserve"> </w:t>
      </w:r>
      <w:r>
        <w:t>udvalgt til den fuldkomne smagsoplevelse</w:t>
      </w:r>
    </w:p>
    <w:sectPr w:rsidR="002A7459" w:rsidSect="00A87A99"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7AA"/>
    <w:multiLevelType w:val="hybridMultilevel"/>
    <w:tmpl w:val="46D25852"/>
    <w:lvl w:ilvl="0" w:tplc="18B643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459"/>
    <w:rsid w:val="002A7459"/>
    <w:rsid w:val="00A87A99"/>
    <w:rsid w:val="00E6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6264"/>
  <w15:chartTrackingRefBased/>
  <w15:docId w15:val="{E457D146-C33A-4E9D-9CD1-18012A77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459"/>
    <w:pPr>
      <w:spacing w:after="200" w:line="276" w:lineRule="auto"/>
    </w:pPr>
    <w:rPr>
      <w:rFonts w:eastAsiaTheme="minorEastAsia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A745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A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Holmelund von Sehested</dc:creator>
  <cp:keywords/>
  <dc:description/>
  <cp:lastModifiedBy>Hanne Holmelund von Sehested</cp:lastModifiedBy>
  <cp:revision>1</cp:revision>
  <dcterms:created xsi:type="dcterms:W3CDTF">2022-09-05T08:52:00Z</dcterms:created>
  <dcterms:modified xsi:type="dcterms:W3CDTF">2022-09-05T09:12:00Z</dcterms:modified>
</cp:coreProperties>
</file>