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A0762" w14:textId="77777777" w:rsidR="00852383" w:rsidRDefault="00852383" w:rsidP="00852383">
      <w:pPr>
        <w:spacing w:after="0"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fldChar w:fldCharType="begin"/>
      </w:r>
      <w:r>
        <w:rPr>
          <w:rFonts w:ascii="Times New Roman" w:eastAsia="Times New Roman" w:hAnsi="Times New Roman" w:cs="Times New Roman"/>
          <w:sz w:val="24"/>
          <w:szCs w:val="24"/>
          <w:lang w:eastAsia="da-DK"/>
        </w:rPr>
        <w:instrText xml:space="preserve"> HYPERLINK "</w:instrText>
      </w:r>
      <w:r w:rsidRPr="00852383">
        <w:rPr>
          <w:rFonts w:ascii="Times New Roman" w:eastAsia="Times New Roman" w:hAnsi="Times New Roman" w:cs="Times New Roman"/>
          <w:sz w:val="24"/>
          <w:szCs w:val="24"/>
          <w:lang w:eastAsia="da-DK"/>
        </w:rPr>
        <w:instrText>https://historielab.dk/til-undervisningen/kildebank/vestindienkildebank-2/kongen-og-kolonierne/</w:instrText>
      </w:r>
      <w:r>
        <w:rPr>
          <w:rFonts w:ascii="Times New Roman" w:eastAsia="Times New Roman" w:hAnsi="Times New Roman" w:cs="Times New Roman"/>
          <w:sz w:val="24"/>
          <w:szCs w:val="24"/>
          <w:lang w:eastAsia="da-DK"/>
        </w:rPr>
        <w:instrText xml:space="preserve">" </w:instrText>
      </w:r>
      <w:r>
        <w:rPr>
          <w:rFonts w:ascii="Times New Roman" w:eastAsia="Times New Roman" w:hAnsi="Times New Roman" w:cs="Times New Roman"/>
          <w:sz w:val="24"/>
          <w:szCs w:val="24"/>
          <w:lang w:eastAsia="da-DK"/>
        </w:rPr>
      </w:r>
      <w:r>
        <w:rPr>
          <w:rFonts w:ascii="Times New Roman" w:eastAsia="Times New Roman" w:hAnsi="Times New Roman" w:cs="Times New Roman"/>
          <w:sz w:val="24"/>
          <w:szCs w:val="24"/>
          <w:lang w:eastAsia="da-DK"/>
        </w:rPr>
        <w:fldChar w:fldCharType="separate"/>
      </w:r>
      <w:r w:rsidRPr="00004D97">
        <w:rPr>
          <w:rStyle w:val="Hyperlink"/>
          <w:rFonts w:ascii="Times New Roman" w:eastAsia="Times New Roman" w:hAnsi="Times New Roman" w:cs="Times New Roman"/>
          <w:sz w:val="24"/>
          <w:szCs w:val="24"/>
          <w:lang w:eastAsia="da-DK"/>
        </w:rPr>
        <w:t>https://historielab.dk/til-undervisningen/kildebank/vestindienkildebank-2/kongen-og-kolonierne/</w:t>
      </w:r>
      <w:r>
        <w:rPr>
          <w:rFonts w:ascii="Times New Roman" w:eastAsia="Times New Roman" w:hAnsi="Times New Roman" w:cs="Times New Roman"/>
          <w:sz w:val="24"/>
          <w:szCs w:val="24"/>
          <w:lang w:eastAsia="da-DK"/>
        </w:rPr>
        <w:fldChar w:fldCharType="end"/>
      </w:r>
    </w:p>
    <w:p w14:paraId="2BA9E5B0" w14:textId="77777777" w:rsidR="00852383" w:rsidRDefault="00852383" w:rsidP="00852383">
      <w:pPr>
        <w:spacing w:after="0" w:line="240" w:lineRule="auto"/>
        <w:rPr>
          <w:rFonts w:ascii="Times New Roman" w:eastAsia="Times New Roman" w:hAnsi="Times New Roman" w:cs="Times New Roman"/>
          <w:sz w:val="24"/>
          <w:szCs w:val="24"/>
          <w:lang w:eastAsia="da-DK"/>
        </w:rPr>
      </w:pPr>
    </w:p>
    <w:p w14:paraId="2FDD556C" w14:textId="77777777" w:rsidR="00852383" w:rsidRPr="00852383" w:rsidRDefault="00000000" w:rsidP="00852383">
      <w:pPr>
        <w:spacing w:after="0" w:line="240" w:lineRule="auto"/>
        <w:rPr>
          <w:rFonts w:ascii="Times New Roman" w:eastAsia="Times New Roman" w:hAnsi="Times New Roman" w:cs="Times New Roman"/>
          <w:sz w:val="24"/>
          <w:szCs w:val="24"/>
          <w:lang w:eastAsia="da-DK"/>
        </w:rPr>
      </w:pPr>
      <w:hyperlink r:id="rId4" w:history="1">
        <w:r w:rsidR="00852383" w:rsidRPr="00852383">
          <w:rPr>
            <w:rFonts w:ascii="Arial" w:eastAsia="Times New Roman" w:hAnsi="Arial" w:cs="Arial"/>
            <w:b/>
            <w:bCs/>
            <w:color w:val="000000"/>
            <w:sz w:val="30"/>
            <w:szCs w:val="30"/>
            <w:bdr w:val="none" w:sz="0" w:space="0" w:color="auto" w:frame="1"/>
            <w:shd w:val="clear" w:color="auto" w:fill="FFFFFF"/>
            <w:lang w:eastAsia="da-DK"/>
          </w:rPr>
          <w:t>Fra hvid til sort slaveri</w:t>
        </w:r>
      </w:hyperlink>
    </w:p>
    <w:p w14:paraId="5922EAD2" w14:textId="77777777" w:rsidR="00852383" w:rsidRPr="00852383" w:rsidRDefault="00852383" w:rsidP="00852383">
      <w:pPr>
        <w:shd w:val="clear" w:color="auto" w:fill="FFFFFF"/>
        <w:spacing w:after="0" w:line="240" w:lineRule="auto"/>
        <w:textAlignment w:val="baseline"/>
        <w:rPr>
          <w:rFonts w:ascii="Arial" w:eastAsia="Times New Roman" w:hAnsi="Arial" w:cs="Arial"/>
          <w:color w:val="000000"/>
          <w:sz w:val="21"/>
          <w:szCs w:val="21"/>
          <w:lang w:eastAsia="da-DK"/>
        </w:rPr>
      </w:pPr>
      <w:proofErr w:type="spellStart"/>
      <w:r w:rsidRPr="00852383">
        <w:rPr>
          <w:rFonts w:ascii="Arial" w:eastAsia="Times New Roman" w:hAnsi="Arial" w:cs="Arial"/>
          <w:color w:val="000000"/>
          <w:sz w:val="21"/>
          <w:szCs w:val="21"/>
          <w:lang w:eastAsia="da-DK"/>
        </w:rPr>
        <w:t>Ludewig</w:t>
      </w:r>
      <w:proofErr w:type="spellEnd"/>
      <w:r w:rsidRPr="00852383">
        <w:rPr>
          <w:rFonts w:ascii="Arial" w:eastAsia="Times New Roman" w:hAnsi="Arial" w:cs="Arial"/>
          <w:color w:val="000000"/>
          <w:sz w:val="21"/>
          <w:szCs w:val="21"/>
          <w:lang w:eastAsia="da-DK"/>
        </w:rPr>
        <w:t xml:space="preserve"> Ferdinand Rømer, som var handelsmand på Guineas kyst i Vestafrika o. 1750, fortæller her om den danske handel med afrikanske slaver.</w:t>
      </w:r>
    </w:p>
    <w:p w14:paraId="2B976B48" w14:textId="77777777" w:rsidR="00852383" w:rsidRDefault="00852383" w:rsidP="00852383">
      <w:pPr>
        <w:shd w:val="clear" w:color="auto" w:fill="FFFFFF"/>
        <w:spacing w:after="0" w:line="240" w:lineRule="auto"/>
        <w:textAlignment w:val="baseline"/>
        <w:outlineLvl w:val="2"/>
        <w:rPr>
          <w:rFonts w:ascii="Arial" w:eastAsia="Times New Roman" w:hAnsi="Arial" w:cs="Arial"/>
          <w:b/>
          <w:bCs/>
          <w:color w:val="000000"/>
          <w:sz w:val="23"/>
          <w:szCs w:val="23"/>
          <w:lang w:eastAsia="da-DK"/>
        </w:rPr>
      </w:pPr>
    </w:p>
    <w:p w14:paraId="6AFB7FB2" w14:textId="77777777" w:rsidR="00852383" w:rsidRPr="00852383" w:rsidRDefault="00852383" w:rsidP="00852383">
      <w:pPr>
        <w:shd w:val="clear" w:color="auto" w:fill="FFFFFF"/>
        <w:spacing w:after="0" w:line="240" w:lineRule="auto"/>
        <w:textAlignment w:val="baseline"/>
        <w:outlineLvl w:val="2"/>
        <w:rPr>
          <w:rFonts w:ascii="Arial" w:eastAsia="Times New Roman" w:hAnsi="Arial" w:cs="Arial"/>
          <w:b/>
          <w:bCs/>
          <w:color w:val="000000"/>
          <w:sz w:val="23"/>
          <w:szCs w:val="23"/>
          <w:lang w:eastAsia="da-DK"/>
        </w:rPr>
      </w:pPr>
      <w:r w:rsidRPr="00852383">
        <w:rPr>
          <w:rFonts w:ascii="Arial" w:eastAsia="Times New Roman" w:hAnsi="Arial" w:cs="Arial"/>
          <w:b/>
          <w:bCs/>
          <w:color w:val="000000"/>
          <w:sz w:val="23"/>
          <w:szCs w:val="23"/>
          <w:lang w:eastAsia="da-DK"/>
        </w:rPr>
        <w:br/>
        <w:t>Kilde:</w:t>
      </w:r>
    </w:p>
    <w:p w14:paraId="4D5EC800" w14:textId="77777777" w:rsidR="00852383" w:rsidRPr="00852383" w:rsidRDefault="00852383" w:rsidP="00852383">
      <w:pPr>
        <w:shd w:val="clear" w:color="auto" w:fill="FFFFFF"/>
        <w:spacing w:after="300" w:line="240" w:lineRule="auto"/>
        <w:textAlignment w:val="baseline"/>
        <w:rPr>
          <w:rFonts w:ascii="Arial" w:eastAsia="Times New Roman" w:hAnsi="Arial" w:cs="Arial"/>
          <w:color w:val="000000"/>
          <w:sz w:val="23"/>
          <w:szCs w:val="23"/>
          <w:lang w:eastAsia="da-DK"/>
        </w:rPr>
      </w:pPr>
      <w:r w:rsidRPr="00852383">
        <w:rPr>
          <w:rFonts w:ascii="Arial" w:eastAsia="Times New Roman" w:hAnsi="Arial" w:cs="Arial"/>
          <w:color w:val="000000"/>
          <w:sz w:val="23"/>
          <w:szCs w:val="23"/>
          <w:lang w:eastAsia="da-DK"/>
        </w:rPr>
        <w:t>”…. Europæerne tænkte i begyndelsen, at de folk, de sendte til Vestindien, skulle være der, ligesom bønder her, for at dyrke jorden. Men de fandt, at europæerne ved forandring af klima, også havde forandret deres natur, og at de ved hårdt arbejde i det varme klima døde som fluer, og dermed ville al deres umage og alle udgifter være forgæves (…)</w:t>
      </w:r>
    </w:p>
    <w:p w14:paraId="482B770D" w14:textId="77777777" w:rsidR="00852383" w:rsidRPr="00852383" w:rsidRDefault="00852383" w:rsidP="00852383">
      <w:pPr>
        <w:shd w:val="clear" w:color="auto" w:fill="FFFFFF"/>
        <w:spacing w:after="300" w:line="240" w:lineRule="auto"/>
        <w:textAlignment w:val="baseline"/>
        <w:rPr>
          <w:rFonts w:ascii="Arial" w:eastAsia="Times New Roman" w:hAnsi="Arial" w:cs="Arial"/>
          <w:color w:val="000000"/>
          <w:sz w:val="23"/>
          <w:szCs w:val="23"/>
          <w:lang w:eastAsia="da-DK"/>
        </w:rPr>
      </w:pPr>
      <w:r w:rsidRPr="00852383">
        <w:rPr>
          <w:rFonts w:ascii="Arial" w:eastAsia="Times New Roman" w:hAnsi="Arial" w:cs="Arial"/>
          <w:color w:val="000000"/>
          <w:sz w:val="23"/>
          <w:szCs w:val="23"/>
          <w:lang w:eastAsia="da-DK"/>
        </w:rPr>
        <w:t>Slaverne på Guineas kyst var på den tid et godt køb. Europæerne kunne for en kniv, et spejl, og andre små ligegyldigheder, købe en slave af de sorte, som i de tider var misdædere [grove forbrydere] og dømte fra livet [dødsdømte].</w:t>
      </w:r>
    </w:p>
    <w:p w14:paraId="4682F966" w14:textId="77777777" w:rsidR="00852383" w:rsidRPr="00852383" w:rsidRDefault="00852383" w:rsidP="00852383">
      <w:pPr>
        <w:shd w:val="clear" w:color="auto" w:fill="FFFFFF"/>
        <w:spacing w:after="300" w:line="240" w:lineRule="auto"/>
        <w:textAlignment w:val="baseline"/>
        <w:rPr>
          <w:rFonts w:ascii="Arial" w:eastAsia="Times New Roman" w:hAnsi="Arial" w:cs="Arial"/>
          <w:color w:val="000000"/>
          <w:sz w:val="23"/>
          <w:szCs w:val="23"/>
          <w:lang w:eastAsia="da-DK"/>
        </w:rPr>
      </w:pPr>
      <w:r w:rsidRPr="00852383">
        <w:rPr>
          <w:rFonts w:ascii="Arial" w:eastAsia="Times New Roman" w:hAnsi="Arial" w:cs="Arial"/>
          <w:color w:val="000000"/>
          <w:sz w:val="23"/>
          <w:szCs w:val="23"/>
          <w:lang w:eastAsia="da-DK"/>
        </w:rPr>
        <w:t>Plantageejerne i Vestindien fik lidt efter lidt smag for, at det var bedre at lade de sorte arbejde for sig, end selv at gøre det, og at de mennesker, som var fødte i det varme klima, kunne holde det bedre ud end dem selv.</w:t>
      </w:r>
    </w:p>
    <w:p w14:paraId="29A6A96E" w14:textId="77777777" w:rsidR="00852383" w:rsidRPr="00852383" w:rsidRDefault="00852383" w:rsidP="00852383">
      <w:pPr>
        <w:shd w:val="clear" w:color="auto" w:fill="FFFFFF"/>
        <w:spacing w:after="300" w:line="240" w:lineRule="auto"/>
        <w:textAlignment w:val="baseline"/>
        <w:rPr>
          <w:rFonts w:ascii="Arial" w:eastAsia="Times New Roman" w:hAnsi="Arial" w:cs="Arial"/>
          <w:color w:val="000000"/>
          <w:sz w:val="23"/>
          <w:szCs w:val="23"/>
          <w:lang w:eastAsia="da-DK"/>
        </w:rPr>
      </w:pPr>
      <w:r w:rsidRPr="00852383">
        <w:rPr>
          <w:rFonts w:ascii="Arial" w:eastAsia="Times New Roman" w:hAnsi="Arial" w:cs="Arial"/>
          <w:color w:val="000000"/>
          <w:sz w:val="23"/>
          <w:szCs w:val="23"/>
          <w:lang w:eastAsia="da-DK"/>
        </w:rPr>
        <w:t>Dette blev da anledningen til den store (…) [slavehandel</w:t>
      </w:r>
      <w:proofErr w:type="gramStart"/>
      <w:r w:rsidRPr="00852383">
        <w:rPr>
          <w:rFonts w:ascii="Arial" w:eastAsia="Times New Roman" w:hAnsi="Arial" w:cs="Arial"/>
          <w:color w:val="000000"/>
          <w:sz w:val="23"/>
          <w:szCs w:val="23"/>
          <w:lang w:eastAsia="da-DK"/>
        </w:rPr>
        <w:t>]….</w:t>
      </w:r>
      <w:proofErr w:type="gramEnd"/>
      <w:r w:rsidRPr="00852383">
        <w:rPr>
          <w:rFonts w:ascii="Arial" w:eastAsia="Times New Roman" w:hAnsi="Arial" w:cs="Arial"/>
          <w:color w:val="000000"/>
          <w:sz w:val="23"/>
          <w:szCs w:val="23"/>
          <w:lang w:eastAsia="da-DK"/>
        </w:rPr>
        <w:t>”</w:t>
      </w:r>
    </w:p>
    <w:p w14:paraId="79BE9F99" w14:textId="77777777" w:rsidR="00852383" w:rsidRPr="00852383" w:rsidRDefault="00852383" w:rsidP="00852383">
      <w:pPr>
        <w:shd w:val="clear" w:color="auto" w:fill="FFFFFF"/>
        <w:spacing w:after="300" w:line="240" w:lineRule="auto"/>
        <w:textAlignment w:val="baseline"/>
        <w:rPr>
          <w:rFonts w:ascii="Arial" w:eastAsia="Times New Roman" w:hAnsi="Arial" w:cs="Arial"/>
          <w:color w:val="000000"/>
          <w:sz w:val="23"/>
          <w:szCs w:val="23"/>
          <w:lang w:eastAsia="da-DK"/>
        </w:rPr>
      </w:pPr>
      <w:r w:rsidRPr="00852383">
        <w:rPr>
          <w:rFonts w:ascii="Arial" w:eastAsia="Times New Roman" w:hAnsi="Arial" w:cs="Arial"/>
          <w:color w:val="000000"/>
          <w:sz w:val="23"/>
          <w:szCs w:val="23"/>
          <w:lang w:eastAsia="da-DK"/>
        </w:rPr>
        <w:t>Klik på billedet for at se en større version i en ny fane.</w:t>
      </w:r>
    </w:p>
    <w:p w14:paraId="20FDAB18" w14:textId="77777777" w:rsidR="00852383" w:rsidRPr="00852383" w:rsidRDefault="00852383" w:rsidP="00852383">
      <w:pPr>
        <w:shd w:val="clear" w:color="auto" w:fill="FFFFFF"/>
        <w:spacing w:after="300" w:line="240" w:lineRule="auto"/>
        <w:textAlignment w:val="baseline"/>
        <w:rPr>
          <w:rFonts w:ascii="Arial" w:eastAsia="Times New Roman" w:hAnsi="Arial" w:cs="Arial"/>
          <w:color w:val="000000"/>
          <w:sz w:val="23"/>
          <w:szCs w:val="23"/>
          <w:lang w:eastAsia="da-DK"/>
        </w:rPr>
      </w:pPr>
      <w:r>
        <w:rPr>
          <w:rFonts w:ascii="Arial" w:eastAsia="Times New Roman" w:hAnsi="Arial" w:cs="Arial"/>
          <w:noProof/>
          <w:color w:val="000000"/>
          <w:sz w:val="23"/>
          <w:szCs w:val="23"/>
          <w:lang w:eastAsia="da-DK"/>
        </w:rPr>
        <w:drawing>
          <wp:inline distT="0" distB="0" distL="0" distR="0" wp14:anchorId="6FEF3590" wp14:editId="46E6D30B">
            <wp:extent cx="2667000" cy="4124325"/>
            <wp:effectExtent l="0" t="0" r="0" b="9525"/>
            <wp:docPr id="1" name="Billede 1" descr="https://historielab.dk/wp-content/uploads/2016/12/roem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istorielab.dk/wp-content/uploads/2016/12/roeme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0" cy="4124325"/>
                    </a:xfrm>
                    <a:prstGeom prst="rect">
                      <a:avLst/>
                    </a:prstGeom>
                    <a:noFill/>
                    <a:ln>
                      <a:noFill/>
                    </a:ln>
                  </pic:spPr>
                </pic:pic>
              </a:graphicData>
            </a:graphic>
          </wp:inline>
        </w:drawing>
      </w:r>
    </w:p>
    <w:p w14:paraId="3E996A98" w14:textId="77777777" w:rsidR="00852383" w:rsidRPr="00852383" w:rsidRDefault="00852383" w:rsidP="00852383">
      <w:pPr>
        <w:shd w:val="clear" w:color="auto" w:fill="FFFFFF"/>
        <w:spacing w:after="0" w:line="240" w:lineRule="auto"/>
        <w:textAlignment w:val="baseline"/>
        <w:rPr>
          <w:rFonts w:ascii="Arial" w:eastAsia="Times New Roman" w:hAnsi="Arial" w:cs="Arial"/>
          <w:color w:val="000000"/>
          <w:sz w:val="23"/>
          <w:szCs w:val="23"/>
          <w:lang w:eastAsia="da-DK"/>
        </w:rPr>
      </w:pPr>
      <w:r w:rsidRPr="00852383">
        <w:rPr>
          <w:rFonts w:ascii="inherit" w:eastAsia="Times New Roman" w:hAnsi="inherit" w:cs="Arial"/>
          <w:i/>
          <w:iCs/>
          <w:color w:val="000000"/>
          <w:sz w:val="23"/>
          <w:szCs w:val="23"/>
          <w:bdr w:val="none" w:sz="0" w:space="0" w:color="auto" w:frame="1"/>
          <w:lang w:eastAsia="da-DK"/>
        </w:rPr>
        <w:lastRenderedPageBreak/>
        <w:t>Billede af forsiden af den originale bog. Billedet er lånt fra Rigsarkivet. </w:t>
      </w:r>
    </w:p>
    <w:p w14:paraId="1E9B2FDF" w14:textId="77777777" w:rsidR="00852383" w:rsidRPr="00852383" w:rsidRDefault="00852383" w:rsidP="00852383">
      <w:pPr>
        <w:shd w:val="clear" w:color="auto" w:fill="FFFFFF"/>
        <w:spacing w:after="300" w:line="240" w:lineRule="auto"/>
        <w:textAlignment w:val="baseline"/>
        <w:rPr>
          <w:rFonts w:ascii="Arial" w:eastAsia="Times New Roman" w:hAnsi="Arial" w:cs="Arial"/>
          <w:color w:val="000000"/>
          <w:sz w:val="23"/>
          <w:szCs w:val="23"/>
          <w:lang w:eastAsia="da-DK"/>
        </w:rPr>
      </w:pPr>
      <w:r w:rsidRPr="00852383">
        <w:rPr>
          <w:rFonts w:ascii="Arial" w:eastAsia="Times New Roman" w:hAnsi="Arial" w:cs="Arial"/>
          <w:color w:val="000000"/>
          <w:sz w:val="23"/>
          <w:szCs w:val="23"/>
          <w:lang w:eastAsia="da-DK"/>
        </w:rPr>
        <w:t> </w:t>
      </w:r>
    </w:p>
    <w:p w14:paraId="42885202" w14:textId="77777777" w:rsidR="00852383" w:rsidRPr="00852383" w:rsidRDefault="00852383" w:rsidP="00852383">
      <w:pPr>
        <w:shd w:val="clear" w:color="auto" w:fill="FFFFFF"/>
        <w:spacing w:after="0" w:line="240" w:lineRule="auto"/>
        <w:textAlignment w:val="baseline"/>
        <w:rPr>
          <w:rFonts w:ascii="Arial" w:eastAsia="Times New Roman" w:hAnsi="Arial" w:cs="Arial"/>
          <w:color w:val="000000"/>
          <w:sz w:val="23"/>
          <w:szCs w:val="23"/>
          <w:lang w:eastAsia="da-DK"/>
        </w:rPr>
      </w:pPr>
      <w:r w:rsidRPr="00852383">
        <w:rPr>
          <w:rFonts w:ascii="inherit" w:eastAsia="Times New Roman" w:hAnsi="inherit" w:cs="Arial"/>
          <w:i/>
          <w:iCs/>
          <w:color w:val="000000"/>
          <w:sz w:val="23"/>
          <w:szCs w:val="23"/>
          <w:bdr w:val="none" w:sz="0" w:space="0" w:color="auto" w:frame="1"/>
          <w:lang w:eastAsia="da-DK"/>
        </w:rPr>
        <w:t xml:space="preserve">Kilden er et bearbejdet uddrag af: Rømer, </w:t>
      </w:r>
      <w:proofErr w:type="spellStart"/>
      <w:r w:rsidRPr="00852383">
        <w:rPr>
          <w:rFonts w:ascii="inherit" w:eastAsia="Times New Roman" w:hAnsi="inherit" w:cs="Arial"/>
          <w:i/>
          <w:iCs/>
          <w:color w:val="000000"/>
          <w:sz w:val="23"/>
          <w:szCs w:val="23"/>
          <w:bdr w:val="none" w:sz="0" w:space="0" w:color="auto" w:frame="1"/>
          <w:lang w:eastAsia="da-DK"/>
        </w:rPr>
        <w:t>Ludewig</w:t>
      </w:r>
      <w:proofErr w:type="spellEnd"/>
      <w:r w:rsidRPr="00852383">
        <w:rPr>
          <w:rFonts w:ascii="inherit" w:eastAsia="Times New Roman" w:hAnsi="inherit" w:cs="Arial"/>
          <w:i/>
          <w:iCs/>
          <w:color w:val="000000"/>
          <w:sz w:val="23"/>
          <w:szCs w:val="23"/>
          <w:bdr w:val="none" w:sz="0" w:space="0" w:color="auto" w:frame="1"/>
          <w:lang w:eastAsia="da-DK"/>
        </w:rPr>
        <w:t xml:space="preserve"> Ferdinand, ”Tilforladelige Efterretning om </w:t>
      </w:r>
      <w:proofErr w:type="spellStart"/>
      <w:r w:rsidRPr="00852383">
        <w:rPr>
          <w:rFonts w:ascii="inherit" w:eastAsia="Times New Roman" w:hAnsi="inherit" w:cs="Arial"/>
          <w:i/>
          <w:iCs/>
          <w:color w:val="000000"/>
          <w:sz w:val="23"/>
          <w:szCs w:val="23"/>
          <w:bdr w:val="none" w:sz="0" w:space="0" w:color="auto" w:frame="1"/>
          <w:lang w:eastAsia="da-DK"/>
        </w:rPr>
        <w:t>Negotien</w:t>
      </w:r>
      <w:proofErr w:type="spellEnd"/>
      <w:r w:rsidRPr="00852383">
        <w:rPr>
          <w:rFonts w:ascii="inherit" w:eastAsia="Times New Roman" w:hAnsi="inherit" w:cs="Arial"/>
          <w:i/>
          <w:iCs/>
          <w:color w:val="000000"/>
          <w:sz w:val="23"/>
          <w:szCs w:val="23"/>
          <w:bdr w:val="none" w:sz="0" w:space="0" w:color="auto" w:frame="1"/>
          <w:lang w:eastAsia="da-DK"/>
        </w:rPr>
        <w:t xml:space="preserve"> </w:t>
      </w:r>
      <w:proofErr w:type="spellStart"/>
      <w:r w:rsidRPr="00852383">
        <w:rPr>
          <w:rFonts w:ascii="inherit" w:eastAsia="Times New Roman" w:hAnsi="inherit" w:cs="Arial"/>
          <w:i/>
          <w:iCs/>
          <w:color w:val="000000"/>
          <w:sz w:val="23"/>
          <w:szCs w:val="23"/>
          <w:bdr w:val="none" w:sz="0" w:space="0" w:color="auto" w:frame="1"/>
          <w:lang w:eastAsia="da-DK"/>
        </w:rPr>
        <w:t>paa</w:t>
      </w:r>
      <w:proofErr w:type="spellEnd"/>
      <w:r w:rsidRPr="00852383">
        <w:rPr>
          <w:rFonts w:ascii="inherit" w:eastAsia="Times New Roman" w:hAnsi="inherit" w:cs="Arial"/>
          <w:i/>
          <w:iCs/>
          <w:color w:val="000000"/>
          <w:sz w:val="23"/>
          <w:szCs w:val="23"/>
          <w:bdr w:val="none" w:sz="0" w:space="0" w:color="auto" w:frame="1"/>
          <w:lang w:eastAsia="da-DK"/>
        </w:rPr>
        <w:t xml:space="preserve"> Kysten Guinea, Af hvilke Nationer den drives, og </w:t>
      </w:r>
      <w:proofErr w:type="spellStart"/>
      <w:r w:rsidRPr="00852383">
        <w:rPr>
          <w:rFonts w:ascii="inherit" w:eastAsia="Times New Roman" w:hAnsi="inherit" w:cs="Arial"/>
          <w:i/>
          <w:iCs/>
          <w:color w:val="000000"/>
          <w:sz w:val="23"/>
          <w:szCs w:val="23"/>
          <w:bdr w:val="none" w:sz="0" w:space="0" w:color="auto" w:frame="1"/>
          <w:lang w:eastAsia="da-DK"/>
        </w:rPr>
        <w:t>paa</w:t>
      </w:r>
      <w:proofErr w:type="spellEnd"/>
      <w:r w:rsidRPr="00852383">
        <w:rPr>
          <w:rFonts w:ascii="inherit" w:eastAsia="Times New Roman" w:hAnsi="inherit" w:cs="Arial"/>
          <w:i/>
          <w:iCs/>
          <w:color w:val="000000"/>
          <w:sz w:val="23"/>
          <w:szCs w:val="23"/>
          <w:bdr w:val="none" w:sz="0" w:space="0" w:color="auto" w:frame="1"/>
          <w:lang w:eastAsia="da-DK"/>
        </w:rPr>
        <w:t xml:space="preserve"> hvilken </w:t>
      </w:r>
      <w:proofErr w:type="spellStart"/>
      <w:r w:rsidRPr="00852383">
        <w:rPr>
          <w:rFonts w:ascii="inherit" w:eastAsia="Times New Roman" w:hAnsi="inherit" w:cs="Arial"/>
          <w:i/>
          <w:iCs/>
          <w:color w:val="000000"/>
          <w:sz w:val="23"/>
          <w:szCs w:val="23"/>
          <w:bdr w:val="none" w:sz="0" w:space="0" w:color="auto" w:frame="1"/>
          <w:lang w:eastAsia="da-DK"/>
        </w:rPr>
        <w:t>Maade</w:t>
      </w:r>
      <w:proofErr w:type="spellEnd"/>
      <w:r w:rsidRPr="00852383">
        <w:rPr>
          <w:rFonts w:ascii="inherit" w:eastAsia="Times New Roman" w:hAnsi="inherit" w:cs="Arial"/>
          <w:i/>
          <w:iCs/>
          <w:color w:val="000000"/>
          <w:sz w:val="23"/>
          <w:szCs w:val="23"/>
          <w:bdr w:val="none" w:sz="0" w:space="0" w:color="auto" w:frame="1"/>
          <w:lang w:eastAsia="da-DK"/>
        </w:rPr>
        <w:t xml:space="preserve"> den er </w:t>
      </w:r>
      <w:proofErr w:type="spellStart"/>
      <w:r w:rsidRPr="00852383">
        <w:rPr>
          <w:rFonts w:ascii="inherit" w:eastAsia="Times New Roman" w:hAnsi="inherit" w:cs="Arial"/>
          <w:i/>
          <w:iCs/>
          <w:color w:val="000000"/>
          <w:sz w:val="23"/>
          <w:szCs w:val="23"/>
          <w:bdr w:val="none" w:sz="0" w:space="0" w:color="auto" w:frame="1"/>
          <w:lang w:eastAsia="da-DK"/>
        </w:rPr>
        <w:t>indretted</w:t>
      </w:r>
      <w:proofErr w:type="spellEnd"/>
      <w:r w:rsidRPr="00852383">
        <w:rPr>
          <w:rFonts w:ascii="inherit" w:eastAsia="Times New Roman" w:hAnsi="inherit" w:cs="Arial"/>
          <w:i/>
          <w:iCs/>
          <w:color w:val="000000"/>
          <w:sz w:val="23"/>
          <w:szCs w:val="23"/>
          <w:bdr w:val="none" w:sz="0" w:space="0" w:color="auto" w:frame="1"/>
          <w:lang w:eastAsia="da-DK"/>
        </w:rPr>
        <w:t xml:space="preserve"> af enhver Nation især, tilligemed Uforgribelige Betænkninger, Hvorledes vor </w:t>
      </w:r>
      <w:proofErr w:type="spellStart"/>
      <w:r w:rsidRPr="00852383">
        <w:rPr>
          <w:rFonts w:ascii="inherit" w:eastAsia="Times New Roman" w:hAnsi="inherit" w:cs="Arial"/>
          <w:i/>
          <w:iCs/>
          <w:color w:val="000000"/>
          <w:sz w:val="23"/>
          <w:szCs w:val="23"/>
          <w:bdr w:val="none" w:sz="0" w:space="0" w:color="auto" w:frame="1"/>
          <w:lang w:eastAsia="da-DK"/>
        </w:rPr>
        <w:t>Negotie</w:t>
      </w:r>
      <w:proofErr w:type="spellEnd"/>
      <w:r w:rsidRPr="00852383">
        <w:rPr>
          <w:rFonts w:ascii="inherit" w:eastAsia="Times New Roman" w:hAnsi="inherit" w:cs="Arial"/>
          <w:i/>
          <w:iCs/>
          <w:color w:val="000000"/>
          <w:sz w:val="23"/>
          <w:szCs w:val="23"/>
          <w:bdr w:val="none" w:sz="0" w:space="0" w:color="auto" w:frame="1"/>
          <w:lang w:eastAsia="da-DK"/>
        </w:rPr>
        <w:t xml:space="preserve"> derhen og til Vestindien, bedre kunde indrettes”, </w:t>
      </w:r>
      <w:proofErr w:type="spellStart"/>
      <w:r w:rsidRPr="00852383">
        <w:rPr>
          <w:rFonts w:ascii="inherit" w:eastAsia="Times New Roman" w:hAnsi="inherit" w:cs="Arial"/>
          <w:i/>
          <w:iCs/>
          <w:color w:val="000000"/>
          <w:sz w:val="23"/>
          <w:szCs w:val="23"/>
          <w:bdr w:val="none" w:sz="0" w:space="0" w:color="auto" w:frame="1"/>
          <w:lang w:eastAsia="da-DK"/>
        </w:rPr>
        <w:t>Kiøbenhavn</w:t>
      </w:r>
      <w:proofErr w:type="spellEnd"/>
      <w:r w:rsidRPr="00852383">
        <w:rPr>
          <w:rFonts w:ascii="inherit" w:eastAsia="Times New Roman" w:hAnsi="inherit" w:cs="Arial"/>
          <w:i/>
          <w:iCs/>
          <w:color w:val="000000"/>
          <w:sz w:val="23"/>
          <w:szCs w:val="23"/>
          <w:bdr w:val="none" w:sz="0" w:space="0" w:color="auto" w:frame="1"/>
          <w:lang w:eastAsia="da-DK"/>
        </w:rPr>
        <w:t>, 1756.</w:t>
      </w:r>
    </w:p>
    <w:p w14:paraId="02BEE1F5" w14:textId="77777777" w:rsidR="00EB68C8" w:rsidRDefault="00EB68C8"/>
    <w:sectPr w:rsidR="00EB68C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2383"/>
    <w:rsid w:val="001B52EB"/>
    <w:rsid w:val="00852383"/>
    <w:rsid w:val="00EB68C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2574B"/>
  <w15:docId w15:val="{0385FF4F-F09B-4A99-B4EA-598822CDA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3">
    <w:name w:val="heading 3"/>
    <w:basedOn w:val="Normal"/>
    <w:link w:val="Overskrift3Tegn"/>
    <w:uiPriority w:val="9"/>
    <w:qFormat/>
    <w:rsid w:val="00852383"/>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852383"/>
    <w:rPr>
      <w:rFonts w:ascii="Times New Roman" w:eastAsia="Times New Roman" w:hAnsi="Times New Roman" w:cs="Times New Roman"/>
      <w:b/>
      <w:bCs/>
      <w:sz w:val="27"/>
      <w:szCs w:val="27"/>
      <w:lang w:eastAsia="da-DK"/>
    </w:rPr>
  </w:style>
  <w:style w:type="paragraph" w:styleId="NormalWeb">
    <w:name w:val="Normal (Web)"/>
    <w:basedOn w:val="Normal"/>
    <w:uiPriority w:val="99"/>
    <w:semiHidden/>
    <w:unhideWhenUsed/>
    <w:rsid w:val="0085238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Fremhv">
    <w:name w:val="Emphasis"/>
    <w:basedOn w:val="Standardskrifttypeiafsnit"/>
    <w:uiPriority w:val="20"/>
    <w:qFormat/>
    <w:rsid w:val="00852383"/>
    <w:rPr>
      <w:i/>
      <w:iCs/>
    </w:rPr>
  </w:style>
  <w:style w:type="paragraph" w:styleId="Markeringsbobletekst">
    <w:name w:val="Balloon Text"/>
    <w:basedOn w:val="Normal"/>
    <w:link w:val="MarkeringsbobletekstTegn"/>
    <w:uiPriority w:val="99"/>
    <w:semiHidden/>
    <w:unhideWhenUsed/>
    <w:rsid w:val="00852383"/>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52383"/>
    <w:rPr>
      <w:rFonts w:ascii="Tahoma" w:hAnsi="Tahoma" w:cs="Tahoma"/>
      <w:sz w:val="16"/>
      <w:szCs w:val="16"/>
    </w:rPr>
  </w:style>
  <w:style w:type="character" w:styleId="Hyperlink">
    <w:name w:val="Hyperlink"/>
    <w:basedOn w:val="Standardskrifttypeiafsnit"/>
    <w:uiPriority w:val="99"/>
    <w:unhideWhenUsed/>
    <w:rsid w:val="008523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691549">
      <w:bodyDiv w:val="1"/>
      <w:marLeft w:val="0"/>
      <w:marRight w:val="0"/>
      <w:marTop w:val="0"/>
      <w:marBottom w:val="0"/>
      <w:divBdr>
        <w:top w:val="none" w:sz="0" w:space="0" w:color="auto"/>
        <w:left w:val="none" w:sz="0" w:space="0" w:color="auto"/>
        <w:bottom w:val="none" w:sz="0" w:space="0" w:color="auto"/>
        <w:right w:val="none" w:sz="0" w:space="0" w:color="auto"/>
      </w:divBdr>
    </w:div>
    <w:div w:id="1645887732">
      <w:bodyDiv w:val="1"/>
      <w:marLeft w:val="0"/>
      <w:marRight w:val="0"/>
      <w:marTop w:val="0"/>
      <w:marBottom w:val="0"/>
      <w:divBdr>
        <w:top w:val="none" w:sz="0" w:space="0" w:color="auto"/>
        <w:left w:val="none" w:sz="0" w:space="0" w:color="auto"/>
        <w:bottom w:val="none" w:sz="0" w:space="0" w:color="auto"/>
        <w:right w:val="none" w:sz="0" w:space="0" w:color="auto"/>
      </w:divBdr>
      <w:divsChild>
        <w:div w:id="1390879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historielab.dk/til-undervisningen/kildebank/vestindienkildebank-2/kongen-og-kolonierne/"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1582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Carsten Filskov Sørensen</dc:creator>
  <cp:lastModifiedBy>Carsten Filskov Sørensen</cp:lastModifiedBy>
  <cp:revision>2</cp:revision>
  <dcterms:created xsi:type="dcterms:W3CDTF">2024-09-16T09:07:00Z</dcterms:created>
  <dcterms:modified xsi:type="dcterms:W3CDTF">2024-09-16T09:07:00Z</dcterms:modified>
</cp:coreProperties>
</file>