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BCB" w:rsidRDefault="00D62BCB" w:rsidP="00D62BCB">
      <w:pPr>
        <w:pStyle w:val="Overskrift1"/>
        <w:spacing w:before="0"/>
        <w:rPr>
          <w:rFonts w:ascii="Volkhov" w:hAnsi="Volkhov"/>
          <w:sz w:val="42"/>
          <w:szCs w:val="42"/>
        </w:rPr>
      </w:pPr>
      <w:r>
        <w:rPr>
          <w:rFonts w:ascii="Volkhov" w:hAnsi="Volkhov"/>
          <w:sz w:val="42"/>
          <w:szCs w:val="42"/>
        </w:rPr>
        <w:t>8.2 Statens nye rolle – Arbejdsløs i 1930'erne (o. 1960)</w:t>
      </w:r>
    </w:p>
    <w:p w:rsidR="00D62BCB" w:rsidRDefault="00D62BCB" w:rsidP="00D62BCB">
      <w:pPr>
        <w:pStyle w:val="NormalWeb"/>
        <w:shd w:val="clear" w:color="auto" w:fill="FFFFFF"/>
        <w:spacing w:before="0" w:beforeAutospacing="0" w:after="0" w:afterAutospacing="0"/>
        <w:rPr>
          <w:rFonts w:ascii="Arial" w:hAnsi="Arial" w:cs="Arial"/>
          <w:color w:val="333333"/>
          <w:sz w:val="26"/>
          <w:szCs w:val="26"/>
        </w:rPr>
      </w:pPr>
      <w:r>
        <w:rPr>
          <w:rFonts w:ascii="Arial" w:hAnsi="Arial" w:cs="Arial"/>
          <w:color w:val="333333"/>
          <w:sz w:val="26"/>
          <w:szCs w:val="26"/>
        </w:rPr>
        <w:t>Den økonomiske verdenskrise ramte Danmark i starten af 1930'erne i form af en afsætningskrise for landbruget og massearbejdsløshed for industriarbejdere. Vinteren 1932-33 rundede arbejdsløsheden 40 % af de organiserede arbejdere. Murerarbejdsmand Ernst Hansen fortalte engang i 1960'erne om sine bitre oplevelser som arbejdsløs i 1930'ernes Danmark:</w:t>
      </w:r>
    </w:p>
    <w:p w:rsidR="00D62BCB" w:rsidRDefault="00D62BCB" w:rsidP="00D62BCB">
      <w:pPr>
        <w:spacing w:after="0" w:line="495" w:lineRule="atLeast"/>
        <w:outlineLvl w:val="2"/>
        <w:rPr>
          <w:rFonts w:ascii="Volkhov" w:eastAsia="Times New Roman" w:hAnsi="Volkhov" w:cs="Arial"/>
          <w:b/>
          <w:bCs/>
          <w:color w:val="333333"/>
          <w:sz w:val="30"/>
          <w:szCs w:val="30"/>
          <w:lang w:eastAsia="da-DK"/>
        </w:rPr>
      </w:pPr>
    </w:p>
    <w:p w:rsidR="00D62BCB" w:rsidRPr="00D62BCB" w:rsidRDefault="00D62BCB" w:rsidP="00D62BCB">
      <w:pPr>
        <w:spacing w:after="0" w:line="495" w:lineRule="atLeast"/>
        <w:outlineLvl w:val="2"/>
        <w:rPr>
          <w:rFonts w:ascii="Volkhov" w:eastAsia="Times New Roman" w:hAnsi="Volkhov" w:cs="Arial"/>
          <w:b/>
          <w:bCs/>
          <w:color w:val="333333"/>
          <w:sz w:val="30"/>
          <w:szCs w:val="30"/>
          <w:lang w:eastAsia="da-DK"/>
        </w:rPr>
      </w:pPr>
      <w:bookmarkStart w:id="0" w:name="_GoBack"/>
      <w:bookmarkEnd w:id="0"/>
      <w:r w:rsidRPr="00D62BCB">
        <w:rPr>
          <w:rFonts w:ascii="Volkhov" w:eastAsia="Times New Roman" w:hAnsi="Volkhov" w:cs="Arial"/>
          <w:b/>
          <w:bCs/>
          <w:color w:val="333333"/>
          <w:sz w:val="30"/>
          <w:szCs w:val="30"/>
          <w:lang w:eastAsia="da-DK"/>
        </w:rPr>
        <w:t>Livet som arbejdsløs i 1930'erne</w:t>
      </w:r>
    </w:p>
    <w:p w:rsidR="00D62BCB" w:rsidRPr="00D62BCB" w:rsidRDefault="00D62BCB" w:rsidP="00D62BCB">
      <w:pPr>
        <w:spacing w:before="100" w:beforeAutospacing="1" w:after="100" w:afterAutospacing="1" w:line="240" w:lineRule="auto"/>
        <w:rPr>
          <w:rFonts w:ascii="Arial" w:eastAsia="Times New Roman" w:hAnsi="Arial" w:cs="Arial"/>
          <w:color w:val="333333"/>
          <w:sz w:val="26"/>
          <w:szCs w:val="26"/>
          <w:lang w:eastAsia="da-DK"/>
        </w:rPr>
      </w:pPr>
      <w:r w:rsidRPr="00D62BCB">
        <w:rPr>
          <w:rFonts w:ascii="Arial" w:eastAsia="Times New Roman" w:hAnsi="Arial" w:cs="Arial"/>
          <w:color w:val="333333"/>
          <w:sz w:val="26"/>
          <w:szCs w:val="26"/>
          <w:lang w:eastAsia="da-DK"/>
        </w:rPr>
        <w:t>Dengang gik man ikke bare arbejdsløs dage eller uger som af og til nu om stunder. For mange blev det til flere måneder (…) for andre til år. (…) Man drev formålsløst om med tomme hænder og lommer uden nogen tog sig synderligt af det. Det skulle da lige være visse bedrestillede medborgeres mere eller mindre åbenlyse forargelse over de arbejdsløses "driverliv" og skatteborgerudgifterne til krise- og socialhjælpsunderstøttelser (…) i virkeligheden deciderede sulteunderstøttelser! Gennem det meste af 30'erne gik jeg arbejdsløs 7-8-9 måneder om året. Det sætter sine dybe spor. Man gik på fagforeningsunderstøttelse, krisehjælp og lånekontor og følte bittert og ubarmhjertigt hvilke fornedrelsens år det var i sin ungdoms såkaldte "vår", romantikkens dyrkere så ofte lovbesang. Det var ikke veldædig godgørenhed og almisser man ønskede, men arbejde, først og sidst arbejde! Var hænderne ledige, knyttedes de dog oftere og oftere, var lommer og mave tomme, blev dog hoved og sind langsomt fyldt, blot mere af skygger end af lys (…) mere af bitre og nedbrydende tanker end menneskeligt opbyggende. Den behandling, man for det meste fik som langvarigt arbejdsløs, arbejdsuvillig, drivert og bums og hvad man ellers ofte måtte bide i sig, udviklede langsomt, men sikkert noget farligt i én (…) først og sidst et stille luende had til magthavere og -misbrugere blandt arbejdsgivere og myndigheder, politi, retsvæsen og politikere og socialkontorer, der ofte ikke forstod, og tydeligt ikke ønskede at forstå og sætte sig ind i arbejdsløses virkelige tilværelse og tankegang. (…)</w:t>
      </w:r>
    </w:p>
    <w:p w:rsidR="00D62BCB" w:rsidRPr="00D62BCB" w:rsidRDefault="00D62BCB" w:rsidP="00D62BCB">
      <w:pPr>
        <w:spacing w:after="0" w:line="240" w:lineRule="auto"/>
        <w:rPr>
          <w:rFonts w:ascii="Arial" w:eastAsia="Times New Roman" w:hAnsi="Arial" w:cs="Arial"/>
          <w:color w:val="333333"/>
          <w:sz w:val="26"/>
          <w:szCs w:val="26"/>
          <w:lang w:eastAsia="da-DK"/>
        </w:rPr>
      </w:pPr>
      <w:r w:rsidRPr="00D62BCB">
        <w:rPr>
          <w:rFonts w:ascii="Arial" w:eastAsia="Times New Roman" w:hAnsi="Arial" w:cs="Arial"/>
          <w:color w:val="333333"/>
          <w:sz w:val="26"/>
          <w:szCs w:val="26"/>
          <w:lang w:eastAsia="da-DK"/>
        </w:rPr>
        <w:t>Mange talte om arbejdsmuligheder på landet. Borgerlige aviser skrev ofte, hvordan landbruget manglede arbejdskraft, fordi en hel del landarbejdere mærkeligt nok tog til byerne, hvor vi var rigeligt ledige i forvejen. En sommer tog jeg turen "på valsen" det meste af landet rundt med en kammerat for måske at finde i det mindste nogle småjobs på gårdene hist og her. De fleste steder fik man at vide, "</w:t>
      </w:r>
      <w:proofErr w:type="spellStart"/>
      <w:r w:rsidRPr="00D62BCB">
        <w:rPr>
          <w:rFonts w:ascii="Arial" w:eastAsia="Times New Roman" w:hAnsi="Arial" w:cs="Arial"/>
          <w:color w:val="333333"/>
          <w:sz w:val="26"/>
          <w:szCs w:val="26"/>
          <w:lang w:eastAsia="da-DK"/>
        </w:rPr>
        <w:t>hva</w:t>
      </w:r>
      <w:proofErr w:type="spellEnd"/>
      <w:r w:rsidRPr="00D62BCB">
        <w:rPr>
          <w:rFonts w:ascii="Arial" w:eastAsia="Times New Roman" w:hAnsi="Arial" w:cs="Arial"/>
          <w:color w:val="333333"/>
          <w:sz w:val="26"/>
          <w:szCs w:val="26"/>
          <w:lang w:eastAsia="da-DK"/>
        </w:rPr>
        <w:t xml:space="preserve">' pokker en københavner ville arbejde på landet efter, uden at have forstand på landbrug og vel ikke en gang kendte en møggreb!" For øvrigt manglede man for det meste ikke nogen arbejdskraft, og i hvert fald slet ikke nogen der krævede fagforeningsløn! De spredte éndagsjobs vi snakkede os til efterhånden på gårdene, fik vi afgjort mere af medlidenhed og hjælpsomhed med mad og en enkelt overnatning, end fordi man manglede arbejdskraft. Ellers tiggede vi os det meste af turen frem, gammelt brød </w:t>
      </w:r>
      <w:r w:rsidRPr="00D62BCB">
        <w:rPr>
          <w:rFonts w:ascii="Arial" w:eastAsia="Times New Roman" w:hAnsi="Arial" w:cs="Arial"/>
          <w:color w:val="333333"/>
          <w:sz w:val="26"/>
          <w:szCs w:val="26"/>
          <w:lang w:eastAsia="da-DK"/>
        </w:rPr>
        <w:lastRenderedPageBreak/>
        <w:t>hos bagerne, penge og madpakker i husene og på arbejdspladser, stjal periodisk morgenbrød og -mælk fra mælkejunger og trappegange, og overnattede hvor vi kunne komme til i lader og høstakke, ventesale på banegårde, og tomme godsvogne på sidesporene. (…) Hvor ofte hørte man ikke i middelstandskvartererne: "så ung en mand behøver ikke gå arbejdsløs og drive!" inden døren hårdt blev smækket i for næsen af én. Mens aviserne den sommer meddelte om op imod 150.000 arbejdsløse!</w:t>
      </w:r>
    </w:p>
    <w:p w:rsidR="00D62BCB" w:rsidRPr="00D62BCB" w:rsidRDefault="00D62BCB" w:rsidP="00D62BCB">
      <w:pPr>
        <w:spacing w:after="0" w:line="360" w:lineRule="atLeast"/>
        <w:rPr>
          <w:rFonts w:ascii="Arial" w:eastAsia="Times New Roman" w:hAnsi="Arial" w:cs="Arial"/>
          <w:color w:val="767676"/>
          <w:sz w:val="23"/>
          <w:szCs w:val="23"/>
          <w:lang w:eastAsia="da-DK"/>
        </w:rPr>
      </w:pPr>
      <w:r w:rsidRPr="00D62BCB">
        <w:rPr>
          <w:rFonts w:ascii="Arial" w:eastAsia="Times New Roman" w:hAnsi="Arial" w:cs="Arial"/>
          <w:color w:val="767676"/>
          <w:sz w:val="23"/>
          <w:szCs w:val="23"/>
          <w:lang w:eastAsia="da-DK"/>
        </w:rPr>
        <w:t>Richard Andersen: Danmark i 30'erne – en historisk mosaik, Gyldendal 1968.</w:t>
      </w:r>
    </w:p>
    <w:p w:rsidR="007E6D0E" w:rsidRDefault="007E6D0E"/>
    <w:sectPr w:rsidR="007E6D0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olkhov">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BCB"/>
    <w:rsid w:val="007E6D0E"/>
    <w:rsid w:val="009C1BC0"/>
    <w:rsid w:val="00C60469"/>
    <w:rsid w:val="00D62B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D62B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3">
    <w:name w:val="heading 3"/>
    <w:basedOn w:val="Normal"/>
    <w:link w:val="Overskrift3Tegn"/>
    <w:uiPriority w:val="9"/>
    <w:qFormat/>
    <w:rsid w:val="00D62BCB"/>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D62BCB"/>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D62BC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D62BC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D62B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3">
    <w:name w:val="heading 3"/>
    <w:basedOn w:val="Normal"/>
    <w:link w:val="Overskrift3Tegn"/>
    <w:uiPriority w:val="9"/>
    <w:qFormat/>
    <w:rsid w:val="00D62BCB"/>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D62BCB"/>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D62BC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D62BC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48172">
      <w:bodyDiv w:val="1"/>
      <w:marLeft w:val="0"/>
      <w:marRight w:val="0"/>
      <w:marTop w:val="0"/>
      <w:marBottom w:val="0"/>
      <w:divBdr>
        <w:top w:val="none" w:sz="0" w:space="0" w:color="auto"/>
        <w:left w:val="none" w:sz="0" w:space="0" w:color="auto"/>
        <w:bottom w:val="none" w:sz="0" w:space="0" w:color="auto"/>
        <w:right w:val="none" w:sz="0" w:space="0" w:color="auto"/>
      </w:divBdr>
      <w:divsChild>
        <w:div w:id="323629987">
          <w:marLeft w:val="0"/>
          <w:marRight w:val="0"/>
          <w:marTop w:val="0"/>
          <w:marBottom w:val="0"/>
          <w:divBdr>
            <w:top w:val="none" w:sz="0" w:space="0" w:color="auto"/>
            <w:left w:val="none" w:sz="0" w:space="0" w:color="auto"/>
            <w:bottom w:val="none" w:sz="0" w:space="0" w:color="auto"/>
            <w:right w:val="none" w:sz="0" w:space="0" w:color="auto"/>
          </w:divBdr>
          <w:divsChild>
            <w:div w:id="784348327">
              <w:marLeft w:val="0"/>
              <w:marRight w:val="0"/>
              <w:marTop w:val="0"/>
              <w:marBottom w:val="0"/>
              <w:divBdr>
                <w:top w:val="none" w:sz="0" w:space="0" w:color="auto"/>
                <w:left w:val="none" w:sz="0" w:space="0" w:color="auto"/>
                <w:bottom w:val="none" w:sz="0" w:space="0" w:color="auto"/>
                <w:right w:val="none" w:sz="0" w:space="0" w:color="auto"/>
              </w:divBdr>
              <w:divsChild>
                <w:div w:id="616910164">
                  <w:marLeft w:val="0"/>
                  <w:marRight w:val="0"/>
                  <w:marTop w:val="0"/>
                  <w:marBottom w:val="0"/>
                  <w:divBdr>
                    <w:top w:val="none" w:sz="0" w:space="0" w:color="auto"/>
                    <w:left w:val="none" w:sz="0" w:space="0" w:color="auto"/>
                    <w:bottom w:val="none" w:sz="0" w:space="0" w:color="auto"/>
                    <w:right w:val="none" w:sz="0" w:space="0" w:color="auto"/>
                  </w:divBdr>
                  <w:divsChild>
                    <w:div w:id="867336012">
                      <w:marLeft w:val="0"/>
                      <w:marRight w:val="0"/>
                      <w:marTop w:val="0"/>
                      <w:marBottom w:val="0"/>
                      <w:divBdr>
                        <w:top w:val="none" w:sz="0" w:space="0" w:color="auto"/>
                        <w:left w:val="none" w:sz="0" w:space="0" w:color="auto"/>
                        <w:bottom w:val="none" w:sz="0" w:space="0" w:color="auto"/>
                        <w:right w:val="none" w:sz="0" w:space="0" w:color="auto"/>
                      </w:divBdr>
                      <w:divsChild>
                        <w:div w:id="1969047318">
                          <w:marLeft w:val="0"/>
                          <w:marRight w:val="0"/>
                          <w:marTop w:val="0"/>
                          <w:marBottom w:val="0"/>
                          <w:divBdr>
                            <w:top w:val="none" w:sz="0" w:space="0" w:color="auto"/>
                            <w:left w:val="none" w:sz="0" w:space="0" w:color="auto"/>
                            <w:bottom w:val="none" w:sz="0" w:space="0" w:color="auto"/>
                            <w:right w:val="none" w:sz="0" w:space="0" w:color="auto"/>
                          </w:divBdr>
                          <w:divsChild>
                            <w:div w:id="20933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683205">
          <w:marLeft w:val="0"/>
          <w:marRight w:val="0"/>
          <w:marTop w:val="0"/>
          <w:marBottom w:val="0"/>
          <w:divBdr>
            <w:top w:val="none" w:sz="0" w:space="0" w:color="auto"/>
            <w:left w:val="none" w:sz="0" w:space="0" w:color="auto"/>
            <w:bottom w:val="none" w:sz="0" w:space="0" w:color="auto"/>
            <w:right w:val="none" w:sz="0" w:space="0" w:color="auto"/>
          </w:divBdr>
          <w:divsChild>
            <w:div w:id="1880627572">
              <w:marLeft w:val="0"/>
              <w:marRight w:val="0"/>
              <w:marTop w:val="0"/>
              <w:marBottom w:val="0"/>
              <w:divBdr>
                <w:top w:val="none" w:sz="0" w:space="0" w:color="auto"/>
                <w:left w:val="none" w:sz="0" w:space="0" w:color="auto"/>
                <w:bottom w:val="none" w:sz="0" w:space="0" w:color="auto"/>
                <w:right w:val="none" w:sz="0" w:space="0" w:color="auto"/>
              </w:divBdr>
              <w:divsChild>
                <w:div w:id="1598368110">
                  <w:marLeft w:val="0"/>
                  <w:marRight w:val="0"/>
                  <w:marTop w:val="0"/>
                  <w:marBottom w:val="0"/>
                  <w:divBdr>
                    <w:top w:val="none" w:sz="0" w:space="0" w:color="auto"/>
                    <w:left w:val="none" w:sz="0" w:space="0" w:color="auto"/>
                    <w:bottom w:val="none" w:sz="0" w:space="0" w:color="auto"/>
                    <w:right w:val="none" w:sz="0" w:space="0" w:color="auto"/>
                  </w:divBdr>
                  <w:divsChild>
                    <w:div w:id="1897741722">
                      <w:marLeft w:val="0"/>
                      <w:marRight w:val="0"/>
                      <w:marTop w:val="0"/>
                      <w:marBottom w:val="0"/>
                      <w:divBdr>
                        <w:top w:val="single" w:sz="6" w:space="0" w:color="E5E7EB"/>
                        <w:left w:val="single" w:sz="6" w:space="0" w:color="E5E7EB"/>
                        <w:bottom w:val="single" w:sz="6" w:space="0" w:color="E5E7EB"/>
                        <w:right w:val="single" w:sz="6" w:space="0" w:color="E5E7EB"/>
                      </w:divBdr>
                      <w:divsChild>
                        <w:div w:id="551507513">
                          <w:marLeft w:val="0"/>
                          <w:marRight w:val="0"/>
                          <w:marTop w:val="0"/>
                          <w:marBottom w:val="0"/>
                          <w:divBdr>
                            <w:top w:val="none" w:sz="0" w:space="0" w:color="auto"/>
                            <w:left w:val="none" w:sz="0" w:space="0" w:color="auto"/>
                            <w:bottom w:val="none" w:sz="0" w:space="0" w:color="auto"/>
                            <w:right w:val="none" w:sz="0" w:space="0" w:color="auto"/>
                          </w:divBdr>
                          <w:divsChild>
                            <w:div w:id="1773083814">
                              <w:marLeft w:val="0"/>
                              <w:marRight w:val="0"/>
                              <w:marTop w:val="0"/>
                              <w:marBottom w:val="0"/>
                              <w:divBdr>
                                <w:top w:val="none" w:sz="0" w:space="0" w:color="auto"/>
                                <w:left w:val="none" w:sz="0" w:space="0" w:color="auto"/>
                                <w:bottom w:val="none" w:sz="0" w:space="0" w:color="auto"/>
                                <w:right w:val="none" w:sz="0" w:space="0" w:color="auto"/>
                              </w:divBdr>
                              <w:divsChild>
                                <w:div w:id="4935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65624">
      <w:bodyDiv w:val="1"/>
      <w:marLeft w:val="0"/>
      <w:marRight w:val="0"/>
      <w:marTop w:val="0"/>
      <w:marBottom w:val="0"/>
      <w:divBdr>
        <w:top w:val="none" w:sz="0" w:space="0" w:color="auto"/>
        <w:left w:val="none" w:sz="0" w:space="0" w:color="auto"/>
        <w:bottom w:val="none" w:sz="0" w:space="0" w:color="auto"/>
        <w:right w:val="none" w:sz="0" w:space="0" w:color="auto"/>
      </w:divBdr>
      <w:divsChild>
        <w:div w:id="1924561976">
          <w:marLeft w:val="0"/>
          <w:marRight w:val="0"/>
          <w:marTop w:val="0"/>
          <w:marBottom w:val="0"/>
          <w:divBdr>
            <w:top w:val="none" w:sz="0" w:space="0" w:color="auto"/>
            <w:left w:val="none" w:sz="0" w:space="0" w:color="auto"/>
            <w:bottom w:val="none" w:sz="0" w:space="0" w:color="auto"/>
            <w:right w:val="none" w:sz="0" w:space="0" w:color="auto"/>
          </w:divBdr>
          <w:divsChild>
            <w:div w:id="821627441">
              <w:marLeft w:val="0"/>
              <w:marRight w:val="0"/>
              <w:marTop w:val="0"/>
              <w:marBottom w:val="0"/>
              <w:divBdr>
                <w:top w:val="none" w:sz="0" w:space="0" w:color="auto"/>
                <w:left w:val="none" w:sz="0" w:space="0" w:color="auto"/>
                <w:bottom w:val="none" w:sz="0" w:space="0" w:color="auto"/>
                <w:right w:val="none" w:sz="0" w:space="0" w:color="auto"/>
              </w:divBdr>
              <w:divsChild>
                <w:div w:id="17402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05623">
          <w:marLeft w:val="0"/>
          <w:marRight w:val="0"/>
          <w:marTop w:val="0"/>
          <w:marBottom w:val="0"/>
          <w:divBdr>
            <w:top w:val="none" w:sz="0" w:space="0" w:color="auto"/>
            <w:left w:val="none" w:sz="0" w:space="0" w:color="auto"/>
            <w:bottom w:val="none" w:sz="0" w:space="0" w:color="auto"/>
            <w:right w:val="none" w:sz="0" w:space="0" w:color="auto"/>
          </w:divBdr>
          <w:divsChild>
            <w:div w:id="1174489155">
              <w:marLeft w:val="0"/>
              <w:marRight w:val="0"/>
              <w:marTop w:val="0"/>
              <w:marBottom w:val="0"/>
              <w:divBdr>
                <w:top w:val="none" w:sz="0" w:space="0" w:color="auto"/>
                <w:left w:val="none" w:sz="0" w:space="0" w:color="auto"/>
                <w:bottom w:val="none" w:sz="0" w:space="0" w:color="auto"/>
                <w:right w:val="none" w:sz="0" w:space="0" w:color="auto"/>
              </w:divBdr>
              <w:divsChild>
                <w:div w:id="1930389223">
                  <w:marLeft w:val="0"/>
                  <w:marRight w:val="0"/>
                  <w:marTop w:val="0"/>
                  <w:marBottom w:val="0"/>
                  <w:divBdr>
                    <w:top w:val="none" w:sz="0" w:space="0" w:color="auto"/>
                    <w:left w:val="none" w:sz="0" w:space="0" w:color="auto"/>
                    <w:bottom w:val="none" w:sz="0" w:space="0" w:color="auto"/>
                    <w:right w:val="none" w:sz="0" w:space="0" w:color="auto"/>
                  </w:divBdr>
                  <w:divsChild>
                    <w:div w:id="2108191438">
                      <w:marLeft w:val="0"/>
                      <w:marRight w:val="0"/>
                      <w:marTop w:val="0"/>
                      <w:marBottom w:val="0"/>
                      <w:divBdr>
                        <w:top w:val="none" w:sz="0" w:space="0" w:color="auto"/>
                        <w:left w:val="none" w:sz="0" w:space="0" w:color="auto"/>
                        <w:bottom w:val="none" w:sz="0" w:space="0" w:color="auto"/>
                        <w:right w:val="none" w:sz="0" w:space="0" w:color="auto"/>
                      </w:divBdr>
                      <w:divsChild>
                        <w:div w:id="1028410857">
                          <w:marLeft w:val="0"/>
                          <w:marRight w:val="0"/>
                          <w:marTop w:val="0"/>
                          <w:marBottom w:val="0"/>
                          <w:divBdr>
                            <w:top w:val="none" w:sz="0" w:space="0" w:color="auto"/>
                            <w:left w:val="none" w:sz="0" w:space="0" w:color="auto"/>
                            <w:bottom w:val="none" w:sz="0" w:space="0" w:color="auto"/>
                            <w:right w:val="none" w:sz="0" w:space="0" w:color="auto"/>
                          </w:divBdr>
                          <w:divsChild>
                            <w:div w:id="66093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9148">
              <w:marLeft w:val="0"/>
              <w:marRight w:val="0"/>
              <w:marTop w:val="0"/>
              <w:marBottom w:val="0"/>
              <w:divBdr>
                <w:top w:val="none" w:sz="0" w:space="0" w:color="auto"/>
                <w:left w:val="none" w:sz="0" w:space="0" w:color="auto"/>
                <w:bottom w:val="none" w:sz="0" w:space="0" w:color="auto"/>
                <w:right w:val="none" w:sz="0" w:space="0" w:color="auto"/>
              </w:divBdr>
              <w:divsChild>
                <w:div w:id="13406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2981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 Filskov Sørensen</dc:creator>
  <cp:lastModifiedBy>Carsten Filskov Sørensen</cp:lastModifiedBy>
  <cp:revision>1</cp:revision>
  <dcterms:created xsi:type="dcterms:W3CDTF">2025-09-02T08:14:00Z</dcterms:created>
  <dcterms:modified xsi:type="dcterms:W3CDTF">2025-09-02T08:16:00Z</dcterms:modified>
</cp:coreProperties>
</file>