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C694" w14:textId="7B5B0689" w:rsidR="00FC6F29" w:rsidRPr="00FC6F29" w:rsidRDefault="00FC6F29" w:rsidP="00FC6F29">
      <w:pPr>
        <w:rPr>
          <w:b/>
          <w:bCs/>
        </w:rPr>
      </w:pPr>
      <w:r>
        <w:rPr>
          <w:b/>
          <w:bCs/>
        </w:rPr>
        <w:t>Kilde: S</w:t>
      </w:r>
      <w:r w:rsidRPr="00FC6F29">
        <w:rPr>
          <w:b/>
          <w:bCs/>
        </w:rPr>
        <w:t>tatsminister Anders Fogh Rasmussens svar d. 21. oktober 200</w:t>
      </w:r>
      <w:r>
        <w:rPr>
          <w:b/>
          <w:bCs/>
        </w:rPr>
        <w:t>5</w:t>
      </w:r>
    </w:p>
    <w:p w14:paraId="2CB98141" w14:textId="13B7AB5B" w:rsidR="00FC6F29" w:rsidRDefault="00FC6F29" w:rsidP="00FC6F29">
      <w:hyperlink r:id="rId5" w:history="1">
        <w:r w:rsidRPr="00F87C2D">
          <w:rPr>
            <w:rStyle w:val="Hyperlink"/>
          </w:rPr>
          <w:t>https://danmark.systime.dk/?id=754</w:t>
        </w:r>
      </w:hyperlink>
    </w:p>
    <w:p w14:paraId="6B85045E" w14:textId="77777777" w:rsidR="00FC6F29" w:rsidRPr="00FC6F29" w:rsidRDefault="00FC6F29" w:rsidP="00FC6F29"/>
    <w:p w14:paraId="63A05EB9" w14:textId="672F429D" w:rsidR="00FC6F29" w:rsidRPr="00FC6F29" w:rsidRDefault="00FC6F29" w:rsidP="00FC6F29">
      <w:pPr>
        <w:rPr>
          <w:b/>
          <w:bCs/>
        </w:rPr>
      </w:pPr>
      <w:r w:rsidRPr="00FC6F29">
        <w:rPr>
          <w:b/>
          <w:bCs/>
        </w:rPr>
        <w:t xml:space="preserve">Statsminister Anders Fogh Rasmussens svar </w:t>
      </w:r>
      <w:r>
        <w:rPr>
          <w:b/>
          <w:bCs/>
        </w:rPr>
        <w:t xml:space="preserve">til de islamiske ambassadører, </w:t>
      </w:r>
      <w:r w:rsidRPr="00FC6F29">
        <w:rPr>
          <w:b/>
          <w:bCs/>
        </w:rPr>
        <w:t>d. 21. oktober 200</w:t>
      </w:r>
      <w:r>
        <w:rPr>
          <w:b/>
          <w:bCs/>
        </w:rPr>
        <w:t>5</w:t>
      </w:r>
    </w:p>
    <w:p w14:paraId="1A5EBD52" w14:textId="77777777" w:rsidR="00FC6F29" w:rsidRPr="00FC6F29" w:rsidRDefault="00FC6F29" w:rsidP="00FC6F29">
      <w:r w:rsidRPr="00FC6F29">
        <w:t>Deres excellencer</w:t>
      </w:r>
    </w:p>
    <w:p w14:paraId="3F91ABA9" w14:textId="77777777" w:rsidR="00FC6F29" w:rsidRPr="00FC6F29" w:rsidRDefault="00FC6F29" w:rsidP="00FC6F29">
      <w:r w:rsidRPr="00FC6F29">
        <w:t>Mange tak for Deres brev af 12. oktober 2005.</w:t>
      </w:r>
    </w:p>
    <w:p w14:paraId="52734710" w14:textId="77777777" w:rsidR="00FC6F29" w:rsidRPr="00FC6F29" w:rsidRDefault="00FC6F29" w:rsidP="00FC6F29">
      <w:r w:rsidRPr="00FC6F29">
        <w:t>Det danske samfund er baseret på respekt for ytringsfrihed, religiøs tolerance og ligestilling af alle religioner. Ytringsfriheden er selve fundamentet for det danske demokrati. Ytringsfriheden har et bredt anvendelsesområde, og den danske regering har ingen mulighed for at påvirke pressen. Dansk lovgivning forbyder imidlertid handlinger eller ytringer af blasfemisk eller diskriminerende karakter. Den krænkede part kan bringe sådanne handlinger eller ytringer for retten, og det er op til domstolene at tage stilling i de enkelte tilfælde.</w:t>
      </w:r>
    </w:p>
    <w:p w14:paraId="2B7A1465" w14:textId="77777777" w:rsidR="00FC6F29" w:rsidRPr="00FC6F29" w:rsidRDefault="00FC6F29" w:rsidP="00FC6F29">
      <w:r w:rsidRPr="00FC6F29">
        <w:t>Jeg deler Deres synspunkt, at dialogen mellem kulturer og religioner skal være baseret på gensidig respekt og forståelse. Der er absolut plads til større gensidig forståelse mellem forskellige kulturer og religioner.</w:t>
      </w:r>
    </w:p>
    <w:p w14:paraId="056D2988" w14:textId="77777777" w:rsidR="00FC6F29" w:rsidRPr="00FC6F29" w:rsidRDefault="00FC6F29" w:rsidP="00FC6F29">
      <w:r w:rsidRPr="00FC6F29">
        <w:t xml:space="preserve">I denne henseende har jeg personligt taget initiativ til at indgå i en dialog med repræsentanter for de muslimske samfund i Danmark. Desuden vil jeg gerne se dialogen mellem Danmark og den muslimske verden styrket. Faktisk er et af </w:t>
      </w:r>
      <w:r w:rsidRPr="00FC6F29">
        <w:rPr>
          <w:rFonts w:ascii="Arial" w:hAnsi="Arial" w:cs="Arial"/>
        </w:rPr>
        <w:t>​​</w:t>
      </w:r>
      <w:r w:rsidRPr="00FC6F29">
        <w:t>de vigtigste m</w:t>
      </w:r>
      <w:r w:rsidRPr="00FC6F29">
        <w:rPr>
          <w:rFonts w:ascii="Aptos" w:hAnsi="Aptos" w:cs="Aptos"/>
        </w:rPr>
        <w:t>å</w:t>
      </w:r>
      <w:r w:rsidRPr="00FC6F29">
        <w:t>l for initiativet "Partnerskab for Fremskridt og Reform", der blev lanceret af den danske regering i 2003, at stimulere dialogen mellem Danmark, EU og landene i Nordafrika og Mellem</w:t>
      </w:r>
      <w:r w:rsidRPr="00FC6F29">
        <w:rPr>
          <w:rFonts w:ascii="Aptos" w:hAnsi="Aptos" w:cs="Aptos"/>
        </w:rPr>
        <w:t>ø</w:t>
      </w:r>
      <w:r w:rsidRPr="00FC6F29">
        <w:t>sten. Initiativet har udtrykkeligt til form</w:t>
      </w:r>
      <w:r w:rsidRPr="00FC6F29">
        <w:rPr>
          <w:rFonts w:ascii="Aptos" w:hAnsi="Aptos" w:cs="Aptos"/>
        </w:rPr>
        <w:t>å</w:t>
      </w:r>
      <w:r w:rsidRPr="00FC6F29">
        <w:t xml:space="preserve">l at involvere et bredt spektrum af danske institutioner og organisationer i partnerskaber med deres søsterorganisationer i den arabiske verden og Iran. Partnerskabet vil på denne måde fremme venskaber mellem institutioner og enkeltpersoner i </w:t>
      </w:r>
      <w:proofErr w:type="gramStart"/>
      <w:r w:rsidRPr="00FC6F29">
        <w:t>vore</w:t>
      </w:r>
      <w:proofErr w:type="gramEnd"/>
      <w:r w:rsidRPr="00FC6F29">
        <w:t xml:space="preserve"> samfund og øge den gensidige forståelse af de værdier, vi bygger vores samfund på.</w:t>
      </w:r>
    </w:p>
    <w:p w14:paraId="47DEFAC8" w14:textId="77777777" w:rsidR="00FC6F29" w:rsidRPr="00FC6F29" w:rsidRDefault="00FC6F29" w:rsidP="00FC6F29">
      <w:r w:rsidRPr="00FC6F29">
        <w:t>Med venlig hilsen</w:t>
      </w:r>
    </w:p>
    <w:p w14:paraId="5047A339" w14:textId="77777777" w:rsidR="00FC6F29" w:rsidRPr="00FC6F29" w:rsidRDefault="00FC6F29" w:rsidP="00FC6F29">
      <w:r w:rsidRPr="00FC6F29">
        <w:t>Anders Fogh Rasmussen</w:t>
      </w:r>
    </w:p>
    <w:p w14:paraId="51BD6F73" w14:textId="77777777" w:rsidR="00FC6F29" w:rsidRDefault="00FC6F29" w:rsidP="00FC6F29">
      <w:pPr>
        <w:rPr>
          <w:b/>
          <w:bCs/>
        </w:rPr>
      </w:pPr>
    </w:p>
    <w:p w14:paraId="259A6F73" w14:textId="5E828F39" w:rsidR="00FC6F29" w:rsidRPr="00FC6F29" w:rsidRDefault="00FC6F29" w:rsidP="00FC6F29">
      <w:pPr>
        <w:rPr>
          <w:b/>
          <w:bCs/>
        </w:rPr>
      </w:pPr>
      <w:r w:rsidRPr="00FC6F29">
        <w:rPr>
          <w:b/>
          <w:bCs/>
        </w:rPr>
        <w:t>Arbejdsspørgsmål: Anders Fogh Rasmussens svar</w:t>
      </w:r>
    </w:p>
    <w:p w14:paraId="30B256A3" w14:textId="77777777" w:rsidR="00FC6F29" w:rsidRPr="00FC6F29" w:rsidRDefault="00FC6F29" w:rsidP="00FC6F29">
      <w:pPr>
        <w:numPr>
          <w:ilvl w:val="0"/>
          <w:numId w:val="2"/>
        </w:numPr>
      </w:pPr>
      <w:r w:rsidRPr="00FC6F29">
        <w:t>Hvad er indholdet i statsministerens svar på de islamiske ambassadørers henvendelse?</w:t>
      </w:r>
    </w:p>
    <w:p w14:paraId="44B2661C" w14:textId="77777777" w:rsidR="00FC6F29" w:rsidRPr="00FC6F29" w:rsidRDefault="00FC6F29" w:rsidP="00FC6F29">
      <w:pPr>
        <w:numPr>
          <w:ilvl w:val="0"/>
          <w:numId w:val="2"/>
        </w:numPr>
      </w:pPr>
      <w:r w:rsidRPr="00FC6F29">
        <w:t>Hvorfor afviser han at mødes med ambassadørerne? Diskutér, om denne beslutning var rigtig.</w:t>
      </w:r>
    </w:p>
    <w:p w14:paraId="4B2F46A8" w14:textId="77777777" w:rsidR="00FC6F29" w:rsidRDefault="00FC6F29"/>
    <w:sectPr w:rsidR="00FC6F2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669D"/>
    <w:multiLevelType w:val="multilevel"/>
    <w:tmpl w:val="CC14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5A01A2"/>
    <w:multiLevelType w:val="multilevel"/>
    <w:tmpl w:val="C11E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112020">
    <w:abstractNumId w:val="1"/>
  </w:num>
  <w:num w:numId="2" w16cid:durableId="64782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29"/>
    <w:rsid w:val="0010601A"/>
    <w:rsid w:val="002B595B"/>
    <w:rsid w:val="00FC6F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6887"/>
  <w15:chartTrackingRefBased/>
  <w15:docId w15:val="{39D401AD-BD60-4F92-A39E-17691320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6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6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C6F2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6F2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6F2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6F2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6F2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6F2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6F2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6F2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C6F2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C6F2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C6F2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C6F2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C6F2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C6F2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C6F2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C6F29"/>
    <w:rPr>
      <w:rFonts w:eastAsiaTheme="majorEastAsia" w:cstheme="majorBidi"/>
      <w:color w:val="272727" w:themeColor="text1" w:themeTint="D8"/>
    </w:rPr>
  </w:style>
  <w:style w:type="paragraph" w:styleId="Titel">
    <w:name w:val="Title"/>
    <w:basedOn w:val="Normal"/>
    <w:next w:val="Normal"/>
    <w:link w:val="TitelTegn"/>
    <w:uiPriority w:val="10"/>
    <w:qFormat/>
    <w:rsid w:val="00FC6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C6F2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C6F2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C6F2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C6F2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C6F29"/>
    <w:rPr>
      <w:i/>
      <w:iCs/>
      <w:color w:val="404040" w:themeColor="text1" w:themeTint="BF"/>
    </w:rPr>
  </w:style>
  <w:style w:type="paragraph" w:styleId="Listeafsnit">
    <w:name w:val="List Paragraph"/>
    <w:basedOn w:val="Normal"/>
    <w:uiPriority w:val="34"/>
    <w:qFormat/>
    <w:rsid w:val="00FC6F29"/>
    <w:pPr>
      <w:ind w:left="720"/>
      <w:contextualSpacing/>
    </w:pPr>
  </w:style>
  <w:style w:type="character" w:styleId="Kraftigfremhvning">
    <w:name w:val="Intense Emphasis"/>
    <w:basedOn w:val="Standardskrifttypeiafsnit"/>
    <w:uiPriority w:val="21"/>
    <w:qFormat/>
    <w:rsid w:val="00FC6F29"/>
    <w:rPr>
      <w:i/>
      <w:iCs/>
      <w:color w:val="0F4761" w:themeColor="accent1" w:themeShade="BF"/>
    </w:rPr>
  </w:style>
  <w:style w:type="paragraph" w:styleId="Strktcitat">
    <w:name w:val="Intense Quote"/>
    <w:basedOn w:val="Normal"/>
    <w:next w:val="Normal"/>
    <w:link w:val="StrktcitatTegn"/>
    <w:uiPriority w:val="30"/>
    <w:qFormat/>
    <w:rsid w:val="00FC6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C6F29"/>
    <w:rPr>
      <w:i/>
      <w:iCs/>
      <w:color w:val="0F4761" w:themeColor="accent1" w:themeShade="BF"/>
    </w:rPr>
  </w:style>
  <w:style w:type="character" w:styleId="Kraftighenvisning">
    <w:name w:val="Intense Reference"/>
    <w:basedOn w:val="Standardskrifttypeiafsnit"/>
    <w:uiPriority w:val="32"/>
    <w:qFormat/>
    <w:rsid w:val="00FC6F29"/>
    <w:rPr>
      <w:b/>
      <w:bCs/>
      <w:smallCaps/>
      <w:color w:val="0F4761" w:themeColor="accent1" w:themeShade="BF"/>
      <w:spacing w:val="5"/>
    </w:rPr>
  </w:style>
  <w:style w:type="character" w:styleId="Hyperlink">
    <w:name w:val="Hyperlink"/>
    <w:basedOn w:val="Standardskrifttypeiafsnit"/>
    <w:uiPriority w:val="99"/>
    <w:unhideWhenUsed/>
    <w:rsid w:val="00FC6F29"/>
    <w:rPr>
      <w:color w:val="467886" w:themeColor="hyperlink"/>
      <w:u w:val="single"/>
    </w:rPr>
  </w:style>
  <w:style w:type="character" w:styleId="Ulstomtale">
    <w:name w:val="Unresolved Mention"/>
    <w:basedOn w:val="Standardskrifttypeiafsnit"/>
    <w:uiPriority w:val="99"/>
    <w:semiHidden/>
    <w:unhideWhenUsed/>
    <w:rsid w:val="00FC6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24581">
      <w:bodyDiv w:val="1"/>
      <w:marLeft w:val="0"/>
      <w:marRight w:val="0"/>
      <w:marTop w:val="0"/>
      <w:marBottom w:val="0"/>
      <w:divBdr>
        <w:top w:val="none" w:sz="0" w:space="0" w:color="auto"/>
        <w:left w:val="none" w:sz="0" w:space="0" w:color="auto"/>
        <w:bottom w:val="none" w:sz="0" w:space="0" w:color="auto"/>
        <w:right w:val="none" w:sz="0" w:space="0" w:color="auto"/>
      </w:divBdr>
      <w:divsChild>
        <w:div w:id="1059328389">
          <w:marLeft w:val="0"/>
          <w:marRight w:val="0"/>
          <w:marTop w:val="0"/>
          <w:marBottom w:val="0"/>
          <w:divBdr>
            <w:top w:val="none" w:sz="0" w:space="0" w:color="auto"/>
            <w:left w:val="none" w:sz="0" w:space="0" w:color="auto"/>
            <w:bottom w:val="none" w:sz="0" w:space="0" w:color="auto"/>
            <w:right w:val="none" w:sz="0" w:space="0" w:color="auto"/>
          </w:divBdr>
          <w:divsChild>
            <w:div w:id="960576723">
              <w:marLeft w:val="0"/>
              <w:marRight w:val="0"/>
              <w:marTop w:val="0"/>
              <w:marBottom w:val="180"/>
              <w:divBdr>
                <w:top w:val="none" w:sz="0" w:space="0" w:color="auto"/>
                <w:left w:val="none" w:sz="0" w:space="0" w:color="auto"/>
                <w:bottom w:val="none" w:sz="0" w:space="0" w:color="auto"/>
                <w:right w:val="none" w:sz="0" w:space="0" w:color="auto"/>
              </w:divBdr>
              <w:divsChild>
                <w:div w:id="1079251470">
                  <w:marLeft w:val="0"/>
                  <w:marRight w:val="0"/>
                  <w:marTop w:val="0"/>
                  <w:marBottom w:val="0"/>
                  <w:divBdr>
                    <w:top w:val="none" w:sz="0" w:space="0" w:color="auto"/>
                    <w:left w:val="none" w:sz="0" w:space="0" w:color="auto"/>
                    <w:bottom w:val="none" w:sz="0" w:space="0" w:color="auto"/>
                    <w:right w:val="none" w:sz="0" w:space="0" w:color="auto"/>
                  </w:divBdr>
                  <w:divsChild>
                    <w:div w:id="992375090">
                      <w:marLeft w:val="0"/>
                      <w:marRight w:val="0"/>
                      <w:marTop w:val="0"/>
                      <w:marBottom w:val="0"/>
                      <w:divBdr>
                        <w:top w:val="none" w:sz="0" w:space="0" w:color="auto"/>
                        <w:left w:val="none" w:sz="0" w:space="0" w:color="auto"/>
                        <w:bottom w:val="none" w:sz="0" w:space="0" w:color="auto"/>
                        <w:right w:val="none" w:sz="0" w:space="0" w:color="auto"/>
                      </w:divBdr>
                      <w:divsChild>
                        <w:div w:id="1848324328">
                          <w:marLeft w:val="0"/>
                          <w:marRight w:val="0"/>
                          <w:marTop w:val="0"/>
                          <w:marBottom w:val="0"/>
                          <w:divBdr>
                            <w:top w:val="none" w:sz="0" w:space="0" w:color="auto"/>
                            <w:left w:val="none" w:sz="0" w:space="0" w:color="auto"/>
                            <w:bottom w:val="none" w:sz="0" w:space="0" w:color="auto"/>
                            <w:right w:val="none" w:sz="0" w:space="0" w:color="auto"/>
                          </w:divBdr>
                          <w:divsChild>
                            <w:div w:id="7711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71802">
              <w:marLeft w:val="0"/>
              <w:marRight w:val="0"/>
              <w:marTop w:val="0"/>
              <w:marBottom w:val="0"/>
              <w:divBdr>
                <w:top w:val="none" w:sz="0" w:space="0" w:color="auto"/>
                <w:left w:val="none" w:sz="0" w:space="0" w:color="auto"/>
                <w:bottom w:val="none" w:sz="0" w:space="0" w:color="auto"/>
                <w:right w:val="none" w:sz="0" w:space="0" w:color="auto"/>
              </w:divBdr>
              <w:divsChild>
                <w:div w:id="2070302338">
                  <w:marLeft w:val="0"/>
                  <w:marRight w:val="0"/>
                  <w:marTop w:val="0"/>
                  <w:marBottom w:val="420"/>
                  <w:divBdr>
                    <w:top w:val="none" w:sz="0" w:space="0" w:color="auto"/>
                    <w:left w:val="none" w:sz="0" w:space="0" w:color="auto"/>
                    <w:bottom w:val="none" w:sz="0" w:space="0" w:color="auto"/>
                    <w:right w:val="none" w:sz="0" w:space="0" w:color="auto"/>
                  </w:divBdr>
                  <w:divsChild>
                    <w:div w:id="1111363742">
                      <w:marLeft w:val="0"/>
                      <w:marRight w:val="0"/>
                      <w:marTop w:val="0"/>
                      <w:marBottom w:val="0"/>
                      <w:divBdr>
                        <w:top w:val="none" w:sz="0" w:space="0" w:color="auto"/>
                        <w:left w:val="none" w:sz="0" w:space="0" w:color="auto"/>
                        <w:bottom w:val="none" w:sz="0" w:space="0" w:color="auto"/>
                        <w:right w:val="none" w:sz="0" w:space="0" w:color="auto"/>
                      </w:divBdr>
                      <w:divsChild>
                        <w:div w:id="522981746">
                          <w:marLeft w:val="0"/>
                          <w:marRight w:val="0"/>
                          <w:marTop w:val="0"/>
                          <w:marBottom w:val="0"/>
                          <w:divBdr>
                            <w:top w:val="none" w:sz="0" w:space="0" w:color="auto"/>
                            <w:left w:val="none" w:sz="0" w:space="0" w:color="auto"/>
                            <w:bottom w:val="none" w:sz="0" w:space="0" w:color="auto"/>
                            <w:right w:val="none" w:sz="0" w:space="0" w:color="auto"/>
                          </w:divBdr>
                          <w:divsChild>
                            <w:div w:id="338704752">
                              <w:marLeft w:val="0"/>
                              <w:marRight w:val="0"/>
                              <w:marTop w:val="0"/>
                              <w:marBottom w:val="0"/>
                              <w:divBdr>
                                <w:top w:val="none" w:sz="0" w:space="0" w:color="auto"/>
                                <w:left w:val="none" w:sz="0" w:space="0" w:color="auto"/>
                                <w:bottom w:val="none" w:sz="0" w:space="0" w:color="auto"/>
                                <w:right w:val="none" w:sz="0" w:space="0" w:color="auto"/>
                              </w:divBdr>
                              <w:divsChild>
                                <w:div w:id="1248226453">
                                  <w:marLeft w:val="0"/>
                                  <w:marRight w:val="0"/>
                                  <w:marTop w:val="0"/>
                                  <w:marBottom w:val="0"/>
                                  <w:divBdr>
                                    <w:top w:val="none" w:sz="0" w:space="0" w:color="auto"/>
                                    <w:left w:val="none" w:sz="0" w:space="0" w:color="auto"/>
                                    <w:bottom w:val="none" w:sz="0" w:space="0" w:color="auto"/>
                                    <w:right w:val="none" w:sz="0" w:space="0" w:color="auto"/>
                                  </w:divBdr>
                                  <w:divsChild>
                                    <w:div w:id="565527178">
                                      <w:marLeft w:val="0"/>
                                      <w:marRight w:val="0"/>
                                      <w:marTop w:val="0"/>
                                      <w:marBottom w:val="0"/>
                                      <w:divBdr>
                                        <w:top w:val="none" w:sz="0" w:space="0" w:color="auto"/>
                                        <w:left w:val="none" w:sz="0" w:space="0" w:color="auto"/>
                                        <w:bottom w:val="none" w:sz="0" w:space="0" w:color="auto"/>
                                        <w:right w:val="none" w:sz="0" w:space="0" w:color="auto"/>
                                      </w:divBdr>
                                      <w:divsChild>
                                        <w:div w:id="1799256020">
                                          <w:marLeft w:val="0"/>
                                          <w:marRight w:val="0"/>
                                          <w:marTop w:val="0"/>
                                          <w:marBottom w:val="0"/>
                                          <w:divBdr>
                                            <w:top w:val="none" w:sz="0" w:space="0" w:color="auto"/>
                                            <w:left w:val="none" w:sz="0" w:space="0" w:color="auto"/>
                                            <w:bottom w:val="none" w:sz="0" w:space="0" w:color="auto"/>
                                            <w:right w:val="none" w:sz="0" w:space="0" w:color="auto"/>
                                          </w:divBdr>
                                          <w:divsChild>
                                            <w:div w:id="1909420229">
                                              <w:marLeft w:val="0"/>
                                              <w:marRight w:val="0"/>
                                              <w:marTop w:val="0"/>
                                              <w:marBottom w:val="0"/>
                                              <w:divBdr>
                                                <w:top w:val="none" w:sz="0" w:space="0" w:color="auto"/>
                                                <w:left w:val="none" w:sz="0" w:space="0" w:color="auto"/>
                                                <w:bottom w:val="none" w:sz="0" w:space="0" w:color="auto"/>
                                                <w:right w:val="none" w:sz="0" w:space="0" w:color="auto"/>
                                              </w:divBdr>
                                              <w:divsChild>
                                                <w:div w:id="1666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05189">
                                  <w:marLeft w:val="0"/>
                                  <w:marRight w:val="0"/>
                                  <w:marTop w:val="0"/>
                                  <w:marBottom w:val="0"/>
                                  <w:divBdr>
                                    <w:top w:val="none" w:sz="0" w:space="0" w:color="auto"/>
                                    <w:left w:val="none" w:sz="0" w:space="0" w:color="auto"/>
                                    <w:bottom w:val="none" w:sz="0" w:space="0" w:color="auto"/>
                                    <w:right w:val="none" w:sz="0" w:space="0" w:color="auto"/>
                                  </w:divBdr>
                                  <w:divsChild>
                                    <w:div w:id="336349037">
                                      <w:marLeft w:val="0"/>
                                      <w:marRight w:val="0"/>
                                      <w:marTop w:val="0"/>
                                      <w:marBottom w:val="0"/>
                                      <w:divBdr>
                                        <w:top w:val="none" w:sz="0" w:space="0" w:color="auto"/>
                                        <w:left w:val="none" w:sz="0" w:space="0" w:color="auto"/>
                                        <w:bottom w:val="none" w:sz="0" w:space="0" w:color="auto"/>
                                        <w:right w:val="none" w:sz="0" w:space="0" w:color="auto"/>
                                      </w:divBdr>
                                      <w:divsChild>
                                        <w:div w:id="1032803072">
                                          <w:marLeft w:val="0"/>
                                          <w:marRight w:val="0"/>
                                          <w:marTop w:val="0"/>
                                          <w:marBottom w:val="0"/>
                                          <w:divBdr>
                                            <w:top w:val="none" w:sz="0" w:space="0" w:color="auto"/>
                                            <w:left w:val="none" w:sz="0" w:space="0" w:color="auto"/>
                                            <w:bottom w:val="none" w:sz="0" w:space="0" w:color="auto"/>
                                            <w:right w:val="none" w:sz="0" w:space="0" w:color="auto"/>
                                          </w:divBdr>
                                        </w:div>
                                        <w:div w:id="958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680804">
          <w:marLeft w:val="0"/>
          <w:marRight w:val="0"/>
          <w:marTop w:val="0"/>
          <w:marBottom w:val="0"/>
          <w:divBdr>
            <w:top w:val="none" w:sz="0" w:space="0" w:color="auto"/>
            <w:left w:val="none" w:sz="0" w:space="0" w:color="auto"/>
            <w:bottom w:val="none" w:sz="0" w:space="0" w:color="auto"/>
            <w:right w:val="none" w:sz="0" w:space="0" w:color="auto"/>
          </w:divBdr>
          <w:divsChild>
            <w:div w:id="982806379">
              <w:marLeft w:val="0"/>
              <w:marRight w:val="0"/>
              <w:marTop w:val="0"/>
              <w:marBottom w:val="0"/>
              <w:divBdr>
                <w:top w:val="none" w:sz="0" w:space="0" w:color="auto"/>
                <w:left w:val="none" w:sz="0" w:space="0" w:color="auto"/>
                <w:bottom w:val="none" w:sz="0" w:space="0" w:color="auto"/>
                <w:right w:val="none" w:sz="0" w:space="0" w:color="auto"/>
              </w:divBdr>
              <w:divsChild>
                <w:div w:id="1919945361">
                  <w:marLeft w:val="0"/>
                  <w:marRight w:val="0"/>
                  <w:marTop w:val="0"/>
                  <w:marBottom w:val="0"/>
                  <w:divBdr>
                    <w:top w:val="none" w:sz="0" w:space="0" w:color="auto"/>
                    <w:left w:val="none" w:sz="0" w:space="0" w:color="auto"/>
                    <w:bottom w:val="none" w:sz="0" w:space="0" w:color="auto"/>
                    <w:right w:val="none" w:sz="0" w:space="0" w:color="auto"/>
                  </w:divBdr>
                  <w:divsChild>
                    <w:div w:id="1790664937">
                      <w:marLeft w:val="0"/>
                      <w:marRight w:val="0"/>
                      <w:marTop w:val="0"/>
                      <w:marBottom w:val="0"/>
                      <w:divBdr>
                        <w:top w:val="single" w:sz="6" w:space="0" w:color="E5E7EB"/>
                        <w:left w:val="single" w:sz="36" w:space="0" w:color="1F4E96"/>
                        <w:bottom w:val="single" w:sz="6" w:space="0" w:color="E5E7EB"/>
                        <w:right w:val="single" w:sz="6" w:space="0" w:color="E5E7EB"/>
                      </w:divBdr>
                      <w:divsChild>
                        <w:div w:id="1391272064">
                          <w:marLeft w:val="0"/>
                          <w:marRight w:val="0"/>
                          <w:marTop w:val="0"/>
                          <w:marBottom w:val="0"/>
                          <w:divBdr>
                            <w:top w:val="none" w:sz="0" w:space="0" w:color="auto"/>
                            <w:left w:val="none" w:sz="0" w:space="0" w:color="auto"/>
                            <w:bottom w:val="none" w:sz="0" w:space="0" w:color="auto"/>
                            <w:right w:val="none" w:sz="0" w:space="0" w:color="auto"/>
                          </w:divBdr>
                          <w:divsChild>
                            <w:div w:id="859319088">
                              <w:marLeft w:val="0"/>
                              <w:marRight w:val="0"/>
                              <w:marTop w:val="0"/>
                              <w:marBottom w:val="0"/>
                              <w:divBdr>
                                <w:top w:val="none" w:sz="0" w:space="0" w:color="auto"/>
                                <w:left w:val="none" w:sz="0" w:space="0" w:color="auto"/>
                                <w:bottom w:val="none" w:sz="0" w:space="0" w:color="auto"/>
                                <w:right w:val="none" w:sz="0" w:space="0" w:color="auto"/>
                              </w:divBdr>
                            </w:div>
                          </w:divsChild>
                        </w:div>
                        <w:div w:id="1320380189">
                          <w:marLeft w:val="0"/>
                          <w:marRight w:val="0"/>
                          <w:marTop w:val="0"/>
                          <w:marBottom w:val="0"/>
                          <w:divBdr>
                            <w:top w:val="none" w:sz="0" w:space="0" w:color="auto"/>
                            <w:left w:val="none" w:sz="0" w:space="0" w:color="auto"/>
                            <w:bottom w:val="none" w:sz="0" w:space="0" w:color="auto"/>
                            <w:right w:val="none" w:sz="0" w:space="0" w:color="auto"/>
                          </w:divBdr>
                          <w:divsChild>
                            <w:div w:id="1414204870">
                              <w:marLeft w:val="0"/>
                              <w:marRight w:val="0"/>
                              <w:marTop w:val="0"/>
                              <w:marBottom w:val="0"/>
                              <w:divBdr>
                                <w:top w:val="none" w:sz="0" w:space="0" w:color="auto"/>
                                <w:left w:val="none" w:sz="0" w:space="0" w:color="auto"/>
                                <w:bottom w:val="none" w:sz="0" w:space="0" w:color="auto"/>
                                <w:right w:val="none" w:sz="0" w:space="0" w:color="auto"/>
                              </w:divBdr>
                              <w:divsChild>
                                <w:div w:id="1887332638">
                                  <w:marLeft w:val="0"/>
                                  <w:marRight w:val="0"/>
                                  <w:marTop w:val="0"/>
                                  <w:marBottom w:val="0"/>
                                  <w:divBdr>
                                    <w:top w:val="none" w:sz="0" w:space="0" w:color="auto"/>
                                    <w:left w:val="none" w:sz="0" w:space="0" w:color="auto"/>
                                    <w:bottom w:val="none" w:sz="0" w:space="0" w:color="auto"/>
                                    <w:right w:val="none" w:sz="0" w:space="0" w:color="auto"/>
                                  </w:divBdr>
                                </w:div>
                              </w:divsChild>
                            </w:div>
                            <w:div w:id="1079716375">
                              <w:marLeft w:val="0"/>
                              <w:marRight w:val="0"/>
                              <w:marTop w:val="60"/>
                              <w:marBottom w:val="0"/>
                              <w:divBdr>
                                <w:top w:val="none" w:sz="0" w:space="0" w:color="auto"/>
                                <w:left w:val="none" w:sz="0" w:space="0" w:color="auto"/>
                                <w:bottom w:val="none" w:sz="0" w:space="0" w:color="auto"/>
                                <w:right w:val="none" w:sz="0" w:space="0" w:color="auto"/>
                              </w:divBdr>
                              <w:divsChild>
                                <w:div w:id="308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82468">
                  <w:marLeft w:val="0"/>
                  <w:marRight w:val="0"/>
                  <w:marTop w:val="0"/>
                  <w:marBottom w:val="0"/>
                  <w:divBdr>
                    <w:top w:val="none" w:sz="0" w:space="0" w:color="auto"/>
                    <w:left w:val="none" w:sz="0" w:space="0" w:color="auto"/>
                    <w:bottom w:val="none" w:sz="0" w:space="0" w:color="auto"/>
                    <w:right w:val="none" w:sz="0" w:space="0" w:color="auto"/>
                  </w:divBdr>
                  <w:divsChild>
                    <w:div w:id="269895448">
                      <w:marLeft w:val="0"/>
                      <w:marRight w:val="0"/>
                      <w:marTop w:val="0"/>
                      <w:marBottom w:val="0"/>
                      <w:divBdr>
                        <w:top w:val="single" w:sz="6" w:space="0" w:color="E5E7EB"/>
                        <w:left w:val="single" w:sz="6" w:space="0" w:color="E5E7EB"/>
                        <w:bottom w:val="single" w:sz="6" w:space="0" w:color="E5E7EB"/>
                        <w:right w:val="single" w:sz="6" w:space="0" w:color="E5E7EB"/>
                      </w:divBdr>
                      <w:divsChild>
                        <w:div w:id="381557005">
                          <w:marLeft w:val="0"/>
                          <w:marRight w:val="0"/>
                          <w:marTop w:val="0"/>
                          <w:marBottom w:val="0"/>
                          <w:divBdr>
                            <w:top w:val="none" w:sz="0" w:space="0" w:color="auto"/>
                            <w:left w:val="none" w:sz="0" w:space="0" w:color="auto"/>
                            <w:bottom w:val="none" w:sz="0" w:space="0" w:color="auto"/>
                            <w:right w:val="none" w:sz="0" w:space="0" w:color="auto"/>
                          </w:divBdr>
                          <w:divsChild>
                            <w:div w:id="2043632403">
                              <w:marLeft w:val="0"/>
                              <w:marRight w:val="0"/>
                              <w:marTop w:val="0"/>
                              <w:marBottom w:val="0"/>
                              <w:divBdr>
                                <w:top w:val="none" w:sz="0" w:space="0" w:color="auto"/>
                                <w:left w:val="none" w:sz="0" w:space="0" w:color="auto"/>
                                <w:bottom w:val="none" w:sz="0" w:space="0" w:color="auto"/>
                                <w:right w:val="none" w:sz="0" w:space="0" w:color="auto"/>
                              </w:divBdr>
                            </w:div>
                          </w:divsChild>
                        </w:div>
                        <w:div w:id="1043596522">
                          <w:marLeft w:val="0"/>
                          <w:marRight w:val="0"/>
                          <w:marTop w:val="0"/>
                          <w:marBottom w:val="0"/>
                          <w:divBdr>
                            <w:top w:val="none" w:sz="0" w:space="0" w:color="auto"/>
                            <w:left w:val="none" w:sz="0" w:space="0" w:color="auto"/>
                            <w:bottom w:val="none" w:sz="0" w:space="0" w:color="auto"/>
                            <w:right w:val="none" w:sz="0" w:space="0" w:color="auto"/>
                          </w:divBdr>
                          <w:divsChild>
                            <w:div w:id="1580289244">
                              <w:marLeft w:val="0"/>
                              <w:marRight w:val="0"/>
                              <w:marTop w:val="0"/>
                              <w:marBottom w:val="0"/>
                              <w:divBdr>
                                <w:top w:val="none" w:sz="0" w:space="0" w:color="auto"/>
                                <w:left w:val="none" w:sz="0" w:space="0" w:color="auto"/>
                                <w:bottom w:val="none" w:sz="0" w:space="0" w:color="auto"/>
                                <w:right w:val="none" w:sz="0" w:space="0" w:color="auto"/>
                              </w:divBdr>
                              <w:divsChild>
                                <w:div w:id="18223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129181">
      <w:bodyDiv w:val="1"/>
      <w:marLeft w:val="0"/>
      <w:marRight w:val="0"/>
      <w:marTop w:val="0"/>
      <w:marBottom w:val="0"/>
      <w:divBdr>
        <w:top w:val="none" w:sz="0" w:space="0" w:color="auto"/>
        <w:left w:val="none" w:sz="0" w:space="0" w:color="auto"/>
        <w:bottom w:val="none" w:sz="0" w:space="0" w:color="auto"/>
        <w:right w:val="none" w:sz="0" w:space="0" w:color="auto"/>
      </w:divBdr>
      <w:divsChild>
        <w:div w:id="536164675">
          <w:marLeft w:val="0"/>
          <w:marRight w:val="0"/>
          <w:marTop w:val="0"/>
          <w:marBottom w:val="0"/>
          <w:divBdr>
            <w:top w:val="none" w:sz="0" w:space="0" w:color="auto"/>
            <w:left w:val="none" w:sz="0" w:space="0" w:color="auto"/>
            <w:bottom w:val="none" w:sz="0" w:space="0" w:color="auto"/>
            <w:right w:val="none" w:sz="0" w:space="0" w:color="auto"/>
          </w:divBdr>
          <w:divsChild>
            <w:div w:id="1617516209">
              <w:marLeft w:val="0"/>
              <w:marRight w:val="0"/>
              <w:marTop w:val="0"/>
              <w:marBottom w:val="180"/>
              <w:divBdr>
                <w:top w:val="none" w:sz="0" w:space="0" w:color="auto"/>
                <w:left w:val="none" w:sz="0" w:space="0" w:color="auto"/>
                <w:bottom w:val="none" w:sz="0" w:space="0" w:color="auto"/>
                <w:right w:val="none" w:sz="0" w:space="0" w:color="auto"/>
              </w:divBdr>
              <w:divsChild>
                <w:div w:id="540283667">
                  <w:marLeft w:val="0"/>
                  <w:marRight w:val="0"/>
                  <w:marTop w:val="0"/>
                  <w:marBottom w:val="0"/>
                  <w:divBdr>
                    <w:top w:val="none" w:sz="0" w:space="0" w:color="auto"/>
                    <w:left w:val="none" w:sz="0" w:space="0" w:color="auto"/>
                    <w:bottom w:val="none" w:sz="0" w:space="0" w:color="auto"/>
                    <w:right w:val="none" w:sz="0" w:space="0" w:color="auto"/>
                  </w:divBdr>
                  <w:divsChild>
                    <w:div w:id="1339188916">
                      <w:marLeft w:val="0"/>
                      <w:marRight w:val="0"/>
                      <w:marTop w:val="0"/>
                      <w:marBottom w:val="0"/>
                      <w:divBdr>
                        <w:top w:val="none" w:sz="0" w:space="0" w:color="auto"/>
                        <w:left w:val="none" w:sz="0" w:space="0" w:color="auto"/>
                        <w:bottom w:val="none" w:sz="0" w:space="0" w:color="auto"/>
                        <w:right w:val="none" w:sz="0" w:space="0" w:color="auto"/>
                      </w:divBdr>
                      <w:divsChild>
                        <w:div w:id="1428382839">
                          <w:marLeft w:val="0"/>
                          <w:marRight w:val="0"/>
                          <w:marTop w:val="0"/>
                          <w:marBottom w:val="0"/>
                          <w:divBdr>
                            <w:top w:val="none" w:sz="0" w:space="0" w:color="auto"/>
                            <w:left w:val="none" w:sz="0" w:space="0" w:color="auto"/>
                            <w:bottom w:val="none" w:sz="0" w:space="0" w:color="auto"/>
                            <w:right w:val="none" w:sz="0" w:space="0" w:color="auto"/>
                          </w:divBdr>
                          <w:divsChild>
                            <w:div w:id="1193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0077">
              <w:marLeft w:val="0"/>
              <w:marRight w:val="0"/>
              <w:marTop w:val="0"/>
              <w:marBottom w:val="0"/>
              <w:divBdr>
                <w:top w:val="none" w:sz="0" w:space="0" w:color="auto"/>
                <w:left w:val="none" w:sz="0" w:space="0" w:color="auto"/>
                <w:bottom w:val="none" w:sz="0" w:space="0" w:color="auto"/>
                <w:right w:val="none" w:sz="0" w:space="0" w:color="auto"/>
              </w:divBdr>
              <w:divsChild>
                <w:div w:id="1789162239">
                  <w:marLeft w:val="0"/>
                  <w:marRight w:val="0"/>
                  <w:marTop w:val="0"/>
                  <w:marBottom w:val="420"/>
                  <w:divBdr>
                    <w:top w:val="none" w:sz="0" w:space="0" w:color="auto"/>
                    <w:left w:val="none" w:sz="0" w:space="0" w:color="auto"/>
                    <w:bottom w:val="none" w:sz="0" w:space="0" w:color="auto"/>
                    <w:right w:val="none" w:sz="0" w:space="0" w:color="auto"/>
                  </w:divBdr>
                  <w:divsChild>
                    <w:div w:id="375276768">
                      <w:marLeft w:val="0"/>
                      <w:marRight w:val="0"/>
                      <w:marTop w:val="0"/>
                      <w:marBottom w:val="0"/>
                      <w:divBdr>
                        <w:top w:val="none" w:sz="0" w:space="0" w:color="auto"/>
                        <w:left w:val="none" w:sz="0" w:space="0" w:color="auto"/>
                        <w:bottom w:val="none" w:sz="0" w:space="0" w:color="auto"/>
                        <w:right w:val="none" w:sz="0" w:space="0" w:color="auto"/>
                      </w:divBdr>
                      <w:divsChild>
                        <w:div w:id="2135901640">
                          <w:marLeft w:val="0"/>
                          <w:marRight w:val="0"/>
                          <w:marTop w:val="0"/>
                          <w:marBottom w:val="0"/>
                          <w:divBdr>
                            <w:top w:val="none" w:sz="0" w:space="0" w:color="auto"/>
                            <w:left w:val="none" w:sz="0" w:space="0" w:color="auto"/>
                            <w:bottom w:val="none" w:sz="0" w:space="0" w:color="auto"/>
                            <w:right w:val="none" w:sz="0" w:space="0" w:color="auto"/>
                          </w:divBdr>
                          <w:divsChild>
                            <w:div w:id="1121807544">
                              <w:marLeft w:val="0"/>
                              <w:marRight w:val="0"/>
                              <w:marTop w:val="0"/>
                              <w:marBottom w:val="0"/>
                              <w:divBdr>
                                <w:top w:val="none" w:sz="0" w:space="0" w:color="auto"/>
                                <w:left w:val="none" w:sz="0" w:space="0" w:color="auto"/>
                                <w:bottom w:val="none" w:sz="0" w:space="0" w:color="auto"/>
                                <w:right w:val="none" w:sz="0" w:space="0" w:color="auto"/>
                              </w:divBdr>
                              <w:divsChild>
                                <w:div w:id="688530673">
                                  <w:marLeft w:val="0"/>
                                  <w:marRight w:val="0"/>
                                  <w:marTop w:val="0"/>
                                  <w:marBottom w:val="0"/>
                                  <w:divBdr>
                                    <w:top w:val="none" w:sz="0" w:space="0" w:color="auto"/>
                                    <w:left w:val="none" w:sz="0" w:space="0" w:color="auto"/>
                                    <w:bottom w:val="none" w:sz="0" w:space="0" w:color="auto"/>
                                    <w:right w:val="none" w:sz="0" w:space="0" w:color="auto"/>
                                  </w:divBdr>
                                  <w:divsChild>
                                    <w:div w:id="778329736">
                                      <w:marLeft w:val="0"/>
                                      <w:marRight w:val="0"/>
                                      <w:marTop w:val="0"/>
                                      <w:marBottom w:val="0"/>
                                      <w:divBdr>
                                        <w:top w:val="none" w:sz="0" w:space="0" w:color="auto"/>
                                        <w:left w:val="none" w:sz="0" w:space="0" w:color="auto"/>
                                        <w:bottom w:val="none" w:sz="0" w:space="0" w:color="auto"/>
                                        <w:right w:val="none" w:sz="0" w:space="0" w:color="auto"/>
                                      </w:divBdr>
                                      <w:divsChild>
                                        <w:div w:id="1266578952">
                                          <w:marLeft w:val="0"/>
                                          <w:marRight w:val="0"/>
                                          <w:marTop w:val="0"/>
                                          <w:marBottom w:val="0"/>
                                          <w:divBdr>
                                            <w:top w:val="none" w:sz="0" w:space="0" w:color="auto"/>
                                            <w:left w:val="none" w:sz="0" w:space="0" w:color="auto"/>
                                            <w:bottom w:val="none" w:sz="0" w:space="0" w:color="auto"/>
                                            <w:right w:val="none" w:sz="0" w:space="0" w:color="auto"/>
                                          </w:divBdr>
                                          <w:divsChild>
                                            <w:div w:id="692613997">
                                              <w:marLeft w:val="0"/>
                                              <w:marRight w:val="0"/>
                                              <w:marTop w:val="0"/>
                                              <w:marBottom w:val="0"/>
                                              <w:divBdr>
                                                <w:top w:val="none" w:sz="0" w:space="0" w:color="auto"/>
                                                <w:left w:val="none" w:sz="0" w:space="0" w:color="auto"/>
                                                <w:bottom w:val="none" w:sz="0" w:space="0" w:color="auto"/>
                                                <w:right w:val="none" w:sz="0" w:space="0" w:color="auto"/>
                                              </w:divBdr>
                                              <w:divsChild>
                                                <w:div w:id="15066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26892">
                                  <w:marLeft w:val="0"/>
                                  <w:marRight w:val="0"/>
                                  <w:marTop w:val="0"/>
                                  <w:marBottom w:val="0"/>
                                  <w:divBdr>
                                    <w:top w:val="none" w:sz="0" w:space="0" w:color="auto"/>
                                    <w:left w:val="none" w:sz="0" w:space="0" w:color="auto"/>
                                    <w:bottom w:val="none" w:sz="0" w:space="0" w:color="auto"/>
                                    <w:right w:val="none" w:sz="0" w:space="0" w:color="auto"/>
                                  </w:divBdr>
                                  <w:divsChild>
                                    <w:div w:id="1175657665">
                                      <w:marLeft w:val="0"/>
                                      <w:marRight w:val="0"/>
                                      <w:marTop w:val="0"/>
                                      <w:marBottom w:val="0"/>
                                      <w:divBdr>
                                        <w:top w:val="none" w:sz="0" w:space="0" w:color="auto"/>
                                        <w:left w:val="none" w:sz="0" w:space="0" w:color="auto"/>
                                        <w:bottom w:val="none" w:sz="0" w:space="0" w:color="auto"/>
                                        <w:right w:val="none" w:sz="0" w:space="0" w:color="auto"/>
                                      </w:divBdr>
                                      <w:divsChild>
                                        <w:div w:id="357589741">
                                          <w:marLeft w:val="0"/>
                                          <w:marRight w:val="0"/>
                                          <w:marTop w:val="0"/>
                                          <w:marBottom w:val="0"/>
                                          <w:divBdr>
                                            <w:top w:val="none" w:sz="0" w:space="0" w:color="auto"/>
                                            <w:left w:val="none" w:sz="0" w:space="0" w:color="auto"/>
                                            <w:bottom w:val="none" w:sz="0" w:space="0" w:color="auto"/>
                                            <w:right w:val="none" w:sz="0" w:space="0" w:color="auto"/>
                                          </w:divBdr>
                                        </w:div>
                                        <w:div w:id="17824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579138">
          <w:marLeft w:val="0"/>
          <w:marRight w:val="0"/>
          <w:marTop w:val="0"/>
          <w:marBottom w:val="0"/>
          <w:divBdr>
            <w:top w:val="none" w:sz="0" w:space="0" w:color="auto"/>
            <w:left w:val="none" w:sz="0" w:space="0" w:color="auto"/>
            <w:bottom w:val="none" w:sz="0" w:space="0" w:color="auto"/>
            <w:right w:val="none" w:sz="0" w:space="0" w:color="auto"/>
          </w:divBdr>
          <w:divsChild>
            <w:div w:id="1601983717">
              <w:marLeft w:val="0"/>
              <w:marRight w:val="0"/>
              <w:marTop w:val="0"/>
              <w:marBottom w:val="0"/>
              <w:divBdr>
                <w:top w:val="none" w:sz="0" w:space="0" w:color="auto"/>
                <w:left w:val="none" w:sz="0" w:space="0" w:color="auto"/>
                <w:bottom w:val="none" w:sz="0" w:space="0" w:color="auto"/>
                <w:right w:val="none" w:sz="0" w:space="0" w:color="auto"/>
              </w:divBdr>
              <w:divsChild>
                <w:div w:id="687948777">
                  <w:marLeft w:val="0"/>
                  <w:marRight w:val="0"/>
                  <w:marTop w:val="0"/>
                  <w:marBottom w:val="0"/>
                  <w:divBdr>
                    <w:top w:val="none" w:sz="0" w:space="0" w:color="auto"/>
                    <w:left w:val="none" w:sz="0" w:space="0" w:color="auto"/>
                    <w:bottom w:val="none" w:sz="0" w:space="0" w:color="auto"/>
                    <w:right w:val="none" w:sz="0" w:space="0" w:color="auto"/>
                  </w:divBdr>
                  <w:divsChild>
                    <w:div w:id="1529558805">
                      <w:marLeft w:val="0"/>
                      <w:marRight w:val="0"/>
                      <w:marTop w:val="0"/>
                      <w:marBottom w:val="0"/>
                      <w:divBdr>
                        <w:top w:val="single" w:sz="6" w:space="0" w:color="E5E7EB"/>
                        <w:left w:val="single" w:sz="36" w:space="0" w:color="1F4E96"/>
                        <w:bottom w:val="single" w:sz="6" w:space="0" w:color="E5E7EB"/>
                        <w:right w:val="single" w:sz="6" w:space="0" w:color="E5E7EB"/>
                      </w:divBdr>
                      <w:divsChild>
                        <w:div w:id="1957521063">
                          <w:marLeft w:val="0"/>
                          <w:marRight w:val="0"/>
                          <w:marTop w:val="0"/>
                          <w:marBottom w:val="0"/>
                          <w:divBdr>
                            <w:top w:val="none" w:sz="0" w:space="0" w:color="auto"/>
                            <w:left w:val="none" w:sz="0" w:space="0" w:color="auto"/>
                            <w:bottom w:val="none" w:sz="0" w:space="0" w:color="auto"/>
                            <w:right w:val="none" w:sz="0" w:space="0" w:color="auto"/>
                          </w:divBdr>
                          <w:divsChild>
                            <w:div w:id="1655836986">
                              <w:marLeft w:val="0"/>
                              <w:marRight w:val="0"/>
                              <w:marTop w:val="0"/>
                              <w:marBottom w:val="0"/>
                              <w:divBdr>
                                <w:top w:val="none" w:sz="0" w:space="0" w:color="auto"/>
                                <w:left w:val="none" w:sz="0" w:space="0" w:color="auto"/>
                                <w:bottom w:val="none" w:sz="0" w:space="0" w:color="auto"/>
                                <w:right w:val="none" w:sz="0" w:space="0" w:color="auto"/>
                              </w:divBdr>
                            </w:div>
                          </w:divsChild>
                        </w:div>
                        <w:div w:id="61296424">
                          <w:marLeft w:val="0"/>
                          <w:marRight w:val="0"/>
                          <w:marTop w:val="0"/>
                          <w:marBottom w:val="0"/>
                          <w:divBdr>
                            <w:top w:val="none" w:sz="0" w:space="0" w:color="auto"/>
                            <w:left w:val="none" w:sz="0" w:space="0" w:color="auto"/>
                            <w:bottom w:val="none" w:sz="0" w:space="0" w:color="auto"/>
                            <w:right w:val="none" w:sz="0" w:space="0" w:color="auto"/>
                          </w:divBdr>
                          <w:divsChild>
                            <w:div w:id="1614558301">
                              <w:marLeft w:val="0"/>
                              <w:marRight w:val="0"/>
                              <w:marTop w:val="0"/>
                              <w:marBottom w:val="0"/>
                              <w:divBdr>
                                <w:top w:val="none" w:sz="0" w:space="0" w:color="auto"/>
                                <w:left w:val="none" w:sz="0" w:space="0" w:color="auto"/>
                                <w:bottom w:val="none" w:sz="0" w:space="0" w:color="auto"/>
                                <w:right w:val="none" w:sz="0" w:space="0" w:color="auto"/>
                              </w:divBdr>
                              <w:divsChild>
                                <w:div w:id="1300650910">
                                  <w:marLeft w:val="0"/>
                                  <w:marRight w:val="0"/>
                                  <w:marTop w:val="0"/>
                                  <w:marBottom w:val="0"/>
                                  <w:divBdr>
                                    <w:top w:val="none" w:sz="0" w:space="0" w:color="auto"/>
                                    <w:left w:val="none" w:sz="0" w:space="0" w:color="auto"/>
                                    <w:bottom w:val="none" w:sz="0" w:space="0" w:color="auto"/>
                                    <w:right w:val="none" w:sz="0" w:space="0" w:color="auto"/>
                                  </w:divBdr>
                                </w:div>
                              </w:divsChild>
                            </w:div>
                            <w:div w:id="1773160119">
                              <w:marLeft w:val="0"/>
                              <w:marRight w:val="0"/>
                              <w:marTop w:val="60"/>
                              <w:marBottom w:val="0"/>
                              <w:divBdr>
                                <w:top w:val="none" w:sz="0" w:space="0" w:color="auto"/>
                                <w:left w:val="none" w:sz="0" w:space="0" w:color="auto"/>
                                <w:bottom w:val="none" w:sz="0" w:space="0" w:color="auto"/>
                                <w:right w:val="none" w:sz="0" w:space="0" w:color="auto"/>
                              </w:divBdr>
                              <w:divsChild>
                                <w:div w:id="19699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77963">
                  <w:marLeft w:val="0"/>
                  <w:marRight w:val="0"/>
                  <w:marTop w:val="0"/>
                  <w:marBottom w:val="0"/>
                  <w:divBdr>
                    <w:top w:val="none" w:sz="0" w:space="0" w:color="auto"/>
                    <w:left w:val="none" w:sz="0" w:space="0" w:color="auto"/>
                    <w:bottom w:val="none" w:sz="0" w:space="0" w:color="auto"/>
                    <w:right w:val="none" w:sz="0" w:space="0" w:color="auto"/>
                  </w:divBdr>
                  <w:divsChild>
                    <w:div w:id="1511336290">
                      <w:marLeft w:val="0"/>
                      <w:marRight w:val="0"/>
                      <w:marTop w:val="0"/>
                      <w:marBottom w:val="0"/>
                      <w:divBdr>
                        <w:top w:val="single" w:sz="6" w:space="0" w:color="E5E7EB"/>
                        <w:left w:val="single" w:sz="6" w:space="0" w:color="E5E7EB"/>
                        <w:bottom w:val="single" w:sz="6" w:space="0" w:color="E5E7EB"/>
                        <w:right w:val="single" w:sz="6" w:space="0" w:color="E5E7EB"/>
                      </w:divBdr>
                      <w:divsChild>
                        <w:div w:id="996303217">
                          <w:marLeft w:val="0"/>
                          <w:marRight w:val="0"/>
                          <w:marTop w:val="0"/>
                          <w:marBottom w:val="0"/>
                          <w:divBdr>
                            <w:top w:val="none" w:sz="0" w:space="0" w:color="auto"/>
                            <w:left w:val="none" w:sz="0" w:space="0" w:color="auto"/>
                            <w:bottom w:val="none" w:sz="0" w:space="0" w:color="auto"/>
                            <w:right w:val="none" w:sz="0" w:space="0" w:color="auto"/>
                          </w:divBdr>
                          <w:divsChild>
                            <w:div w:id="1567642037">
                              <w:marLeft w:val="0"/>
                              <w:marRight w:val="0"/>
                              <w:marTop w:val="0"/>
                              <w:marBottom w:val="0"/>
                              <w:divBdr>
                                <w:top w:val="none" w:sz="0" w:space="0" w:color="auto"/>
                                <w:left w:val="none" w:sz="0" w:space="0" w:color="auto"/>
                                <w:bottom w:val="none" w:sz="0" w:space="0" w:color="auto"/>
                                <w:right w:val="none" w:sz="0" w:space="0" w:color="auto"/>
                              </w:divBdr>
                            </w:div>
                          </w:divsChild>
                        </w:div>
                        <w:div w:id="1910116606">
                          <w:marLeft w:val="0"/>
                          <w:marRight w:val="0"/>
                          <w:marTop w:val="0"/>
                          <w:marBottom w:val="0"/>
                          <w:divBdr>
                            <w:top w:val="none" w:sz="0" w:space="0" w:color="auto"/>
                            <w:left w:val="none" w:sz="0" w:space="0" w:color="auto"/>
                            <w:bottom w:val="none" w:sz="0" w:space="0" w:color="auto"/>
                            <w:right w:val="none" w:sz="0" w:space="0" w:color="auto"/>
                          </w:divBdr>
                          <w:divsChild>
                            <w:div w:id="2081367629">
                              <w:marLeft w:val="0"/>
                              <w:marRight w:val="0"/>
                              <w:marTop w:val="0"/>
                              <w:marBottom w:val="0"/>
                              <w:divBdr>
                                <w:top w:val="none" w:sz="0" w:space="0" w:color="auto"/>
                                <w:left w:val="none" w:sz="0" w:space="0" w:color="auto"/>
                                <w:bottom w:val="none" w:sz="0" w:space="0" w:color="auto"/>
                                <w:right w:val="none" w:sz="0" w:space="0" w:color="auto"/>
                              </w:divBdr>
                              <w:divsChild>
                                <w:div w:id="4008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nmark.systime.dk/?id=754"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1841</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2026-02-26T08:09:00Z</dcterms:created>
  <dcterms:modified xsi:type="dcterms:W3CDTF">2026-02-26T08:11:00Z</dcterms:modified>
</cp:coreProperties>
</file>