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3C63" w14:textId="1745E58E" w:rsidR="00E15EB7" w:rsidRPr="00E15EB7" w:rsidRDefault="00E15EB7" w:rsidP="00E15EB7">
      <w:pPr>
        <w:jc w:val="center"/>
        <w:rPr>
          <w:sz w:val="32"/>
          <w:szCs w:val="32"/>
        </w:rPr>
      </w:pPr>
      <w:r w:rsidRPr="00E15EB7">
        <w:rPr>
          <w:sz w:val="32"/>
          <w:szCs w:val="32"/>
        </w:rPr>
        <w:t>Instruks til arbejd selv</w:t>
      </w:r>
      <w:r>
        <w:rPr>
          <w:sz w:val="32"/>
          <w:szCs w:val="32"/>
        </w:rPr>
        <w:t xml:space="preserve"> (</w:t>
      </w:r>
      <w:r w:rsidRPr="00E15EB7">
        <w:rPr>
          <w:sz w:val="32"/>
          <w:szCs w:val="32"/>
        </w:rPr>
        <w:t>Udenrigspolitik efter 1945).</w:t>
      </w:r>
    </w:p>
    <w:p w14:paraId="5D6CF9DB" w14:textId="77777777" w:rsidR="00E15EB7" w:rsidRDefault="00E15EB7"/>
    <w:p w14:paraId="5A4E1A23" w14:textId="4A8FC655" w:rsidR="00E15EB7" w:rsidRDefault="00E15EB7" w:rsidP="00E15EB7">
      <w:pPr>
        <w:pStyle w:val="Listeafsnit"/>
        <w:numPr>
          <w:ilvl w:val="0"/>
          <w:numId w:val="1"/>
        </w:numPr>
      </w:pPr>
      <w:r>
        <w:t xml:space="preserve">Læs artiklen grundigt. </w:t>
      </w:r>
    </w:p>
    <w:p w14:paraId="69BE300C" w14:textId="77777777" w:rsidR="00E15EB7" w:rsidRDefault="00E15EB7" w:rsidP="00E15EB7">
      <w:pPr>
        <w:pStyle w:val="Listeafsnit"/>
        <w:numPr>
          <w:ilvl w:val="0"/>
          <w:numId w:val="1"/>
        </w:numPr>
      </w:pPr>
      <w:r>
        <w:t xml:space="preserve">Læs jeres noter igennem </w:t>
      </w:r>
    </w:p>
    <w:p w14:paraId="1D815FD2" w14:textId="152872A2" w:rsidR="00E15EB7" w:rsidRDefault="00E15EB7" w:rsidP="00E15EB7">
      <w:pPr>
        <w:pStyle w:val="Listeafsnit"/>
        <w:numPr>
          <w:ilvl w:val="0"/>
          <w:numId w:val="1"/>
        </w:numPr>
      </w:pPr>
      <w:r>
        <w:t xml:space="preserve">Prøv at placere de forskellige moduler, der ca. passede med et nybrud i Den udenrigspolitiske situation, ud fra de forskellige perioder/tendenser i artiklen. </w:t>
      </w:r>
    </w:p>
    <w:p w14:paraId="3A83036F" w14:textId="77777777" w:rsidR="00E15EB7" w:rsidRDefault="00E15EB7" w:rsidP="00E15EB7">
      <w:pPr>
        <w:pStyle w:val="Listeafsnit"/>
        <w:numPr>
          <w:ilvl w:val="0"/>
          <w:numId w:val="1"/>
        </w:numPr>
      </w:pPr>
      <w:r>
        <w:t>Argumenter for hver placering – for og imod. Husk I må gerne problematisere jeres egne valg. Det viser bare bevidsthed om dilemmaerne.</w:t>
      </w:r>
    </w:p>
    <w:p w14:paraId="7CE5CCCB" w14:textId="2F00FC6C" w:rsidR="00E15EB7" w:rsidRDefault="00E15EB7" w:rsidP="00E15EB7">
      <w:pPr>
        <w:pStyle w:val="Listeafsnit"/>
        <w:numPr>
          <w:ilvl w:val="0"/>
          <w:numId w:val="1"/>
        </w:numPr>
      </w:pPr>
      <w:r>
        <w:t xml:space="preserve">Beskriv, hvad der kendetegner den </w:t>
      </w:r>
      <w:proofErr w:type="spellStart"/>
      <w:r>
        <w:t>nujværende</w:t>
      </w:r>
      <w:proofErr w:type="spellEnd"/>
      <w:r>
        <w:t xml:space="preserve"> udenrigspolitiske situation for Danmark. Kom især ind på hvilke mål, der op- og nedprioriteres.  </w:t>
      </w:r>
    </w:p>
    <w:p w14:paraId="45178CB7" w14:textId="778D0312" w:rsidR="00E15EB7" w:rsidRDefault="00E15EB7" w:rsidP="00E15EB7">
      <w:pPr>
        <w:pStyle w:val="Listeafsnit"/>
        <w:numPr>
          <w:ilvl w:val="0"/>
          <w:numId w:val="1"/>
        </w:numPr>
      </w:pPr>
      <w:r>
        <w:t xml:space="preserve">Overvej, hvordan man politisk kan benytte forskellige opfattelser af perioden 1990-2001 til at argumentere for henholdsvis mere og mindre </w:t>
      </w:r>
      <w:proofErr w:type="spellStart"/>
      <w:r>
        <w:t>millitær</w:t>
      </w:r>
      <w:proofErr w:type="spellEnd"/>
      <w:r>
        <w:t xml:space="preserve"> oprustning. </w:t>
      </w:r>
    </w:p>
    <w:p w14:paraId="783A86BC" w14:textId="77777777" w:rsidR="00E15EB7" w:rsidRDefault="00E15EB7" w:rsidP="00E15EB7"/>
    <w:p w14:paraId="2236A53C" w14:textId="68915997" w:rsidR="00E15EB7" w:rsidRDefault="00E15EB7" w:rsidP="00E15EB7">
      <w:r>
        <w:t xml:space="preserve">I afleverer ved at sende en besked i </w:t>
      </w:r>
      <w:proofErr w:type="spellStart"/>
      <w:r>
        <w:t>lectio</w:t>
      </w:r>
      <w:proofErr w:type="spellEnd"/>
      <w:r>
        <w:t>. Det skal være individuelt!</w:t>
      </w:r>
    </w:p>
    <w:sectPr w:rsidR="00E15E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9D0"/>
    <w:multiLevelType w:val="hybridMultilevel"/>
    <w:tmpl w:val="ED046E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B7"/>
    <w:rsid w:val="00070BA6"/>
    <w:rsid w:val="005831E7"/>
    <w:rsid w:val="00E1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1D6E"/>
  <w15:chartTrackingRefBased/>
  <w15:docId w15:val="{1E65C697-0FCA-4AEF-93AD-11CF3AB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5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5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5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5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5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5E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5E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5E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5E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5E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5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5E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5E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5E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5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5E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5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666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2026-04-30T10:55:00Z</dcterms:created>
  <dcterms:modified xsi:type="dcterms:W3CDTF">2026-04-30T11:02:00Z</dcterms:modified>
</cp:coreProperties>
</file>