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556636" w14:textId="07CC348A" w:rsidR="000C515E" w:rsidRPr="0034754E" w:rsidRDefault="000C515E" w:rsidP="0034754E">
      <w:pPr>
        <w:pBdr>
          <w:bottom w:val="single" w:sz="4" w:space="1" w:color="auto"/>
        </w:pBdr>
        <w:rPr>
          <w:rFonts w:ascii="Times New Roman" w:hAnsi="Times New Roman" w:cs="Times New Roman"/>
          <w:b/>
          <w:bCs/>
          <w:sz w:val="32"/>
          <w:szCs w:val="32"/>
        </w:rPr>
      </w:pPr>
      <w:r w:rsidRPr="0034754E">
        <w:rPr>
          <w:rFonts w:ascii="Times New Roman" w:hAnsi="Times New Roman" w:cs="Times New Roman"/>
          <w:b/>
          <w:bCs/>
          <w:sz w:val="32"/>
          <w:szCs w:val="32"/>
        </w:rPr>
        <w:t xml:space="preserve">Trigonometri </w:t>
      </w:r>
    </w:p>
    <w:p w14:paraId="3754B49C" w14:textId="77777777" w:rsidR="0034754E" w:rsidRDefault="0034754E">
      <w:pPr>
        <w:rPr>
          <w:rFonts w:ascii="Times New Roman" w:hAnsi="Times New Roman" w:cs="Times New Roman"/>
          <w:b/>
          <w:bCs/>
        </w:rPr>
      </w:pPr>
    </w:p>
    <w:p w14:paraId="15C2A19C" w14:textId="47A18DF4" w:rsidR="0034754E" w:rsidRPr="0034754E" w:rsidRDefault="000C515E">
      <w:pPr>
        <w:rPr>
          <w:rFonts w:ascii="Times New Roman" w:hAnsi="Times New Roman" w:cs="Times New Roman"/>
          <w:b/>
          <w:bCs/>
        </w:rPr>
      </w:pPr>
      <w:r w:rsidRPr="0034754E">
        <w:rPr>
          <w:rFonts w:ascii="Times New Roman" w:hAnsi="Times New Roman" w:cs="Times New Roman"/>
          <w:b/>
          <w:bCs/>
        </w:rPr>
        <w:t xml:space="preserve">Grundlæggende begreber </w:t>
      </w:r>
    </w:p>
    <w:p w14:paraId="680A1141" w14:textId="0C0FC86A" w:rsidR="000C515E" w:rsidRDefault="0034754E">
      <w:pPr>
        <w:rPr>
          <w:rFonts w:ascii="Times New Roman" w:hAnsi="Times New Roman" w:cs="Times New Roman"/>
        </w:rPr>
      </w:pPr>
      <w:r w:rsidRPr="0034754E">
        <w:rPr>
          <w:rFonts w:ascii="Times New Roman" w:hAnsi="Times New Roman" w:cs="Times New Roman"/>
          <w:noProof/>
        </w:rPr>
        <w:drawing>
          <wp:inline distT="0" distB="0" distL="0" distR="0" wp14:anchorId="54884FE4" wp14:editId="204259D4">
            <wp:extent cx="4416552" cy="2181697"/>
            <wp:effectExtent l="0" t="0" r="3175" b="3175"/>
            <wp:docPr id="1984309467" name="Billede 1" descr="Et billede, der indeholder tekst, skærmbillede, Font/skrifttyp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309467" name="Billede 1" descr="Et billede, der indeholder tekst, skærmbillede, Font/skrifttype, linje/række&#10;&#10;Automatisk genereret beskrivels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32066" cy="218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CD8A4" w14:textId="0DAB956D" w:rsidR="00EC46AC" w:rsidRDefault="00EC46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 nogle bøger bruges også betegnelsen </w:t>
      </w:r>
      <m:oMath>
        <m:r>
          <w:rPr>
            <w:rFonts w:ascii="Cambria Math" w:hAnsi="Cambria Math" w:cs="Times New Roman"/>
          </w:rPr>
          <m:t>∠A</m:t>
        </m:r>
      </m:oMath>
      <w:r>
        <w:rPr>
          <w:rFonts w:ascii="Times New Roman" w:eastAsiaTheme="minorEastAsia" w:hAnsi="Times New Roman" w:cs="Times New Roman"/>
        </w:rPr>
        <w:t xml:space="preserve"> for vinkel A</w:t>
      </w:r>
    </w:p>
    <w:p w14:paraId="05B44EE6" w14:textId="791C7867" w:rsidR="0034754E" w:rsidRDefault="00EC46AC">
      <w:pPr>
        <w:rPr>
          <w:rFonts w:ascii="Times New Roman" w:hAnsi="Times New Roman" w:cs="Times New Roman"/>
        </w:rPr>
      </w:pPr>
      <w:r w:rsidRPr="0034754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29F9A0E3" wp14:editId="50703400">
            <wp:simplePos x="0" y="0"/>
            <wp:positionH relativeFrom="column">
              <wp:posOffset>0</wp:posOffset>
            </wp:positionH>
            <wp:positionV relativeFrom="paragraph">
              <wp:posOffset>2478405</wp:posOffset>
            </wp:positionV>
            <wp:extent cx="4104318" cy="1993392"/>
            <wp:effectExtent l="0" t="0" r="0" b="635"/>
            <wp:wrapSquare wrapText="bothSides"/>
            <wp:docPr id="1911790996" name="Billede 1" descr="Et billede, der indeholder tekst, diagram, linje/række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205619" name="Billede 1" descr="Et billede, der indeholder tekst, diagram, linje/række, skærmbillede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318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54E" w:rsidRPr="0034754E">
        <w:rPr>
          <w:rFonts w:ascii="Times New Roman" w:hAnsi="Times New Roman" w:cs="Times New Roman"/>
          <w:noProof/>
        </w:rPr>
        <w:drawing>
          <wp:inline distT="0" distB="0" distL="0" distR="0" wp14:anchorId="22096CC2" wp14:editId="65104E8D">
            <wp:extent cx="4416425" cy="2397920"/>
            <wp:effectExtent l="0" t="0" r="3175" b="2540"/>
            <wp:docPr id="1937160276" name="Billede 1" descr="Et billede, der indeholder tekst, skærmbillede, Font/skrifttyp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160276" name="Billede 1" descr="Et billede, der indeholder tekst, skærmbillede, Font/skrifttype, linje/række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8137" cy="241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E7D37" w14:textId="7EBECF1D" w:rsidR="0034754E" w:rsidRDefault="0034754E">
      <w:pPr>
        <w:rPr>
          <w:rFonts w:ascii="Times New Roman" w:hAnsi="Times New Roman" w:cs="Times New Roman"/>
        </w:rPr>
      </w:pPr>
    </w:p>
    <w:p w14:paraId="2EEB635E" w14:textId="10103249" w:rsidR="0034754E" w:rsidRDefault="0034754E">
      <w:pPr>
        <w:rPr>
          <w:rFonts w:ascii="Times New Roman" w:hAnsi="Times New Roman" w:cs="Times New Roman"/>
        </w:rPr>
      </w:pPr>
      <w:r w:rsidRPr="0034754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865DAE2" wp14:editId="75F996B4">
            <wp:extent cx="3831336" cy="3802714"/>
            <wp:effectExtent l="0" t="0" r="4445" b="0"/>
            <wp:docPr id="1000252803" name="Billede 1" descr="Et billede, der indeholder tekst, skærmbilled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2803" name="Billede 1" descr="Et billede, der indeholder tekst, skærmbillede, design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6976" cy="381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AC7C7" w14:textId="472FE9C3" w:rsidR="0034754E" w:rsidRDefault="0034754E">
      <w:pPr>
        <w:rPr>
          <w:rFonts w:ascii="Times New Roman" w:hAnsi="Times New Roman" w:cs="Times New Roman"/>
        </w:rPr>
      </w:pPr>
      <w:r w:rsidRPr="0034754E">
        <w:rPr>
          <w:rFonts w:ascii="Times New Roman" w:hAnsi="Times New Roman" w:cs="Times New Roman"/>
          <w:noProof/>
        </w:rPr>
        <w:drawing>
          <wp:inline distT="0" distB="0" distL="0" distR="0" wp14:anchorId="1427BF1A" wp14:editId="59E1E3DD">
            <wp:extent cx="4087368" cy="3520361"/>
            <wp:effectExtent l="0" t="0" r="2540" b="0"/>
            <wp:docPr id="1104260030" name="Billede 1" descr="Et billede, der indeholder tekst, skærmbilled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260030" name="Billede 1" descr="Et billede, der indeholder tekst, skærmbillede, diagram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3751" cy="352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AA971" w14:textId="77777777" w:rsidR="001F5DCB" w:rsidRDefault="001F5DCB">
      <w:pPr>
        <w:rPr>
          <w:rFonts w:ascii="Times New Roman" w:hAnsi="Times New Roman" w:cs="Times New Roman"/>
        </w:rPr>
      </w:pPr>
    </w:p>
    <w:p w14:paraId="42A48668" w14:textId="77777777" w:rsidR="001F5DCB" w:rsidRDefault="001F5D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602D423" w14:textId="50BF1707" w:rsidR="001F5DCB" w:rsidRDefault="001F5D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Skalafaktor/forstørrelsesfaktor </w:t>
      </w:r>
    </w:p>
    <w:p w14:paraId="67CFE5A4" w14:textId="2DA9C5AE" w:rsidR="001F5DCB" w:rsidRDefault="001F5DCB">
      <w:pPr>
        <w:rPr>
          <w:rFonts w:ascii="Times New Roman" w:hAnsi="Times New Roman" w:cs="Times New Roman"/>
        </w:rPr>
      </w:pPr>
      <w:r w:rsidRPr="004F3ACA">
        <w:rPr>
          <w:rFonts w:ascii="Times New Roman" w:hAnsi="Times New Roman" w:cs="Times New Roman"/>
        </w:rPr>
        <w:drawing>
          <wp:inline distT="0" distB="0" distL="0" distR="0" wp14:anchorId="65117CC6" wp14:editId="6AECAC97">
            <wp:extent cx="4523279" cy="3630168"/>
            <wp:effectExtent l="0" t="0" r="0" b="2540"/>
            <wp:docPr id="342617932" name="Billede 1" descr="Et billede, der indeholder tekst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617932" name="Billede 1" descr="Et billede, der indeholder tekst, diagram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2146" cy="36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E32B0" w14:textId="2CE36C97" w:rsidR="0034754E" w:rsidRDefault="0034754E">
      <w:pPr>
        <w:rPr>
          <w:rFonts w:ascii="Times New Roman" w:hAnsi="Times New Roman" w:cs="Times New Roman"/>
        </w:rPr>
      </w:pPr>
    </w:p>
    <w:p w14:paraId="0854A244" w14:textId="77777777" w:rsidR="0034754E" w:rsidRPr="000C515E" w:rsidRDefault="0034754E">
      <w:pPr>
        <w:rPr>
          <w:rFonts w:ascii="Times New Roman" w:hAnsi="Times New Roman" w:cs="Times New Roman"/>
        </w:rPr>
      </w:pPr>
    </w:p>
    <w:sectPr w:rsidR="0034754E" w:rsidRPr="000C515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15E"/>
    <w:rsid w:val="000C515E"/>
    <w:rsid w:val="001F5DCB"/>
    <w:rsid w:val="003050CB"/>
    <w:rsid w:val="0034754E"/>
    <w:rsid w:val="004B2A57"/>
    <w:rsid w:val="00567E47"/>
    <w:rsid w:val="007D713E"/>
    <w:rsid w:val="009B64E9"/>
    <w:rsid w:val="00EC46AC"/>
    <w:rsid w:val="00F2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CC507"/>
  <w15:chartTrackingRefBased/>
  <w15:docId w15:val="{39AD5D3D-6136-A449-9576-70E58A5D6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C51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C51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C51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C51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C51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C51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C51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C51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C51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C51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0C51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0C51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0C515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0C515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0C515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0C515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0C515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0C515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0C51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0C51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0C51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0C51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0C51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C515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0C515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0C515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C51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C515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0C515E"/>
    <w:rPr>
      <w:b/>
      <w:bCs/>
      <w:smallCaps/>
      <w:color w:val="0F4761" w:themeColor="accent1" w:themeShade="BF"/>
      <w:spacing w:val="5"/>
    </w:rPr>
  </w:style>
  <w:style w:type="character" w:styleId="Pladsholdertekst">
    <w:name w:val="Placeholder Text"/>
    <w:basedOn w:val="Standardskrifttypeiafsnit"/>
    <w:uiPriority w:val="99"/>
    <w:semiHidden/>
    <w:rsid w:val="00EC46A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20</Words>
  <Characters>124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Rask (FGARA - Undervisere - FR - FG)</dc:creator>
  <cp:keywords/>
  <dc:description/>
  <cp:lastModifiedBy>Amanda Rask (FGARA - Undervisere - FR - FG)</cp:lastModifiedBy>
  <cp:revision>9</cp:revision>
  <dcterms:created xsi:type="dcterms:W3CDTF">2025-01-07T09:46:00Z</dcterms:created>
  <dcterms:modified xsi:type="dcterms:W3CDTF">2025-01-07T17:43:00Z</dcterms:modified>
</cp:coreProperties>
</file>