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AC676" w14:textId="4F156308" w:rsidR="00791850" w:rsidRDefault="00791850" w:rsidP="00791850">
      <w:r>
        <w:t>Her spørgsmål</w:t>
      </w:r>
      <w:r w:rsidR="002A68EC">
        <w:t xml:space="preserve"> og nogle svar</w:t>
      </w:r>
      <w:r>
        <w:t xml:space="preserve"> til </w:t>
      </w:r>
      <w:proofErr w:type="spellStart"/>
      <w:r>
        <w:t>Kahooten</w:t>
      </w:r>
      <w:proofErr w:type="spellEnd"/>
      <w:r>
        <w:t xml:space="preserve"> "Integration &amp; Migration</w:t>
      </w:r>
      <w:r w:rsidR="00867614">
        <w:t>”</w:t>
      </w:r>
      <w:r>
        <w:t>. I skal oversætte dem (i timen), før I tager quizzen. I skal ikke svare på spørgsmålene, men blot oversætte dem.</w:t>
      </w:r>
    </w:p>
    <w:p w14:paraId="7AD507B2" w14:textId="7B94E4EC" w:rsidR="00791850" w:rsidRPr="007165DB" w:rsidRDefault="00791850" w:rsidP="00743896">
      <w:pPr>
        <w:spacing w:after="0"/>
        <w:rPr>
          <w:b/>
          <w:bCs/>
          <w:lang w:val="de-DE"/>
        </w:rPr>
      </w:pPr>
      <w:r w:rsidRPr="007165DB">
        <w:rPr>
          <w:b/>
          <w:bCs/>
          <w:lang w:val="de-DE"/>
        </w:rPr>
        <w:t>Integration und Migration – Kahoot Quiz</w:t>
      </w:r>
    </w:p>
    <w:p w14:paraId="599522A9" w14:textId="658CE71F" w:rsidR="00791850" w:rsidRDefault="00791850" w:rsidP="00743896">
      <w:pPr>
        <w:spacing w:after="0"/>
        <w:rPr>
          <w:lang w:val="de-DE"/>
        </w:rPr>
      </w:pPr>
      <w:r w:rsidRPr="007165DB">
        <w:rPr>
          <w:u w:val="single"/>
          <w:lang w:val="de-DE"/>
        </w:rPr>
        <w:t>Partnerarbeit: Übersetzt die Fragen</w:t>
      </w:r>
      <w:r w:rsidR="00050D5A">
        <w:rPr>
          <w:u w:val="single"/>
          <w:lang w:val="de-DE"/>
        </w:rPr>
        <w:t xml:space="preserve"> </w:t>
      </w:r>
      <w:bookmarkStart w:id="0" w:name="_Hlk69399685"/>
      <w:r w:rsidR="00050D5A">
        <w:rPr>
          <w:u w:val="single"/>
          <w:lang w:val="de-DE"/>
        </w:rPr>
        <w:t>und Antworten</w:t>
      </w:r>
      <w:bookmarkEnd w:id="0"/>
      <w:r w:rsidRPr="007165DB">
        <w:rPr>
          <w:u w:val="single"/>
          <w:lang w:val="de-DE"/>
        </w:rPr>
        <w:t xml:space="preserve"> ins Dänische. Verwende</w:t>
      </w:r>
      <w:r w:rsidR="00037625">
        <w:rPr>
          <w:lang w:val="de-DE"/>
        </w:rPr>
        <w:t xml:space="preserve"> </w:t>
      </w:r>
      <w:hyperlink r:id="rId5" w:history="1">
        <w:r w:rsidR="00037625" w:rsidRPr="00B95A5A">
          <w:rPr>
            <w:rStyle w:val="Hyperlink"/>
            <w:lang w:val="de-DE"/>
          </w:rPr>
          <w:t>https://www.ordbogen.com/da/mobile/</w:t>
        </w:r>
      </w:hyperlink>
      <w:r w:rsidR="00037625">
        <w:rPr>
          <w:lang w:val="de-DE"/>
        </w:rPr>
        <w:t xml:space="preserve"> </w:t>
      </w:r>
    </w:p>
    <w:p w14:paraId="07375A51" w14:textId="77777777" w:rsidR="00524BE3" w:rsidRPr="00524BE3" w:rsidRDefault="00524BE3" w:rsidP="00050D5A">
      <w:pPr>
        <w:spacing w:line="240" w:lineRule="auto"/>
        <w:rPr>
          <w:i/>
          <w:iCs/>
          <w:lang w:val="de-DE"/>
        </w:rPr>
      </w:pPr>
      <w:r w:rsidRPr="00524BE3">
        <w:rPr>
          <w:i/>
          <w:iCs/>
          <w:lang w:val="de-DE"/>
        </w:rPr>
        <w:t>Was beschreibt der Begriff "Segregation"?</w:t>
      </w:r>
    </w:p>
    <w:p w14:paraId="71909B1B" w14:textId="77777777" w:rsidR="00524BE3" w:rsidRPr="00524BE3" w:rsidRDefault="00524BE3" w:rsidP="00050D5A">
      <w:pPr>
        <w:pStyle w:val="Listeafsnit"/>
        <w:numPr>
          <w:ilvl w:val="0"/>
          <w:numId w:val="1"/>
        </w:numPr>
        <w:spacing w:line="240" w:lineRule="auto"/>
        <w:rPr>
          <w:lang w:val="de-DE"/>
        </w:rPr>
      </w:pPr>
      <w:r w:rsidRPr="00524BE3">
        <w:rPr>
          <w:lang w:val="de-DE"/>
        </w:rPr>
        <w:t xml:space="preserve">Dass verschiedenen Kulturen getrennt leben - "Parallelgesellschaften" </w:t>
      </w:r>
    </w:p>
    <w:p w14:paraId="539B582A" w14:textId="77777777" w:rsidR="00524BE3" w:rsidRPr="00524BE3" w:rsidRDefault="00524BE3" w:rsidP="00050D5A">
      <w:pPr>
        <w:pStyle w:val="Listeafsnit"/>
        <w:numPr>
          <w:ilvl w:val="0"/>
          <w:numId w:val="1"/>
        </w:numPr>
        <w:spacing w:line="240" w:lineRule="auto"/>
        <w:rPr>
          <w:lang w:val="de-DE"/>
        </w:rPr>
      </w:pPr>
      <w:r w:rsidRPr="00524BE3">
        <w:rPr>
          <w:lang w:val="de-DE"/>
        </w:rPr>
        <w:t>Dass sowohl die Einwanderer als auch die Einheimischen sich verändern</w:t>
      </w:r>
    </w:p>
    <w:p w14:paraId="3499B166" w14:textId="099218C1" w:rsidR="00524BE3" w:rsidRPr="00524BE3" w:rsidRDefault="00524BE3" w:rsidP="00050D5A">
      <w:pPr>
        <w:pStyle w:val="Listeafsnit"/>
        <w:numPr>
          <w:ilvl w:val="0"/>
          <w:numId w:val="1"/>
        </w:numPr>
        <w:spacing w:line="240" w:lineRule="auto"/>
        <w:rPr>
          <w:lang w:val="de-DE"/>
        </w:rPr>
      </w:pPr>
      <w:r w:rsidRPr="00524BE3">
        <w:rPr>
          <w:lang w:val="de-DE"/>
        </w:rPr>
        <w:t>Dass die Einwanderer sich die einheimische Kultur total anpassen</w:t>
      </w:r>
    </w:p>
    <w:p w14:paraId="495F95EB" w14:textId="35FF3250" w:rsid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Warum nannte man Arbeitskraft aus dem Ausland "Gastarbeiter" in den 50igern bis 70igern?</w:t>
      </w:r>
    </w:p>
    <w:p w14:paraId="0C4C39C7" w14:textId="03C55893" w:rsidR="00524BE3" w:rsidRPr="00524BE3" w:rsidRDefault="00524BE3" w:rsidP="00050D5A">
      <w:pPr>
        <w:pStyle w:val="Listeafsnit"/>
        <w:numPr>
          <w:ilvl w:val="0"/>
          <w:numId w:val="2"/>
        </w:numPr>
        <w:spacing w:line="240" w:lineRule="auto"/>
        <w:rPr>
          <w:lang w:val="de-DE"/>
        </w:rPr>
      </w:pPr>
      <w:r w:rsidRPr="00524BE3">
        <w:rPr>
          <w:lang w:val="de-DE"/>
        </w:rPr>
        <w:t>Weil die Arbeiter aus dem Ausland in Deutschland bl</w:t>
      </w:r>
      <w:r w:rsidR="00722187">
        <w:rPr>
          <w:lang w:val="de-DE"/>
        </w:rPr>
        <w:t>ie</w:t>
      </w:r>
      <w:r w:rsidRPr="00524BE3">
        <w:rPr>
          <w:lang w:val="de-DE"/>
        </w:rPr>
        <w:t>ben</w:t>
      </w:r>
    </w:p>
    <w:p w14:paraId="635138F8" w14:textId="77777777" w:rsidR="00524BE3" w:rsidRPr="00524BE3" w:rsidRDefault="00524BE3" w:rsidP="00050D5A">
      <w:pPr>
        <w:pStyle w:val="Listeafsnit"/>
        <w:numPr>
          <w:ilvl w:val="0"/>
          <w:numId w:val="2"/>
        </w:numPr>
        <w:spacing w:line="240" w:lineRule="auto"/>
        <w:rPr>
          <w:lang w:val="de-DE"/>
        </w:rPr>
      </w:pPr>
      <w:r w:rsidRPr="00524BE3">
        <w:rPr>
          <w:lang w:val="de-DE"/>
        </w:rPr>
        <w:t>Weil die Arbeiter aus dem Ausland in ihre Heimat nach einer Frist zurückkehrten</w:t>
      </w:r>
    </w:p>
    <w:p w14:paraId="3E036C58" w14:textId="77777777" w:rsidR="00524BE3" w:rsidRPr="00524BE3" w:rsidRDefault="00524BE3" w:rsidP="00050D5A">
      <w:pPr>
        <w:pStyle w:val="Listeafsnit"/>
        <w:numPr>
          <w:ilvl w:val="0"/>
          <w:numId w:val="2"/>
        </w:numPr>
        <w:spacing w:line="240" w:lineRule="auto"/>
        <w:rPr>
          <w:lang w:val="de-DE"/>
        </w:rPr>
      </w:pPr>
      <w:r w:rsidRPr="00524BE3">
        <w:rPr>
          <w:lang w:val="de-DE"/>
        </w:rPr>
        <w:t>Weil die Arbeiter sich zu Hause in Deutschland fühlten</w:t>
      </w:r>
    </w:p>
    <w:p w14:paraId="1A39E8A1" w14:textId="2460352D" w:rsidR="00524BE3" w:rsidRPr="00524BE3" w:rsidRDefault="00524BE3" w:rsidP="00050D5A">
      <w:pPr>
        <w:pStyle w:val="Listeafsnit"/>
        <w:numPr>
          <w:ilvl w:val="0"/>
          <w:numId w:val="2"/>
        </w:numPr>
        <w:spacing w:line="240" w:lineRule="auto"/>
        <w:rPr>
          <w:lang w:val="de-DE"/>
        </w:rPr>
      </w:pPr>
      <w:r w:rsidRPr="00524BE3">
        <w:rPr>
          <w:lang w:val="de-DE"/>
        </w:rPr>
        <w:t>Weil die Arbeiter ihre Familien mit nach Deutschland bringen dürften</w:t>
      </w:r>
    </w:p>
    <w:p w14:paraId="7307411E" w14:textId="44EEEC6C" w:rsid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Warum begann man in den 80igern die Arbeiter aus dem Ausland "Einwanderer" zu nennen?</w:t>
      </w:r>
    </w:p>
    <w:p w14:paraId="17AE7B95" w14:textId="4ECE9D7D" w:rsidR="005157F6" w:rsidRPr="005157F6" w:rsidRDefault="005157F6" w:rsidP="00050D5A">
      <w:pPr>
        <w:pStyle w:val="Listeafsnit"/>
        <w:numPr>
          <w:ilvl w:val="0"/>
          <w:numId w:val="3"/>
        </w:numPr>
        <w:spacing w:line="240" w:lineRule="auto"/>
        <w:rPr>
          <w:lang w:val="de-DE"/>
        </w:rPr>
      </w:pPr>
      <w:r w:rsidRPr="005157F6">
        <w:rPr>
          <w:lang w:val="de-DE"/>
        </w:rPr>
        <w:t>Weil die Arbeiter aus dem Ausland in Deutschland bl</w:t>
      </w:r>
      <w:r w:rsidR="00722187">
        <w:rPr>
          <w:lang w:val="de-DE"/>
        </w:rPr>
        <w:t>ie</w:t>
      </w:r>
      <w:r w:rsidRPr="005157F6">
        <w:rPr>
          <w:lang w:val="de-DE"/>
        </w:rPr>
        <w:t>ben</w:t>
      </w:r>
    </w:p>
    <w:p w14:paraId="1BC7CBE3" w14:textId="77777777" w:rsidR="005157F6" w:rsidRPr="005157F6" w:rsidRDefault="005157F6" w:rsidP="00050D5A">
      <w:pPr>
        <w:pStyle w:val="Listeafsnit"/>
        <w:numPr>
          <w:ilvl w:val="0"/>
          <w:numId w:val="3"/>
        </w:numPr>
        <w:spacing w:line="240" w:lineRule="auto"/>
        <w:rPr>
          <w:lang w:val="de-DE"/>
        </w:rPr>
      </w:pPr>
      <w:r w:rsidRPr="005157F6">
        <w:rPr>
          <w:lang w:val="de-DE"/>
        </w:rPr>
        <w:t>Weil die Arbeiter aus dem Ausland in ihre Heimat nach einer Frist zurückkehrten</w:t>
      </w:r>
    </w:p>
    <w:p w14:paraId="5AE58540" w14:textId="77777777" w:rsidR="005157F6" w:rsidRPr="005157F6" w:rsidRDefault="005157F6" w:rsidP="00050D5A">
      <w:pPr>
        <w:pStyle w:val="Listeafsnit"/>
        <w:numPr>
          <w:ilvl w:val="0"/>
          <w:numId w:val="3"/>
        </w:numPr>
        <w:spacing w:line="240" w:lineRule="auto"/>
        <w:rPr>
          <w:lang w:val="de-DE"/>
        </w:rPr>
      </w:pPr>
      <w:r w:rsidRPr="005157F6">
        <w:rPr>
          <w:lang w:val="de-DE"/>
        </w:rPr>
        <w:t>Weil die Arbeiter sich besonders türkisch fühlten</w:t>
      </w:r>
    </w:p>
    <w:p w14:paraId="1CF0C740" w14:textId="3235D486" w:rsidR="005157F6" w:rsidRPr="005157F6" w:rsidRDefault="005157F6" w:rsidP="00050D5A">
      <w:pPr>
        <w:pStyle w:val="Listeafsnit"/>
        <w:numPr>
          <w:ilvl w:val="0"/>
          <w:numId w:val="3"/>
        </w:numPr>
        <w:spacing w:line="240" w:lineRule="auto"/>
        <w:rPr>
          <w:lang w:val="de-DE"/>
        </w:rPr>
      </w:pPr>
      <w:r w:rsidRPr="005157F6">
        <w:rPr>
          <w:lang w:val="de-DE"/>
        </w:rPr>
        <w:t>Weil die Arbeiter alle Deutsch lernten</w:t>
      </w:r>
    </w:p>
    <w:p w14:paraId="785A198D" w14:textId="4EC743AE" w:rsid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Warum änderte man 1973 die integrationspolitische Richtung?</w:t>
      </w:r>
    </w:p>
    <w:p w14:paraId="3086B352" w14:textId="77777777" w:rsidR="00A823DB" w:rsidRPr="00A823DB" w:rsidRDefault="00A823DB" w:rsidP="00050D5A">
      <w:pPr>
        <w:pStyle w:val="Listeafsnit"/>
        <w:numPr>
          <w:ilvl w:val="0"/>
          <w:numId w:val="4"/>
        </w:numPr>
        <w:spacing w:line="240" w:lineRule="auto"/>
        <w:rPr>
          <w:lang w:val="de-DE"/>
        </w:rPr>
      </w:pPr>
      <w:r w:rsidRPr="00A823DB">
        <w:rPr>
          <w:lang w:val="de-DE"/>
        </w:rPr>
        <w:t>Weil die Ökonomie besser wurde</w:t>
      </w:r>
    </w:p>
    <w:p w14:paraId="3A9A1A72" w14:textId="77777777" w:rsidR="00A823DB" w:rsidRPr="00A823DB" w:rsidRDefault="00A823DB" w:rsidP="00050D5A">
      <w:pPr>
        <w:pStyle w:val="Listeafsnit"/>
        <w:numPr>
          <w:ilvl w:val="0"/>
          <w:numId w:val="4"/>
        </w:numPr>
        <w:spacing w:line="240" w:lineRule="auto"/>
        <w:rPr>
          <w:lang w:val="de-DE"/>
        </w:rPr>
      </w:pPr>
      <w:r w:rsidRPr="00A823DB">
        <w:rPr>
          <w:lang w:val="de-DE"/>
        </w:rPr>
        <w:t>Weil das Öl billiger wurde</w:t>
      </w:r>
    </w:p>
    <w:p w14:paraId="44F55018" w14:textId="77777777" w:rsidR="00A823DB" w:rsidRPr="00A823DB" w:rsidRDefault="00A823DB" w:rsidP="00050D5A">
      <w:pPr>
        <w:pStyle w:val="Listeafsnit"/>
        <w:numPr>
          <w:ilvl w:val="0"/>
          <w:numId w:val="4"/>
        </w:numPr>
        <w:spacing w:line="240" w:lineRule="auto"/>
        <w:rPr>
          <w:lang w:val="de-DE"/>
        </w:rPr>
      </w:pPr>
      <w:r w:rsidRPr="00A823DB">
        <w:rPr>
          <w:lang w:val="de-DE"/>
        </w:rPr>
        <w:t>Weil das Öl teurer wurde</w:t>
      </w:r>
    </w:p>
    <w:p w14:paraId="4D7C4EB0" w14:textId="120E89E7" w:rsidR="00A823DB" w:rsidRPr="00A823DB" w:rsidRDefault="00A823DB" w:rsidP="00050D5A">
      <w:pPr>
        <w:pStyle w:val="Listeafsnit"/>
        <w:numPr>
          <w:ilvl w:val="0"/>
          <w:numId w:val="4"/>
        </w:numPr>
        <w:spacing w:line="240" w:lineRule="auto"/>
        <w:rPr>
          <w:lang w:val="de-DE"/>
        </w:rPr>
      </w:pPr>
      <w:r w:rsidRPr="00A823DB">
        <w:rPr>
          <w:lang w:val="de-DE"/>
        </w:rPr>
        <w:t>Weil die Löhne der ausländischen Arbeiter stiegen</w:t>
      </w:r>
    </w:p>
    <w:p w14:paraId="33932797" w14:textId="7F8206B7" w:rsid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Warum glaubte man in den 1980iger Jahren nicht länger an eine Integration der Einwanderer?</w:t>
      </w:r>
    </w:p>
    <w:p w14:paraId="1B2578C3" w14:textId="77777777" w:rsidR="004179AC" w:rsidRPr="004179AC" w:rsidRDefault="004179AC" w:rsidP="00050D5A">
      <w:pPr>
        <w:pStyle w:val="Listeafsnit"/>
        <w:numPr>
          <w:ilvl w:val="0"/>
          <w:numId w:val="6"/>
        </w:numPr>
        <w:spacing w:line="240" w:lineRule="auto"/>
        <w:rPr>
          <w:lang w:val="de-DE"/>
        </w:rPr>
      </w:pPr>
      <w:r w:rsidRPr="004179AC">
        <w:rPr>
          <w:lang w:val="de-DE"/>
        </w:rPr>
        <w:t>Weil die Kulturen so ähnlich waren, dass die Integration gar kein Problem war</w:t>
      </w:r>
    </w:p>
    <w:p w14:paraId="079695A1" w14:textId="77777777" w:rsidR="004179AC" w:rsidRPr="004179AC" w:rsidRDefault="004179AC" w:rsidP="00050D5A">
      <w:pPr>
        <w:pStyle w:val="Listeafsnit"/>
        <w:numPr>
          <w:ilvl w:val="0"/>
          <w:numId w:val="6"/>
        </w:numPr>
        <w:spacing w:line="240" w:lineRule="auto"/>
        <w:rPr>
          <w:lang w:val="de-DE"/>
        </w:rPr>
      </w:pPr>
      <w:r w:rsidRPr="004179AC">
        <w:rPr>
          <w:lang w:val="de-DE"/>
        </w:rPr>
        <w:t>Weil die Kulturen so verschieden waren, dass die Integration nicht gelingen konnte</w:t>
      </w:r>
    </w:p>
    <w:p w14:paraId="3A489A62" w14:textId="36F6EB39" w:rsidR="004179AC" w:rsidRPr="004179AC" w:rsidRDefault="004179AC" w:rsidP="00050D5A">
      <w:pPr>
        <w:pStyle w:val="Listeafsnit"/>
        <w:numPr>
          <w:ilvl w:val="0"/>
          <w:numId w:val="6"/>
        </w:numPr>
        <w:spacing w:line="240" w:lineRule="auto"/>
        <w:rPr>
          <w:lang w:val="de-DE"/>
        </w:rPr>
      </w:pPr>
      <w:r w:rsidRPr="004179AC">
        <w:rPr>
          <w:lang w:val="de-DE"/>
        </w:rPr>
        <w:t>Weil die Kulturen voneinander lernen konnten</w:t>
      </w:r>
    </w:p>
    <w:p w14:paraId="2F629EF4" w14:textId="49F8F1F2" w:rsid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Warum findet Erdal den Urlaub in der Türkei großartig in "Es wird immer etwas Fremdes bleiben"?</w:t>
      </w:r>
    </w:p>
    <w:p w14:paraId="2C64802F" w14:textId="77777777" w:rsidR="007A0D31" w:rsidRPr="007A0D31" w:rsidRDefault="007A0D31" w:rsidP="00050D5A">
      <w:pPr>
        <w:pStyle w:val="Listeafsnit"/>
        <w:numPr>
          <w:ilvl w:val="0"/>
          <w:numId w:val="5"/>
        </w:numPr>
        <w:spacing w:line="240" w:lineRule="auto"/>
        <w:rPr>
          <w:lang w:val="de-DE"/>
        </w:rPr>
      </w:pPr>
      <w:r w:rsidRPr="007A0D31">
        <w:rPr>
          <w:lang w:val="de-DE"/>
        </w:rPr>
        <w:t>Weil es keinen Strom im Dorf gibt</w:t>
      </w:r>
    </w:p>
    <w:p w14:paraId="26964406" w14:textId="77777777" w:rsidR="007A0D31" w:rsidRPr="007A0D31" w:rsidRDefault="007A0D31" w:rsidP="00050D5A">
      <w:pPr>
        <w:pStyle w:val="Listeafsnit"/>
        <w:numPr>
          <w:ilvl w:val="0"/>
          <w:numId w:val="5"/>
        </w:numPr>
        <w:spacing w:line="240" w:lineRule="auto"/>
        <w:rPr>
          <w:lang w:val="de-DE"/>
        </w:rPr>
      </w:pPr>
      <w:r w:rsidRPr="007A0D31">
        <w:rPr>
          <w:lang w:val="de-DE"/>
        </w:rPr>
        <w:t>Weil es so warm ist, dass man schwimmen gehen kann</w:t>
      </w:r>
    </w:p>
    <w:p w14:paraId="6DBC4F74" w14:textId="77777777" w:rsidR="007A0D31" w:rsidRPr="007A0D31" w:rsidRDefault="007A0D31" w:rsidP="00050D5A">
      <w:pPr>
        <w:pStyle w:val="Listeafsnit"/>
        <w:numPr>
          <w:ilvl w:val="0"/>
          <w:numId w:val="5"/>
        </w:numPr>
        <w:spacing w:line="240" w:lineRule="auto"/>
        <w:rPr>
          <w:lang w:val="de-DE"/>
        </w:rPr>
      </w:pPr>
      <w:r w:rsidRPr="007A0D31">
        <w:rPr>
          <w:lang w:val="de-DE"/>
        </w:rPr>
        <w:t>Weil er so gut Türkisch spricht</w:t>
      </w:r>
    </w:p>
    <w:p w14:paraId="6E66AECC" w14:textId="6C40F499" w:rsidR="007A0D31" w:rsidRPr="007A0D31" w:rsidRDefault="007A0D31" w:rsidP="00050D5A">
      <w:pPr>
        <w:pStyle w:val="Listeafsnit"/>
        <w:numPr>
          <w:ilvl w:val="0"/>
          <w:numId w:val="5"/>
        </w:numPr>
        <w:spacing w:line="240" w:lineRule="auto"/>
        <w:rPr>
          <w:lang w:val="de-DE"/>
        </w:rPr>
      </w:pPr>
      <w:r w:rsidRPr="007A0D31">
        <w:rPr>
          <w:lang w:val="de-DE"/>
        </w:rPr>
        <w:t>Weil er im türkischen Dorf Alkohol trinken darf</w:t>
      </w:r>
    </w:p>
    <w:p w14:paraId="7578BAF9" w14:textId="77777777" w:rsidR="00791850" w:rsidRP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Warum findet Erdal den Urlaub im türkischen Dorf langweilig?</w:t>
      </w:r>
    </w:p>
    <w:p w14:paraId="33A9D579" w14:textId="68B229CE" w:rsid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Warum schmeckt das Essen dem Sohn Ali nicht in "Almanya"?</w:t>
      </w:r>
    </w:p>
    <w:p w14:paraId="2B7786E4" w14:textId="77777777" w:rsidR="00050D5A" w:rsidRPr="00050D5A" w:rsidRDefault="00050D5A" w:rsidP="00050D5A">
      <w:pPr>
        <w:pStyle w:val="Listeafsnit"/>
        <w:numPr>
          <w:ilvl w:val="0"/>
          <w:numId w:val="7"/>
        </w:numPr>
        <w:spacing w:line="240" w:lineRule="auto"/>
        <w:rPr>
          <w:lang w:val="de-DE"/>
        </w:rPr>
      </w:pPr>
      <w:r w:rsidRPr="00050D5A">
        <w:rPr>
          <w:lang w:val="de-DE"/>
        </w:rPr>
        <w:t>Weil er es zu langweilig findet</w:t>
      </w:r>
    </w:p>
    <w:p w14:paraId="237EA662" w14:textId="77777777" w:rsidR="00050D5A" w:rsidRPr="00050D5A" w:rsidRDefault="00050D5A" w:rsidP="00050D5A">
      <w:pPr>
        <w:pStyle w:val="Listeafsnit"/>
        <w:numPr>
          <w:ilvl w:val="0"/>
          <w:numId w:val="7"/>
        </w:numPr>
        <w:spacing w:line="240" w:lineRule="auto"/>
        <w:rPr>
          <w:lang w:val="de-DE"/>
        </w:rPr>
      </w:pPr>
      <w:r w:rsidRPr="00050D5A">
        <w:rPr>
          <w:lang w:val="de-DE"/>
        </w:rPr>
        <w:t>Weil er es zu trocken findet</w:t>
      </w:r>
    </w:p>
    <w:p w14:paraId="4CC1B100" w14:textId="3DD9CE5F" w:rsidR="00050D5A" w:rsidRPr="00050D5A" w:rsidRDefault="00050D5A" w:rsidP="00050D5A">
      <w:pPr>
        <w:pStyle w:val="Listeafsnit"/>
        <w:numPr>
          <w:ilvl w:val="0"/>
          <w:numId w:val="7"/>
        </w:numPr>
        <w:spacing w:line="240" w:lineRule="auto"/>
        <w:rPr>
          <w:lang w:val="de-DE"/>
        </w:rPr>
      </w:pPr>
      <w:r w:rsidRPr="00050D5A">
        <w:rPr>
          <w:lang w:val="de-DE"/>
        </w:rPr>
        <w:t xml:space="preserve">Weil er es zu </w:t>
      </w:r>
      <w:r w:rsidR="00F3714C">
        <w:rPr>
          <w:lang w:val="de-DE"/>
        </w:rPr>
        <w:t>D</w:t>
      </w:r>
      <w:r w:rsidRPr="00050D5A">
        <w:rPr>
          <w:lang w:val="de-DE"/>
        </w:rPr>
        <w:t>eutsch findet</w:t>
      </w:r>
    </w:p>
    <w:p w14:paraId="15FAC0F8" w14:textId="3DB03E11" w:rsidR="00050D5A" w:rsidRPr="00050D5A" w:rsidRDefault="00050D5A" w:rsidP="00050D5A">
      <w:pPr>
        <w:pStyle w:val="Listeafsnit"/>
        <w:numPr>
          <w:ilvl w:val="0"/>
          <w:numId w:val="7"/>
        </w:numPr>
        <w:spacing w:line="240" w:lineRule="auto"/>
        <w:rPr>
          <w:lang w:val="de-DE"/>
        </w:rPr>
      </w:pPr>
      <w:r w:rsidRPr="00050D5A">
        <w:rPr>
          <w:lang w:val="de-DE"/>
        </w:rPr>
        <w:t>Weil er es zu scharf findet</w:t>
      </w:r>
    </w:p>
    <w:p w14:paraId="156F55E8" w14:textId="77777777" w:rsidR="00791850" w:rsidRP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Warum hat der zweitälteste Sohn Muhamed Angst vor Jesus?</w:t>
      </w:r>
    </w:p>
    <w:p w14:paraId="6B3F5BAD" w14:textId="77777777" w:rsidR="00791850" w:rsidRP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Was geben Fatmas Freundinnen ihr als Abschiedsgeschenk - und warum?</w:t>
      </w:r>
    </w:p>
    <w:p w14:paraId="78ACF71A" w14:textId="77777777" w:rsidR="00791850" w:rsidRP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Was träumt der Opa / Vater Hüseyin, bevor er und seine Frau Fatma deutsche Staatsbürger werden?</w:t>
      </w:r>
    </w:p>
    <w:p w14:paraId="1E909902" w14:textId="77777777" w:rsidR="00791850" w:rsidRP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Was finden die Kinder merkwürdig, als die Familie in den 60igern nach Deutschland kommt?</w:t>
      </w:r>
    </w:p>
    <w:p w14:paraId="54152E99" w14:textId="2C4A9F3F" w:rsidR="001144E8" w:rsidRPr="00791850" w:rsidRDefault="00791850" w:rsidP="00050D5A">
      <w:pPr>
        <w:spacing w:line="240" w:lineRule="auto"/>
        <w:rPr>
          <w:i/>
          <w:iCs/>
          <w:lang w:val="de-DE"/>
        </w:rPr>
      </w:pPr>
      <w:r w:rsidRPr="00791850">
        <w:rPr>
          <w:i/>
          <w:iCs/>
          <w:lang w:val="de-DE"/>
        </w:rPr>
        <w:t>Wie kommuniziert Fatma mit dem Kaufmann, als sie zum ersten Mal in Deutschland einkauft?</w:t>
      </w:r>
    </w:p>
    <w:sectPr w:rsidR="001144E8" w:rsidRPr="00791850" w:rsidSect="004179AC">
      <w:pgSz w:w="11906" w:h="16838"/>
      <w:pgMar w:top="567" w:right="567" w:bottom="56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4482A"/>
    <w:multiLevelType w:val="hybridMultilevel"/>
    <w:tmpl w:val="7DE2D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7855"/>
    <w:multiLevelType w:val="hybridMultilevel"/>
    <w:tmpl w:val="480EB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087C"/>
    <w:multiLevelType w:val="hybridMultilevel"/>
    <w:tmpl w:val="7D26A3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681B"/>
    <w:multiLevelType w:val="hybridMultilevel"/>
    <w:tmpl w:val="4E68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6FBA"/>
    <w:multiLevelType w:val="hybridMultilevel"/>
    <w:tmpl w:val="2A268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C2441"/>
    <w:multiLevelType w:val="hybridMultilevel"/>
    <w:tmpl w:val="33127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62C27"/>
    <w:multiLevelType w:val="hybridMultilevel"/>
    <w:tmpl w:val="124A2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92866">
    <w:abstractNumId w:val="4"/>
  </w:num>
  <w:num w:numId="2" w16cid:durableId="2055691893">
    <w:abstractNumId w:val="1"/>
  </w:num>
  <w:num w:numId="3" w16cid:durableId="1572694190">
    <w:abstractNumId w:val="6"/>
  </w:num>
  <w:num w:numId="4" w16cid:durableId="1078137376">
    <w:abstractNumId w:val="5"/>
  </w:num>
  <w:num w:numId="5" w16cid:durableId="2008560088">
    <w:abstractNumId w:val="0"/>
  </w:num>
  <w:num w:numId="6" w16cid:durableId="353729563">
    <w:abstractNumId w:val="3"/>
  </w:num>
  <w:num w:numId="7" w16cid:durableId="7467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50"/>
    <w:rsid w:val="00037625"/>
    <w:rsid w:val="00042648"/>
    <w:rsid w:val="00050D5A"/>
    <w:rsid w:val="001144E8"/>
    <w:rsid w:val="002A68EC"/>
    <w:rsid w:val="004179AC"/>
    <w:rsid w:val="005157F6"/>
    <w:rsid w:val="00524BE3"/>
    <w:rsid w:val="007165DB"/>
    <w:rsid w:val="00722187"/>
    <w:rsid w:val="00743896"/>
    <w:rsid w:val="00791850"/>
    <w:rsid w:val="007A0D31"/>
    <w:rsid w:val="00867614"/>
    <w:rsid w:val="00A544AF"/>
    <w:rsid w:val="00A823DB"/>
    <w:rsid w:val="00C218A7"/>
    <w:rsid w:val="00F3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9250"/>
  <w15:chartTrackingRefBased/>
  <w15:docId w15:val="{4D8C3186-53A0-4A80-B301-80CE72CE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9185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9185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791850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037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dbogen.com/da/mob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Gemzøe (MG | VHG)</dc:creator>
  <cp:keywords/>
  <dc:description/>
  <cp:lastModifiedBy>Malte Heebøll Gemzøe</cp:lastModifiedBy>
  <cp:revision>16</cp:revision>
  <dcterms:created xsi:type="dcterms:W3CDTF">2021-04-15T14:19:00Z</dcterms:created>
  <dcterms:modified xsi:type="dcterms:W3CDTF">2024-11-02T14:27:00Z</dcterms:modified>
</cp:coreProperties>
</file>