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9227" w14:textId="77777777" w:rsidR="0022214F" w:rsidRPr="0022214F" w:rsidRDefault="0022214F" w:rsidP="0022214F">
      <w:pPr>
        <w:shd w:val="clear" w:color="auto" w:fill="FFFFFF"/>
        <w:textAlignment w:val="top"/>
        <w:rPr>
          <w:rFonts w:ascii="Arial" w:eastAsia="Times New Roman" w:hAnsi="Arial" w:cs="Arial"/>
          <w:caps/>
          <w:color w:val="C90219"/>
          <w:lang w:eastAsia="da-DK"/>
        </w:rPr>
      </w:pPr>
      <w:r w:rsidRPr="0022214F">
        <w:rPr>
          <w:rFonts w:ascii="Arial" w:eastAsia="Times New Roman" w:hAnsi="Arial" w:cs="Arial"/>
          <w:caps/>
          <w:color w:val="C90219"/>
          <w:lang w:eastAsia="da-DK"/>
        </w:rPr>
        <w:fldChar w:fldCharType="begin"/>
      </w:r>
      <w:r w:rsidRPr="0022214F">
        <w:rPr>
          <w:rFonts w:ascii="Arial" w:eastAsia="Times New Roman" w:hAnsi="Arial" w:cs="Arial"/>
          <w:caps/>
          <w:color w:val="C90219"/>
          <w:lang w:eastAsia="da-DK"/>
        </w:rPr>
        <w:instrText>HYPERLINK "https://www.dr.dk/nyheder/politik"</w:instrText>
      </w:r>
      <w:r w:rsidRPr="0022214F">
        <w:rPr>
          <w:rFonts w:ascii="Arial" w:eastAsia="Times New Roman" w:hAnsi="Arial" w:cs="Arial"/>
          <w:caps/>
          <w:color w:val="C90219"/>
          <w:lang w:eastAsia="da-DK"/>
        </w:rPr>
      </w:r>
      <w:r w:rsidRPr="0022214F">
        <w:rPr>
          <w:rFonts w:ascii="Arial" w:eastAsia="Times New Roman" w:hAnsi="Arial" w:cs="Arial"/>
          <w:caps/>
          <w:color w:val="C90219"/>
          <w:lang w:eastAsia="da-DK"/>
        </w:rPr>
        <w:fldChar w:fldCharType="separate"/>
      </w:r>
      <w:r w:rsidRPr="0022214F">
        <w:rPr>
          <w:rFonts w:ascii="Arial" w:eastAsia="Times New Roman" w:hAnsi="Arial" w:cs="Arial"/>
          <w:b/>
          <w:bCs/>
          <w:caps/>
          <w:color w:val="0000FF"/>
          <w:u w:val="single"/>
          <w:lang w:eastAsia="da-DK"/>
        </w:rPr>
        <w:t>POLITIK</w:t>
      </w:r>
      <w:r w:rsidRPr="0022214F">
        <w:rPr>
          <w:rFonts w:ascii="Arial" w:eastAsia="Times New Roman" w:hAnsi="Arial" w:cs="Arial"/>
          <w:caps/>
          <w:color w:val="C90219"/>
          <w:lang w:eastAsia="da-DK"/>
        </w:rPr>
        <w:fldChar w:fldCharType="end"/>
      </w:r>
    </w:p>
    <w:p w14:paraId="0D25C1DB" w14:textId="77777777" w:rsidR="0022214F" w:rsidRPr="0022214F" w:rsidRDefault="0022214F" w:rsidP="0022214F">
      <w:pPr>
        <w:shd w:val="clear" w:color="auto" w:fill="FFFFFF"/>
        <w:spacing w:beforeAutospacing="1" w:afterAutospacing="1" w:line="264" w:lineRule="atLeast"/>
        <w:outlineLvl w:val="0"/>
        <w:rPr>
          <w:rFonts w:ascii="Arial" w:eastAsia="Times New Roman" w:hAnsi="Arial" w:cs="Arial"/>
          <w:b/>
          <w:bCs/>
          <w:color w:val="000000"/>
          <w:kern w:val="36"/>
          <w:sz w:val="48"/>
          <w:szCs w:val="48"/>
          <w:lang w:eastAsia="da-DK"/>
        </w:rPr>
      </w:pPr>
      <w:r w:rsidRPr="0022214F">
        <w:rPr>
          <w:rFonts w:ascii="Arial" w:eastAsia="Times New Roman" w:hAnsi="Arial" w:cs="Arial"/>
          <w:b/>
          <w:bCs/>
          <w:color w:val="000000"/>
          <w:kern w:val="36"/>
          <w:sz w:val="48"/>
          <w:szCs w:val="48"/>
          <w:lang w:eastAsia="da-DK"/>
        </w:rPr>
        <w:t>Støjberg langer ud efter Venstre: </w:t>
      </w:r>
      <w:r w:rsidRPr="0022214F">
        <w:rPr>
          <w:rFonts w:ascii="Arial" w:eastAsia="Times New Roman" w:hAnsi="Arial" w:cs="Arial"/>
          <w:color w:val="000000"/>
          <w:kern w:val="36"/>
          <w:sz w:val="48"/>
          <w:szCs w:val="48"/>
          <w:lang w:eastAsia="da-DK"/>
        </w:rPr>
        <w:t>Hvor mange landmænd skal dreje nøglen om?</w:t>
      </w:r>
    </w:p>
    <w:p w14:paraId="7C8AA04F" w14:textId="77777777" w:rsidR="0022214F" w:rsidRPr="0022214F" w:rsidRDefault="0022214F" w:rsidP="0022214F">
      <w:pPr>
        <w:shd w:val="clear" w:color="auto" w:fill="FFFFFF"/>
        <w:spacing w:before="100" w:beforeAutospacing="1" w:after="100" w:afterAutospacing="1" w:line="300" w:lineRule="atLeast"/>
        <w:rPr>
          <w:rFonts w:ascii="Arial" w:eastAsia="Times New Roman" w:hAnsi="Arial" w:cs="Arial"/>
          <w:color w:val="333333"/>
          <w:lang w:eastAsia="da-DK"/>
        </w:rPr>
      </w:pPr>
      <w:r w:rsidRPr="0022214F">
        <w:rPr>
          <w:rFonts w:ascii="Arial" w:eastAsia="Times New Roman" w:hAnsi="Arial" w:cs="Arial"/>
          <w:color w:val="333333"/>
          <w:lang w:eastAsia="da-DK"/>
        </w:rPr>
        <w:t>Inger Støjberg går i infight med sine tidligere partifæller i Venstre.</w:t>
      </w:r>
    </w:p>
    <w:p w14:paraId="6D34E7EA" w14:textId="77777777" w:rsidR="007B5222" w:rsidRDefault="007B5222"/>
    <w:p w14:paraId="21B1E788" w14:textId="77777777" w:rsidR="0022214F" w:rsidRDefault="0022214F" w:rsidP="0022214F">
      <w:pPr>
        <w:shd w:val="clear" w:color="auto" w:fill="FFFFFF"/>
        <w:rPr>
          <w:rFonts w:ascii="Arial" w:eastAsia="Times New Roman" w:hAnsi="Arial" w:cs="Arial"/>
          <w:color w:val="000000"/>
          <w:sz w:val="20"/>
          <w:szCs w:val="20"/>
          <w:lang w:eastAsia="da-DK"/>
        </w:rPr>
      </w:pPr>
      <w:r>
        <w:fldChar w:fldCharType="begin"/>
      </w:r>
      <w:r>
        <w:instrText xml:space="preserve"> INCLUDEPICTURE "https://asset.dr.dk/imagescaler/?protocol=https&amp;server=www.dr.dk&amp;file=%2Fimages%2Fcrop%2F2024%2F02%2F21%2F1708523929_20231127-160901-1-1920x1280we.jpg&amp;scaleAfter=crop&amp;quality=70&amp;w=720&amp;h=405" \* MERGEFORMATINET </w:instrText>
      </w:r>
      <w:r>
        <w:fldChar w:fldCharType="separate"/>
      </w:r>
      <w:r>
        <w:rPr>
          <w:noProof/>
        </w:rPr>
        <w:drawing>
          <wp:inline distT="0" distB="0" distL="0" distR="0" wp14:anchorId="5DD24147" wp14:editId="661F3887">
            <wp:extent cx="3552093" cy="1999896"/>
            <wp:effectExtent l="0" t="0" r="4445" b="0"/>
            <wp:docPr id="132922632" name="Billede 1" descr="Et billede, der indeholder Ansigt, person, øjenbryn, læb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2632" name="Billede 1" descr="Et billede, der indeholder Ansigt, person, øjenbryn, læbe&#10;&#10;Automatisk genereret beskrivel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4096" cy="2006654"/>
                    </a:xfrm>
                    <a:prstGeom prst="rect">
                      <a:avLst/>
                    </a:prstGeom>
                    <a:noFill/>
                    <a:ln>
                      <a:noFill/>
                    </a:ln>
                  </pic:spPr>
                </pic:pic>
              </a:graphicData>
            </a:graphic>
          </wp:inline>
        </w:drawing>
      </w:r>
      <w:r>
        <w:fldChar w:fldCharType="end"/>
      </w:r>
      <w:r w:rsidRPr="0022214F">
        <w:rPr>
          <w:rFonts w:ascii="Arial" w:eastAsia="Times New Roman" w:hAnsi="Arial" w:cs="Arial"/>
          <w:color w:val="000000"/>
          <w:lang w:eastAsia="da-DK"/>
        </w:rPr>
        <w:br/>
      </w:r>
      <w:r w:rsidRPr="0022214F">
        <w:rPr>
          <w:rFonts w:ascii="Arial" w:eastAsia="Times New Roman" w:hAnsi="Arial" w:cs="Arial"/>
          <w:color w:val="000000"/>
          <w:sz w:val="20"/>
          <w:szCs w:val="20"/>
          <w:lang w:eastAsia="da-DK"/>
        </w:rPr>
        <w:t xml:space="preserve">Danmarksdemokraternes leder, Inger Støjberg, siger nej til en CO2-afgift på landbruget. </w:t>
      </w:r>
    </w:p>
    <w:p w14:paraId="410C190F" w14:textId="77777777" w:rsidR="0022214F" w:rsidRPr="0022214F" w:rsidRDefault="0022214F" w:rsidP="0022214F">
      <w:pPr>
        <w:shd w:val="clear" w:color="auto" w:fill="FFFFFF"/>
        <w:rPr>
          <w:rFonts w:ascii="Times" w:eastAsia="Times New Roman" w:hAnsi="Times" w:cs="Times New Roman"/>
          <w:color w:val="000000"/>
          <w:sz w:val="20"/>
          <w:szCs w:val="20"/>
          <w:lang w:eastAsia="da-DK"/>
        </w:rPr>
      </w:pPr>
      <w:r w:rsidRPr="0022214F">
        <w:rPr>
          <w:rFonts w:ascii="Arial" w:eastAsia="Times New Roman" w:hAnsi="Arial" w:cs="Arial"/>
          <w:color w:val="000000"/>
          <w:sz w:val="20"/>
          <w:szCs w:val="20"/>
          <w:lang w:eastAsia="da-DK"/>
        </w:rPr>
        <w:t xml:space="preserve">(Foto: © Arthur J. </w:t>
      </w:r>
      <w:proofErr w:type="spellStart"/>
      <w:r w:rsidRPr="0022214F">
        <w:rPr>
          <w:rFonts w:ascii="Arial" w:eastAsia="Times New Roman" w:hAnsi="Arial" w:cs="Arial"/>
          <w:color w:val="000000"/>
          <w:sz w:val="20"/>
          <w:szCs w:val="20"/>
          <w:lang w:eastAsia="da-DK"/>
        </w:rPr>
        <w:t>Cammelbeeck</w:t>
      </w:r>
      <w:proofErr w:type="spellEnd"/>
      <w:r w:rsidRPr="0022214F">
        <w:rPr>
          <w:rFonts w:ascii="Arial" w:eastAsia="Times New Roman" w:hAnsi="Arial" w:cs="Arial"/>
          <w:color w:val="000000"/>
          <w:sz w:val="20"/>
          <w:szCs w:val="20"/>
          <w:lang w:eastAsia="da-DK"/>
        </w:rPr>
        <w:t>, Altinget 2023)</w:t>
      </w:r>
    </w:p>
    <w:p w14:paraId="082A2753" w14:textId="77777777" w:rsidR="0022214F" w:rsidRDefault="0022214F" w:rsidP="0022214F">
      <w:pPr>
        <w:shd w:val="clear" w:color="auto" w:fill="FFFFFF"/>
        <w:spacing w:line="320" w:lineRule="atLeast"/>
        <w:rPr>
          <w:rFonts w:ascii="Arial" w:eastAsia="Times New Roman" w:hAnsi="Arial" w:cs="Arial"/>
          <w:caps/>
          <w:color w:val="000000"/>
          <w:lang w:eastAsia="da-DK"/>
        </w:rPr>
      </w:pPr>
    </w:p>
    <w:p w14:paraId="54334A95" w14:textId="77777777" w:rsidR="0022214F" w:rsidRDefault="0022214F" w:rsidP="0022214F">
      <w:pPr>
        <w:shd w:val="clear" w:color="auto" w:fill="FFFFFF"/>
        <w:spacing w:line="320" w:lineRule="atLeast"/>
        <w:rPr>
          <w:rFonts w:ascii="Arial" w:eastAsia="Times New Roman" w:hAnsi="Arial" w:cs="Arial"/>
          <w:caps/>
          <w:color w:val="000000"/>
          <w:lang w:eastAsia="da-DK"/>
        </w:rPr>
      </w:pPr>
    </w:p>
    <w:p w14:paraId="4EC10F25" w14:textId="77777777" w:rsidR="0022214F" w:rsidRPr="0022214F" w:rsidRDefault="0022214F" w:rsidP="0022214F">
      <w:pPr>
        <w:shd w:val="clear" w:color="auto" w:fill="FFFFFF"/>
        <w:rPr>
          <w:rFonts w:ascii="Arial" w:eastAsia="Times New Roman" w:hAnsi="Arial" w:cs="Arial"/>
          <w:caps/>
          <w:color w:val="000000"/>
          <w:sz w:val="18"/>
          <w:szCs w:val="18"/>
          <w:lang w:eastAsia="da-DK"/>
        </w:rPr>
      </w:pPr>
      <w:hyperlink r:id="rId5" w:history="1">
        <w:r w:rsidRPr="0022214F">
          <w:rPr>
            <w:rFonts w:ascii="Arial" w:eastAsia="Times New Roman" w:hAnsi="Arial" w:cs="Arial"/>
            <w:b/>
            <w:bCs/>
            <w:color w:val="000000"/>
            <w:sz w:val="18"/>
            <w:szCs w:val="18"/>
            <w:u w:val="single"/>
            <w:lang w:eastAsia="da-DK"/>
          </w:rPr>
          <w:t>Anders Byskov Svendsen</w:t>
        </w:r>
      </w:hyperlink>
    </w:p>
    <w:p w14:paraId="5F6ED030" w14:textId="77777777" w:rsidR="0022214F" w:rsidRPr="0022214F" w:rsidRDefault="0022214F" w:rsidP="0022214F">
      <w:pPr>
        <w:shd w:val="clear" w:color="auto" w:fill="FFFFFF"/>
        <w:rPr>
          <w:rFonts w:ascii="Arial" w:eastAsia="Times New Roman" w:hAnsi="Arial" w:cs="Arial"/>
          <w:caps/>
          <w:color w:val="000000"/>
          <w:sz w:val="18"/>
          <w:szCs w:val="18"/>
          <w:lang w:eastAsia="da-DK"/>
        </w:rPr>
      </w:pPr>
      <w:hyperlink r:id="rId6" w:history="1">
        <w:r w:rsidRPr="0022214F">
          <w:rPr>
            <w:rFonts w:ascii="Arial" w:eastAsia="Times New Roman" w:hAnsi="Arial" w:cs="Arial"/>
            <w:b/>
            <w:bCs/>
            <w:color w:val="000000"/>
            <w:sz w:val="18"/>
            <w:szCs w:val="18"/>
            <w:u w:val="single"/>
            <w:lang w:eastAsia="da-DK"/>
          </w:rPr>
          <w:t>Cathrine Bloch</w:t>
        </w:r>
      </w:hyperlink>
    </w:p>
    <w:p w14:paraId="3935A1CC" w14:textId="77777777" w:rsidR="0022214F" w:rsidRDefault="0022214F" w:rsidP="0022214F">
      <w:pPr>
        <w:shd w:val="clear" w:color="auto" w:fill="FFFFFF"/>
        <w:rPr>
          <w:rFonts w:ascii="Arial" w:eastAsia="Times New Roman" w:hAnsi="Arial" w:cs="Arial"/>
          <w:caps/>
          <w:sz w:val="18"/>
          <w:szCs w:val="18"/>
          <w:lang w:eastAsia="da-DK"/>
        </w:rPr>
      </w:pPr>
      <w:r>
        <w:rPr>
          <w:rFonts w:ascii="Arial" w:eastAsia="Times New Roman" w:hAnsi="Arial" w:cs="Arial"/>
          <w:caps/>
          <w:sz w:val="18"/>
          <w:szCs w:val="18"/>
          <w:lang w:eastAsia="da-DK"/>
        </w:rPr>
        <w:t xml:space="preserve">21. feb. 2024 </w:t>
      </w:r>
      <w:r w:rsidRPr="0022214F">
        <w:rPr>
          <w:rFonts w:ascii="Arial" w:eastAsia="Times New Roman" w:hAnsi="Arial" w:cs="Arial"/>
          <w:caps/>
          <w:sz w:val="18"/>
          <w:szCs w:val="18"/>
          <w:lang w:eastAsia="da-DK"/>
        </w:rPr>
        <w:t xml:space="preserve"> KL. 17:05</w:t>
      </w:r>
    </w:p>
    <w:p w14:paraId="6D43105A" w14:textId="77777777" w:rsidR="002E1728" w:rsidRDefault="002E1728" w:rsidP="0022214F">
      <w:pPr>
        <w:shd w:val="clear" w:color="auto" w:fill="FFFFFF"/>
        <w:rPr>
          <w:rFonts w:ascii="Arial" w:eastAsia="Times New Roman" w:hAnsi="Arial" w:cs="Arial"/>
          <w:caps/>
          <w:sz w:val="18"/>
          <w:szCs w:val="18"/>
          <w:lang w:eastAsia="da-DK"/>
        </w:rPr>
      </w:pPr>
    </w:p>
    <w:p w14:paraId="48AA2C84" w14:textId="77777777" w:rsidR="002E1728" w:rsidRPr="006F0BE7" w:rsidRDefault="002E1728" w:rsidP="002E1728">
      <w:pPr>
        <w:pStyle w:val="dre-article-body-paragraph"/>
        <w:shd w:val="clear" w:color="auto" w:fill="FFFFFF"/>
        <w:spacing w:before="0" w:beforeAutospacing="0" w:after="0" w:afterAutospacing="0" w:line="347" w:lineRule="atLeast"/>
        <w:rPr>
          <w:rFonts w:ascii="Arial" w:hAnsi="Arial" w:cs="Arial"/>
          <w:b/>
          <w:bCs/>
          <w:color w:val="333333"/>
        </w:rPr>
      </w:pPr>
      <w:r w:rsidRPr="006F0BE7">
        <w:rPr>
          <w:rFonts w:ascii="Arial" w:hAnsi="Arial" w:cs="Arial"/>
          <w:b/>
          <w:bCs/>
          <w:color w:val="333333"/>
        </w:rPr>
        <w:t>- Den kommer til at falde.</w:t>
      </w:r>
    </w:p>
    <w:p w14:paraId="437A951A"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En enkelt sætning fra økonomiprofessor Michael Svarer satte det på spidsen og antændte et heftigt opgør mellem Danmarksdemokraterne og Venstre.</w:t>
      </w:r>
    </w:p>
    <w:p w14:paraId="50B6D56B"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Bemærkningen fra Svarer faldt, da han som formand for en ekspertgruppe </w:t>
      </w:r>
      <w:hyperlink r:id="rId7" w:tgtFrame="_blank" w:history="1">
        <w:r>
          <w:rPr>
            <w:rStyle w:val="Hyperlink"/>
            <w:rFonts w:ascii="Arial" w:hAnsi="Arial" w:cs="Arial"/>
            <w:color w:val="000000"/>
          </w:rPr>
          <w:t>onsdag formiddag</w:t>
        </w:r>
      </w:hyperlink>
      <w:r>
        <w:rPr>
          <w:rFonts w:ascii="Arial" w:hAnsi="Arial" w:cs="Arial"/>
          <w:color w:val="333333"/>
        </w:rPr>
        <w:t> præsenterede tre modeller for en klimaafgift på landbruget og undervejs omtalte konsekvenserne for beskæftigelsen i landbruget.</w:t>
      </w:r>
    </w:p>
    <w:p w14:paraId="112654F2"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For uanset om politikerne vælger en høj, mellem eller lav klimaafgift, kommer Michael Svarer frem til samme resultat: At en afgift betyder færre ansatte i landbruget.</w:t>
      </w:r>
    </w:p>
    <w:p w14:paraId="0695910C"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Omfanget afhænger af afgiftens størrelse. Den højeste afgift på 750 kroner vil ifølge ekspertgruppen betyde 7.950 færre ansatte i landbruget, mens den laveste afgift på 125 kroner vil resultere i 1.650 færre landbrugsjob.</w:t>
      </w:r>
    </w:p>
    <w:p w14:paraId="32EA37A0"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Det er på ingen måde overraskende, at, når man indfører en afgift på dansk landbrug, er det ikke et spørgsmål, </w:t>
      </w:r>
      <w:r>
        <w:rPr>
          <w:rFonts w:ascii="Arial" w:hAnsi="Arial" w:cs="Arial"/>
          <w:i/>
          <w:iCs/>
          <w:color w:val="333333"/>
        </w:rPr>
        <w:t>om</w:t>
      </w:r>
      <w:r>
        <w:rPr>
          <w:rFonts w:ascii="Arial" w:hAnsi="Arial" w:cs="Arial"/>
          <w:color w:val="333333"/>
        </w:rPr>
        <w:t> der skal afvikles landbrug i Danmark, men et spørgsmål om, hvor mange landbrug der skal dreje nøglen om, siger Inger Støjberg og sender en stikpille mod sine tidligere partifæller i Venstre.</w:t>
      </w:r>
    </w:p>
    <w:p w14:paraId="5E64CCCA"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lastRenderedPageBreak/>
        <w:t>- Det er det valg, Venstre står over for nu. Hvor mange danske landmænd skal dreje nøglen om? Venstre har altid haft et ben i landbruget, og nu skal de afgøre, hvor stort det ben skal være.</w:t>
      </w:r>
    </w:p>
    <w:p w14:paraId="1DBC702B" w14:textId="77777777" w:rsidR="002E1728" w:rsidRDefault="002E1728" w:rsidP="0022214F">
      <w:pPr>
        <w:shd w:val="clear" w:color="auto" w:fill="FFFFFF"/>
        <w:rPr>
          <w:rFonts w:ascii="Arial" w:eastAsia="Times New Roman" w:hAnsi="Arial" w:cs="Arial"/>
          <w:caps/>
          <w:sz w:val="18"/>
          <w:szCs w:val="18"/>
          <w:lang w:eastAsia="da-DK"/>
        </w:rPr>
      </w:pPr>
    </w:p>
    <w:p w14:paraId="14356AA1" w14:textId="77777777" w:rsidR="002E1728" w:rsidRPr="006F0BE7" w:rsidRDefault="002E1728" w:rsidP="002E1728">
      <w:pPr>
        <w:pStyle w:val="Overskrift2"/>
        <w:shd w:val="clear" w:color="auto" w:fill="FFFFFF"/>
        <w:spacing w:line="305" w:lineRule="atLeast"/>
        <w:rPr>
          <w:rFonts w:ascii="Arial" w:hAnsi="Arial" w:cs="Arial"/>
          <w:b/>
          <w:bCs/>
          <w:color w:val="000000"/>
        </w:rPr>
      </w:pPr>
      <w:r w:rsidRPr="006F0BE7">
        <w:rPr>
          <w:rFonts w:ascii="Arial" w:hAnsi="Arial" w:cs="Arial"/>
          <w:b/>
          <w:bCs/>
          <w:color w:val="000000"/>
        </w:rPr>
        <w:t>'Vi vælger ikke i dag'</w:t>
      </w:r>
    </w:p>
    <w:p w14:paraId="60485E48"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I Venstre er det økonomiminister Stephanie Lose, der udtaler sig om en CO2-afgift på landbruget.</w:t>
      </w:r>
    </w:p>
    <w:p w14:paraId="5355C80C"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Hun henviser til, at regeringen i første omgang har besluttet at lade en grøn trepart gennemgå rapporten og forsøge at nå frem til ét fælles forslag.</w:t>
      </w:r>
    </w:p>
    <w:p w14:paraId="1CE850AC"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Vi kommer ikke til at vælge mellem modellerne i dag.</w:t>
      </w:r>
    </w:p>
    <w:p w14:paraId="176BA7EF"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i/>
          <w:iCs/>
          <w:color w:val="333333"/>
        </w:rPr>
        <w:t>Beskæftigelsen står til at falde med mellem 2.000 og 8.000 alt efter model. Er det noget, Venstre kan leve med?</w:t>
      </w:r>
    </w:p>
    <w:p w14:paraId="18164050"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Først og fremmest er det vigtigt for mig at sige, at vi ikke tager afsæt i én af modellerne i dag. Vi kommer til at arbejde på baggrund af det, der ligger på bordet med en ambition om, at det bliver reel grøn omstilling, der ikke bare sender arbejdspladser ud af landet.</w:t>
      </w:r>
    </w:p>
    <w:p w14:paraId="28ADF14A"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Men udover det må man konstatere, at dansk landbrug altid har udviklet sig, omstillet sig og ændret sig. Derfor er der for eksempel i dag færre arbejdspladser, end der har været historisk, fordi man har kunne levere mere produktion med mindre arbejdskraft.</w:t>
      </w:r>
    </w:p>
    <w:p w14:paraId="340E6E83"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i/>
          <w:iCs/>
          <w:color w:val="333333"/>
        </w:rPr>
        <w:t>Men kan Venstre leve med, at op til 8.000 mennesker i landbruget mister deres job?</w:t>
      </w:r>
    </w:p>
    <w:p w14:paraId="28B26E22" w14:textId="77777777" w:rsidR="002E1728" w:rsidRDefault="002E1728" w:rsidP="002E1728">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Jeg har en klar rettesnor fra regeringsgrundlaget, der handler om, at det samlet set ikke handler om at sende arbejdspladser ud af landet, siger Lose.</w:t>
      </w:r>
    </w:p>
    <w:p w14:paraId="6037E052" w14:textId="77777777" w:rsidR="002E1728" w:rsidRDefault="002E1728" w:rsidP="002E1728">
      <w:pPr>
        <w:rPr>
          <w:rFonts w:ascii="Times New Roman" w:hAnsi="Times New Roman" w:cs="Times New Roman"/>
        </w:rPr>
      </w:pPr>
    </w:p>
    <w:p w14:paraId="34CD29E4" w14:textId="77777777" w:rsidR="002E1728" w:rsidRPr="0022214F" w:rsidRDefault="002E1728" w:rsidP="0022214F">
      <w:pPr>
        <w:shd w:val="clear" w:color="auto" w:fill="FFFFFF"/>
        <w:rPr>
          <w:rFonts w:ascii="Arial" w:eastAsia="Times New Roman" w:hAnsi="Arial" w:cs="Arial"/>
          <w:caps/>
          <w:sz w:val="18"/>
          <w:szCs w:val="18"/>
          <w:lang w:eastAsia="da-DK"/>
        </w:rPr>
      </w:pPr>
    </w:p>
    <w:p w14:paraId="598CD936" w14:textId="77777777" w:rsidR="0022214F" w:rsidRPr="0022214F" w:rsidRDefault="0022214F" w:rsidP="0022214F">
      <w:pPr>
        <w:shd w:val="clear" w:color="auto" w:fill="FFFFFF"/>
        <w:spacing w:line="320" w:lineRule="atLeast"/>
        <w:rPr>
          <w:rFonts w:ascii="Arial" w:eastAsia="Times New Roman" w:hAnsi="Arial" w:cs="Arial"/>
          <w:caps/>
          <w:color w:val="000000"/>
          <w:lang w:eastAsia="da-DK"/>
        </w:rPr>
      </w:pPr>
    </w:p>
    <w:p w14:paraId="0B75DF1C" w14:textId="63405B93" w:rsidR="0022214F" w:rsidRDefault="006F0BE7">
      <w:r>
        <w:rPr>
          <w:noProof/>
        </w:rPr>
        <w:drawing>
          <wp:inline distT="0" distB="0" distL="0" distR="0" wp14:anchorId="37060632" wp14:editId="16B52585">
            <wp:extent cx="6070600" cy="2844800"/>
            <wp:effectExtent l="0" t="0" r="0" b="0"/>
            <wp:docPr id="1832484043" name="Billede 2" descr="Et billede, der indeholder tekst, skærmbillede, Font/skrifttyp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84043" name="Billede 2" descr="Et billede, der indeholder tekst, skærmbillede, Font/skrifttype, logo&#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6070600" cy="2844800"/>
                    </a:xfrm>
                    <a:prstGeom prst="rect">
                      <a:avLst/>
                    </a:prstGeom>
                  </pic:spPr>
                </pic:pic>
              </a:graphicData>
            </a:graphic>
          </wp:inline>
        </w:drawing>
      </w:r>
    </w:p>
    <w:p w14:paraId="387431CC" w14:textId="77777777" w:rsidR="006F0BE7" w:rsidRPr="006F0BE7" w:rsidRDefault="006F0BE7" w:rsidP="006F0BE7">
      <w:pPr>
        <w:pStyle w:val="Overskrift2"/>
        <w:shd w:val="clear" w:color="auto" w:fill="FFFFFF"/>
        <w:spacing w:line="305" w:lineRule="atLeast"/>
        <w:rPr>
          <w:rFonts w:ascii="Arial" w:hAnsi="Arial" w:cs="Arial"/>
          <w:b/>
          <w:bCs/>
          <w:color w:val="000000"/>
        </w:rPr>
      </w:pPr>
      <w:r w:rsidRPr="006F0BE7">
        <w:rPr>
          <w:rFonts w:ascii="Arial" w:hAnsi="Arial" w:cs="Arial"/>
          <w:b/>
          <w:bCs/>
          <w:color w:val="000000"/>
        </w:rPr>
        <w:lastRenderedPageBreak/>
        <w:t>En bønfaldende landbrugsformand</w:t>
      </w:r>
    </w:p>
    <w:p w14:paraId="5CA73A85"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I den passage i </w:t>
      </w:r>
      <w:hyperlink r:id="rId9" w:tgtFrame="_blank" w:history="1">
        <w:r>
          <w:rPr>
            <w:rStyle w:val="Hyperlink"/>
            <w:rFonts w:ascii="Arial" w:hAnsi="Arial" w:cs="Arial"/>
            <w:color w:val="000000"/>
          </w:rPr>
          <w:t>SVM-regeringens regeringsgrundlag</w:t>
        </w:r>
      </w:hyperlink>
      <w:r>
        <w:rPr>
          <w:rFonts w:ascii="Arial" w:hAnsi="Arial" w:cs="Arial"/>
          <w:color w:val="333333"/>
        </w:rPr>
        <w:t>, Stephanie Lose henviser til, står der da også netop:</w:t>
      </w:r>
    </w:p>
    <w:p w14:paraId="167CF13C"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"Afgiften skal udformes på en måde, hvor erhvervet understøttes, således at erhvervets konkurrenceevne ikke forringes, og der dermed ikke flyttes arbejdspladser ud af landet samlet set".</w:t>
      </w:r>
    </w:p>
    <w:p w14:paraId="523F5A5F"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Hos Landbrug &amp; Fødevarer mener man, at det er umuligt at leve op til regeringsgrundlaget, hvis der bliver en indført en afgift på 750 kroner, som vil koste tæt på 8.000 arbejdspladser.</w:t>
      </w:r>
    </w:p>
    <w:p w14:paraId="637AC49A"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Landsmændenes organisation har tidligere i kraftige vendinger opfordret Inger Støjberg til deltage i forhandlingerne om en afgift for at trække den så langt som muligt i landbrugets retning.</w:t>
      </w:r>
    </w:p>
    <w:p w14:paraId="77D53CD5"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Vi har brug for jer. Vi har brug for jer i forhandlingslokalet, lød det næsten bønfaldende fra formand Søren Søndergaard, </w:t>
      </w:r>
      <w:hyperlink r:id="rId10" w:tgtFrame="_blank" w:history="1">
        <w:r>
          <w:rPr>
            <w:rStyle w:val="Hyperlink"/>
            <w:rFonts w:ascii="Arial" w:hAnsi="Arial" w:cs="Arial"/>
            <w:color w:val="000000"/>
          </w:rPr>
          <w:t>da han gæstede Danmarksdemokraternes landsmøde i november</w:t>
        </w:r>
      </w:hyperlink>
      <w:r>
        <w:rPr>
          <w:rFonts w:ascii="Arial" w:hAnsi="Arial" w:cs="Arial"/>
          <w:color w:val="333333"/>
        </w:rPr>
        <w:t>.</w:t>
      </w:r>
    </w:p>
    <w:p w14:paraId="4A8B9F01"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Det afviser Inger Støjberg imidlertid.</w:t>
      </w:r>
    </w:p>
    <w:p w14:paraId="695FCB4B"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Hvis vi bliver inviteret til forhandlinger, kommer vi. Men hvis de sætter et glas mælk eller en Cola Zero foran mig, kan jeg nok allerede nu røbe, at det bliver drukket rimelig hurtigt.</w:t>
      </w:r>
    </w:p>
    <w:p w14:paraId="1B06E599"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Og så går jeg pænt ud af forhandlingslokalet, for vi kommer ikke til at være med til at indføre en CO2-afgift på landbruget. Jeg sagde allerede før valget, at vi er imod en CO2-afgift på landbruget, og vi har det sådan hos os, at det, vi siger før et valg, også er det, vi gør efter et valg.</w:t>
      </w:r>
    </w:p>
    <w:p w14:paraId="72A2E0E4"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i/>
          <w:iCs/>
          <w:color w:val="333333"/>
        </w:rPr>
        <w:t>Landbrug &amp; Fødevarer har opfordret jer til at gå ind og påvirke forhandlingerne. Hvorfor lytter I ikke til det?</w:t>
      </w:r>
    </w:p>
    <w:p w14:paraId="6D9A8183"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Det er enhver interesseorganisations opgave at prøve at få så mange som muligt gennet ind til det forhandlingsbord, men jeg tror rent faktisk, at dansk landbrug er godt tjent med, at der også står nogle partier, der holder ved deres valgløfter og mener det samme før og efter et valg.</w:t>
      </w:r>
    </w:p>
    <w:p w14:paraId="5B677400"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i/>
          <w:iCs/>
          <w:color w:val="333333"/>
        </w:rPr>
        <w:t>Hvorfor prøver I ikke at påvirke det i en retning, der giver mening for jer og landbruget?</w:t>
      </w:r>
    </w:p>
    <w:p w14:paraId="2ADA161E" w14:textId="77777777" w:rsidR="006F0BE7" w:rsidRDefault="006F0BE7" w:rsidP="006F0BE7">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Fordi regeringen har sagt, at den vil indføre en CO2-afgift, og når regeringen har sagt det, giver det ikke så meget mening at gå ind og prøve at påvirke det. Vi står ved det, vi har sagt før et valg, siger Inger Støjberg.</w:t>
      </w:r>
    </w:p>
    <w:p w14:paraId="7CB2A22B" w14:textId="77777777" w:rsidR="006F0BE7" w:rsidRDefault="006F0BE7"/>
    <w:sectPr w:rsidR="006F0BE7" w:rsidSect="00C5488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4F"/>
    <w:rsid w:val="0022214F"/>
    <w:rsid w:val="002E1728"/>
    <w:rsid w:val="003274B5"/>
    <w:rsid w:val="006F0BE7"/>
    <w:rsid w:val="007B5222"/>
    <w:rsid w:val="00C54889"/>
    <w:rsid w:val="00E55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D5FE730"/>
  <w14:defaultImageDpi w14:val="32767"/>
  <w15:chartTrackingRefBased/>
  <w15:docId w15:val="{98D0B6BC-4F0C-124B-818B-2033AD4A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22214F"/>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2E172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214F"/>
    <w:rPr>
      <w:rFonts w:ascii="Times New Roman" w:eastAsia="Times New Roman" w:hAnsi="Times New Roman" w:cs="Times New Roman"/>
      <w:b/>
      <w:bCs/>
      <w:kern w:val="36"/>
      <w:sz w:val="48"/>
      <w:szCs w:val="48"/>
      <w:lang w:eastAsia="da-DK"/>
    </w:rPr>
  </w:style>
  <w:style w:type="character" w:customStyle="1" w:styleId="dre-label-texttext">
    <w:name w:val="dre-label-text__text"/>
    <w:basedOn w:val="Standardskrifttypeiafsnit"/>
    <w:rsid w:val="0022214F"/>
  </w:style>
  <w:style w:type="character" w:styleId="Hyperlink">
    <w:name w:val="Hyperlink"/>
    <w:basedOn w:val="Standardskrifttypeiafsnit"/>
    <w:uiPriority w:val="99"/>
    <w:semiHidden/>
    <w:unhideWhenUsed/>
    <w:rsid w:val="0022214F"/>
    <w:rPr>
      <w:color w:val="0000FF"/>
      <w:u w:val="single"/>
    </w:rPr>
  </w:style>
  <w:style w:type="character" w:customStyle="1" w:styleId="dre-title-text">
    <w:name w:val="dre-title-text"/>
    <w:basedOn w:val="Standardskrifttypeiafsnit"/>
    <w:rsid w:val="0022214F"/>
  </w:style>
  <w:style w:type="character" w:styleId="Strk">
    <w:name w:val="Strong"/>
    <w:basedOn w:val="Standardskrifttypeiafsnit"/>
    <w:uiPriority w:val="22"/>
    <w:qFormat/>
    <w:rsid w:val="0022214F"/>
    <w:rPr>
      <w:b/>
      <w:bCs/>
    </w:rPr>
  </w:style>
  <w:style w:type="paragraph" w:customStyle="1" w:styleId="dre-article-titlesummary">
    <w:name w:val="dre-article-title__summary"/>
    <w:basedOn w:val="Normal"/>
    <w:rsid w:val="0022214F"/>
    <w:pPr>
      <w:spacing w:before="100" w:beforeAutospacing="1" w:after="100" w:afterAutospacing="1"/>
    </w:pPr>
    <w:rPr>
      <w:rFonts w:ascii="Times New Roman" w:eastAsia="Times New Roman" w:hAnsi="Times New Roman" w:cs="Times New Roman"/>
      <w:lang w:eastAsia="da-DK"/>
    </w:rPr>
  </w:style>
  <w:style w:type="character" w:customStyle="1" w:styleId="dre-caption">
    <w:name w:val="dre-caption"/>
    <w:basedOn w:val="Standardskrifttypeiafsnit"/>
    <w:rsid w:val="0022214F"/>
  </w:style>
  <w:style w:type="character" w:customStyle="1" w:styleId="dre-article-accessibility-toolsbutton">
    <w:name w:val="dre-article-accessibility-tools__button"/>
    <w:basedOn w:val="Standardskrifttypeiafsnit"/>
    <w:rsid w:val="0022214F"/>
  </w:style>
  <w:style w:type="paragraph" w:customStyle="1" w:styleId="dre-article-body-paragraph">
    <w:name w:val="dre-article-body-paragraph"/>
    <w:basedOn w:val="Normal"/>
    <w:rsid w:val="002E1728"/>
    <w:pPr>
      <w:spacing w:before="100" w:beforeAutospacing="1" w:after="100" w:afterAutospacing="1"/>
    </w:pPr>
    <w:rPr>
      <w:rFonts w:ascii="Times New Roman" w:eastAsia="Times New Roman" w:hAnsi="Times New Roman" w:cs="Times New Roman"/>
      <w:lang w:eastAsia="da-DK"/>
    </w:rPr>
  </w:style>
  <w:style w:type="character" w:customStyle="1" w:styleId="Overskrift2Tegn">
    <w:name w:val="Overskrift 2 Tegn"/>
    <w:basedOn w:val="Standardskrifttypeiafsnit"/>
    <w:link w:val="Overskrift2"/>
    <w:uiPriority w:val="9"/>
    <w:semiHidden/>
    <w:rsid w:val="002E17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54386">
      <w:bodyDiv w:val="1"/>
      <w:marLeft w:val="0"/>
      <w:marRight w:val="0"/>
      <w:marTop w:val="0"/>
      <w:marBottom w:val="0"/>
      <w:divBdr>
        <w:top w:val="none" w:sz="0" w:space="0" w:color="auto"/>
        <w:left w:val="none" w:sz="0" w:space="0" w:color="auto"/>
        <w:bottom w:val="none" w:sz="0" w:space="0" w:color="auto"/>
        <w:right w:val="none" w:sz="0" w:space="0" w:color="auto"/>
      </w:divBdr>
      <w:divsChild>
        <w:div w:id="1538156637">
          <w:marLeft w:val="0"/>
          <w:marRight w:val="0"/>
          <w:marTop w:val="0"/>
          <w:marBottom w:val="0"/>
          <w:divBdr>
            <w:top w:val="none" w:sz="0" w:space="0" w:color="auto"/>
            <w:left w:val="none" w:sz="0" w:space="0" w:color="auto"/>
            <w:bottom w:val="none" w:sz="0" w:space="0" w:color="auto"/>
            <w:right w:val="none" w:sz="0" w:space="0" w:color="auto"/>
          </w:divBdr>
          <w:divsChild>
            <w:div w:id="2022930009">
              <w:marLeft w:val="0"/>
              <w:marRight w:val="0"/>
              <w:marTop w:val="0"/>
              <w:marBottom w:val="0"/>
              <w:divBdr>
                <w:top w:val="none" w:sz="0" w:space="0" w:color="auto"/>
                <w:left w:val="none" w:sz="0" w:space="0" w:color="auto"/>
                <w:bottom w:val="none" w:sz="0" w:space="0" w:color="auto"/>
                <w:right w:val="none" w:sz="0" w:space="0" w:color="auto"/>
              </w:divBdr>
              <w:divsChild>
                <w:div w:id="5101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5772">
          <w:marLeft w:val="0"/>
          <w:marRight w:val="0"/>
          <w:marTop w:val="0"/>
          <w:marBottom w:val="0"/>
          <w:divBdr>
            <w:top w:val="none" w:sz="0" w:space="0" w:color="auto"/>
            <w:left w:val="none" w:sz="0" w:space="0" w:color="auto"/>
            <w:bottom w:val="none" w:sz="0" w:space="0" w:color="auto"/>
            <w:right w:val="none" w:sz="0" w:space="0" w:color="auto"/>
          </w:divBdr>
        </w:div>
        <w:div w:id="1105806258">
          <w:marLeft w:val="0"/>
          <w:marRight w:val="0"/>
          <w:marTop w:val="0"/>
          <w:marBottom w:val="0"/>
          <w:divBdr>
            <w:top w:val="none" w:sz="0" w:space="0" w:color="auto"/>
            <w:left w:val="none" w:sz="0" w:space="0" w:color="auto"/>
            <w:bottom w:val="none" w:sz="0" w:space="0" w:color="auto"/>
            <w:right w:val="none" w:sz="0" w:space="0" w:color="auto"/>
          </w:divBdr>
        </w:div>
      </w:divsChild>
    </w:div>
    <w:div w:id="1203402955">
      <w:bodyDiv w:val="1"/>
      <w:marLeft w:val="0"/>
      <w:marRight w:val="0"/>
      <w:marTop w:val="0"/>
      <w:marBottom w:val="0"/>
      <w:divBdr>
        <w:top w:val="none" w:sz="0" w:space="0" w:color="auto"/>
        <w:left w:val="none" w:sz="0" w:space="0" w:color="auto"/>
        <w:bottom w:val="none" w:sz="0" w:space="0" w:color="auto"/>
        <w:right w:val="none" w:sz="0" w:space="0" w:color="auto"/>
      </w:divBdr>
      <w:divsChild>
        <w:div w:id="896936220">
          <w:marLeft w:val="0"/>
          <w:marRight w:val="0"/>
          <w:marTop w:val="0"/>
          <w:marBottom w:val="0"/>
          <w:divBdr>
            <w:top w:val="none" w:sz="0" w:space="0" w:color="auto"/>
            <w:left w:val="none" w:sz="0" w:space="0" w:color="auto"/>
            <w:bottom w:val="none" w:sz="0" w:space="0" w:color="auto"/>
            <w:right w:val="none" w:sz="0" w:space="0" w:color="auto"/>
          </w:divBdr>
          <w:divsChild>
            <w:div w:id="201134776">
              <w:marLeft w:val="0"/>
              <w:marRight w:val="0"/>
              <w:marTop w:val="0"/>
              <w:marBottom w:val="0"/>
              <w:divBdr>
                <w:top w:val="none" w:sz="0" w:space="0" w:color="auto"/>
                <w:left w:val="none" w:sz="0" w:space="0" w:color="auto"/>
                <w:bottom w:val="none" w:sz="0" w:space="0" w:color="auto"/>
                <w:right w:val="none" w:sz="0" w:space="0" w:color="auto"/>
              </w:divBdr>
              <w:divsChild>
                <w:div w:id="1508327192">
                  <w:marLeft w:val="0"/>
                  <w:marRight w:val="0"/>
                  <w:marTop w:val="0"/>
                  <w:marBottom w:val="0"/>
                  <w:divBdr>
                    <w:top w:val="none" w:sz="0" w:space="0" w:color="auto"/>
                    <w:left w:val="none" w:sz="0" w:space="0" w:color="auto"/>
                    <w:bottom w:val="none" w:sz="0" w:space="0" w:color="auto"/>
                    <w:right w:val="none" w:sz="0" w:space="0" w:color="auto"/>
                  </w:divBdr>
                </w:div>
                <w:div w:id="413363412">
                  <w:marLeft w:val="0"/>
                  <w:marRight w:val="0"/>
                  <w:marTop w:val="0"/>
                  <w:marBottom w:val="0"/>
                  <w:divBdr>
                    <w:top w:val="none" w:sz="0" w:space="0" w:color="auto"/>
                    <w:left w:val="none" w:sz="0" w:space="0" w:color="auto"/>
                    <w:bottom w:val="none" w:sz="0" w:space="0" w:color="auto"/>
                    <w:right w:val="none" w:sz="0" w:space="0" w:color="auto"/>
                  </w:divBdr>
                </w:div>
                <w:div w:id="443311073">
                  <w:marLeft w:val="0"/>
                  <w:marRight w:val="0"/>
                  <w:marTop w:val="0"/>
                  <w:marBottom w:val="0"/>
                  <w:divBdr>
                    <w:top w:val="none" w:sz="0" w:space="0" w:color="auto"/>
                    <w:left w:val="none" w:sz="0" w:space="0" w:color="auto"/>
                    <w:bottom w:val="none" w:sz="0" w:space="0" w:color="auto"/>
                    <w:right w:val="none" w:sz="0" w:space="0" w:color="auto"/>
                  </w:divBdr>
                </w:div>
                <w:div w:id="1624800139">
                  <w:marLeft w:val="0"/>
                  <w:marRight w:val="0"/>
                  <w:marTop w:val="0"/>
                  <w:marBottom w:val="0"/>
                  <w:divBdr>
                    <w:top w:val="none" w:sz="0" w:space="0" w:color="auto"/>
                    <w:left w:val="none" w:sz="0" w:space="0" w:color="auto"/>
                    <w:bottom w:val="none" w:sz="0" w:space="0" w:color="auto"/>
                    <w:right w:val="none" w:sz="0" w:space="0" w:color="auto"/>
                  </w:divBdr>
                </w:div>
                <w:div w:id="1080492277">
                  <w:marLeft w:val="0"/>
                  <w:marRight w:val="0"/>
                  <w:marTop w:val="0"/>
                  <w:marBottom w:val="0"/>
                  <w:divBdr>
                    <w:top w:val="none" w:sz="0" w:space="0" w:color="auto"/>
                    <w:left w:val="none" w:sz="0" w:space="0" w:color="auto"/>
                    <w:bottom w:val="none" w:sz="0" w:space="0" w:color="auto"/>
                    <w:right w:val="none" w:sz="0" w:space="0" w:color="auto"/>
                  </w:divBdr>
                </w:div>
                <w:div w:id="948665191">
                  <w:marLeft w:val="0"/>
                  <w:marRight w:val="0"/>
                  <w:marTop w:val="0"/>
                  <w:marBottom w:val="0"/>
                  <w:divBdr>
                    <w:top w:val="none" w:sz="0" w:space="0" w:color="auto"/>
                    <w:left w:val="none" w:sz="0" w:space="0" w:color="auto"/>
                    <w:bottom w:val="none" w:sz="0" w:space="0" w:color="auto"/>
                    <w:right w:val="none" w:sz="0" w:space="0" w:color="auto"/>
                  </w:divBdr>
                </w:div>
                <w:div w:id="1530601524">
                  <w:marLeft w:val="0"/>
                  <w:marRight w:val="0"/>
                  <w:marTop w:val="0"/>
                  <w:marBottom w:val="0"/>
                  <w:divBdr>
                    <w:top w:val="none" w:sz="0" w:space="0" w:color="auto"/>
                    <w:left w:val="none" w:sz="0" w:space="0" w:color="auto"/>
                    <w:bottom w:val="none" w:sz="0" w:space="0" w:color="auto"/>
                    <w:right w:val="none" w:sz="0" w:space="0" w:color="auto"/>
                  </w:divBdr>
                </w:div>
                <w:div w:id="230696118">
                  <w:marLeft w:val="0"/>
                  <w:marRight w:val="0"/>
                  <w:marTop w:val="0"/>
                  <w:marBottom w:val="0"/>
                  <w:divBdr>
                    <w:top w:val="none" w:sz="0" w:space="0" w:color="auto"/>
                    <w:left w:val="none" w:sz="0" w:space="0" w:color="auto"/>
                    <w:bottom w:val="none" w:sz="0" w:space="0" w:color="auto"/>
                    <w:right w:val="none" w:sz="0" w:space="0" w:color="auto"/>
                  </w:divBdr>
                </w:div>
                <w:div w:id="17934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189">
          <w:marLeft w:val="0"/>
          <w:marRight w:val="0"/>
          <w:marTop w:val="0"/>
          <w:marBottom w:val="0"/>
          <w:divBdr>
            <w:top w:val="none" w:sz="0" w:space="0" w:color="auto"/>
            <w:left w:val="none" w:sz="0" w:space="0" w:color="auto"/>
            <w:bottom w:val="none" w:sz="0" w:space="0" w:color="auto"/>
            <w:right w:val="none" w:sz="0" w:space="0" w:color="auto"/>
          </w:divBdr>
        </w:div>
      </w:divsChild>
    </w:div>
    <w:div w:id="2029257162">
      <w:bodyDiv w:val="1"/>
      <w:marLeft w:val="0"/>
      <w:marRight w:val="0"/>
      <w:marTop w:val="0"/>
      <w:marBottom w:val="0"/>
      <w:divBdr>
        <w:top w:val="none" w:sz="0" w:space="0" w:color="auto"/>
        <w:left w:val="none" w:sz="0" w:space="0" w:color="auto"/>
        <w:bottom w:val="none" w:sz="0" w:space="0" w:color="auto"/>
        <w:right w:val="none" w:sz="0" w:space="0" w:color="auto"/>
      </w:divBdr>
      <w:divsChild>
        <w:div w:id="101607767">
          <w:marLeft w:val="0"/>
          <w:marRight w:val="0"/>
          <w:marTop w:val="0"/>
          <w:marBottom w:val="0"/>
          <w:divBdr>
            <w:top w:val="none" w:sz="0" w:space="0" w:color="auto"/>
            <w:left w:val="none" w:sz="0" w:space="0" w:color="auto"/>
            <w:bottom w:val="none" w:sz="0" w:space="0" w:color="auto"/>
            <w:right w:val="none" w:sz="0" w:space="0" w:color="auto"/>
          </w:divBdr>
          <w:divsChild>
            <w:div w:id="1145010161">
              <w:marLeft w:val="0"/>
              <w:marRight w:val="0"/>
              <w:marTop w:val="0"/>
              <w:marBottom w:val="0"/>
              <w:divBdr>
                <w:top w:val="none" w:sz="0" w:space="0" w:color="auto"/>
                <w:left w:val="none" w:sz="0" w:space="0" w:color="auto"/>
                <w:bottom w:val="none" w:sz="0" w:space="0" w:color="auto"/>
                <w:right w:val="none" w:sz="0" w:space="0" w:color="auto"/>
              </w:divBdr>
              <w:divsChild>
                <w:div w:id="15446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3014">
          <w:marLeft w:val="0"/>
          <w:marRight w:val="0"/>
          <w:marTop w:val="0"/>
          <w:marBottom w:val="0"/>
          <w:divBdr>
            <w:top w:val="none" w:sz="0" w:space="0" w:color="auto"/>
            <w:left w:val="none" w:sz="0" w:space="0" w:color="auto"/>
            <w:bottom w:val="none" w:sz="0" w:space="0" w:color="auto"/>
            <w:right w:val="none" w:sz="0" w:space="0" w:color="auto"/>
          </w:divBdr>
          <w:divsChild>
            <w:div w:id="895047197">
              <w:marLeft w:val="0"/>
              <w:marRight w:val="0"/>
              <w:marTop w:val="0"/>
              <w:marBottom w:val="0"/>
              <w:divBdr>
                <w:top w:val="none" w:sz="0" w:space="0" w:color="auto"/>
                <w:left w:val="none" w:sz="0" w:space="0" w:color="auto"/>
                <w:bottom w:val="none" w:sz="0" w:space="0" w:color="auto"/>
                <w:right w:val="none" w:sz="0" w:space="0" w:color="auto"/>
              </w:divBdr>
              <w:divsChild>
                <w:div w:id="1334458193">
                  <w:marLeft w:val="0"/>
                  <w:marRight w:val="0"/>
                  <w:marTop w:val="0"/>
                  <w:marBottom w:val="0"/>
                  <w:divBdr>
                    <w:top w:val="none" w:sz="0" w:space="0" w:color="auto"/>
                    <w:left w:val="none" w:sz="0" w:space="0" w:color="auto"/>
                    <w:bottom w:val="none" w:sz="0" w:space="0" w:color="auto"/>
                    <w:right w:val="none" w:sz="0" w:space="0" w:color="auto"/>
                  </w:divBdr>
                  <w:divsChild>
                    <w:div w:id="1204438116">
                      <w:marLeft w:val="0"/>
                      <w:marRight w:val="0"/>
                      <w:marTop w:val="0"/>
                      <w:marBottom w:val="0"/>
                      <w:divBdr>
                        <w:top w:val="none" w:sz="0" w:space="0" w:color="auto"/>
                        <w:left w:val="none" w:sz="0" w:space="0" w:color="auto"/>
                        <w:bottom w:val="none" w:sz="0" w:space="0" w:color="auto"/>
                        <w:right w:val="none" w:sz="0" w:space="0" w:color="auto"/>
                      </w:divBdr>
                      <w:divsChild>
                        <w:div w:id="217324347">
                          <w:marLeft w:val="0"/>
                          <w:marRight w:val="0"/>
                          <w:marTop w:val="0"/>
                          <w:marBottom w:val="0"/>
                          <w:divBdr>
                            <w:top w:val="none" w:sz="0" w:space="0" w:color="auto"/>
                            <w:left w:val="none" w:sz="0" w:space="0" w:color="auto"/>
                            <w:bottom w:val="none" w:sz="0" w:space="0" w:color="auto"/>
                            <w:right w:val="none" w:sz="0" w:space="0" w:color="auto"/>
                          </w:divBdr>
                          <w:divsChild>
                            <w:div w:id="1436823497">
                              <w:marLeft w:val="0"/>
                              <w:marRight w:val="0"/>
                              <w:marTop w:val="0"/>
                              <w:marBottom w:val="0"/>
                              <w:divBdr>
                                <w:top w:val="none" w:sz="0" w:space="0" w:color="auto"/>
                                <w:left w:val="none" w:sz="0" w:space="0" w:color="auto"/>
                                <w:bottom w:val="none" w:sz="0" w:space="0" w:color="auto"/>
                                <w:right w:val="none" w:sz="0" w:space="0" w:color="auto"/>
                              </w:divBdr>
                            </w:div>
                            <w:div w:id="12527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59234">
          <w:marLeft w:val="0"/>
          <w:marRight w:val="0"/>
          <w:marTop w:val="0"/>
          <w:marBottom w:val="0"/>
          <w:divBdr>
            <w:top w:val="none" w:sz="0" w:space="0" w:color="auto"/>
            <w:left w:val="none" w:sz="0" w:space="0" w:color="auto"/>
            <w:bottom w:val="none" w:sz="0" w:space="0" w:color="auto"/>
            <w:right w:val="none" w:sz="0" w:space="0" w:color="auto"/>
          </w:divBdr>
          <w:divsChild>
            <w:div w:id="1423991994">
              <w:marLeft w:val="0"/>
              <w:marRight w:val="0"/>
              <w:marTop w:val="0"/>
              <w:marBottom w:val="0"/>
              <w:divBdr>
                <w:top w:val="none" w:sz="0" w:space="0" w:color="auto"/>
                <w:left w:val="none" w:sz="0" w:space="0" w:color="auto"/>
                <w:bottom w:val="none" w:sz="0" w:space="0" w:color="auto"/>
                <w:right w:val="none" w:sz="0" w:space="0" w:color="auto"/>
              </w:divBdr>
              <w:divsChild>
                <w:div w:id="556862280">
                  <w:marLeft w:val="0"/>
                  <w:marRight w:val="0"/>
                  <w:marTop w:val="0"/>
                  <w:marBottom w:val="0"/>
                  <w:divBdr>
                    <w:top w:val="none" w:sz="0" w:space="0" w:color="auto"/>
                    <w:left w:val="none" w:sz="0" w:space="0" w:color="auto"/>
                    <w:bottom w:val="none" w:sz="0" w:space="0" w:color="auto"/>
                    <w:right w:val="none" w:sz="0" w:space="0" w:color="auto"/>
                  </w:divBdr>
                  <w:divsChild>
                    <w:div w:id="59862905">
                      <w:marLeft w:val="0"/>
                      <w:marRight w:val="0"/>
                      <w:marTop w:val="0"/>
                      <w:marBottom w:val="0"/>
                      <w:divBdr>
                        <w:top w:val="none" w:sz="0" w:space="0" w:color="auto"/>
                        <w:left w:val="none" w:sz="0" w:space="0" w:color="auto"/>
                        <w:bottom w:val="none" w:sz="0" w:space="0" w:color="auto"/>
                        <w:right w:val="none" w:sz="0" w:space="0" w:color="auto"/>
                      </w:divBdr>
                      <w:divsChild>
                        <w:div w:id="17402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9136">
      <w:bodyDiv w:val="1"/>
      <w:marLeft w:val="0"/>
      <w:marRight w:val="0"/>
      <w:marTop w:val="0"/>
      <w:marBottom w:val="0"/>
      <w:divBdr>
        <w:top w:val="none" w:sz="0" w:space="0" w:color="auto"/>
        <w:left w:val="none" w:sz="0" w:space="0" w:color="auto"/>
        <w:bottom w:val="none" w:sz="0" w:space="0" w:color="auto"/>
        <w:right w:val="none" w:sz="0" w:space="0" w:color="auto"/>
      </w:divBdr>
      <w:divsChild>
        <w:div w:id="902132850">
          <w:marLeft w:val="0"/>
          <w:marRight w:val="0"/>
          <w:marTop w:val="0"/>
          <w:marBottom w:val="0"/>
          <w:divBdr>
            <w:top w:val="none" w:sz="0" w:space="0" w:color="auto"/>
            <w:left w:val="none" w:sz="0" w:space="0" w:color="auto"/>
            <w:bottom w:val="none" w:sz="0" w:space="0" w:color="auto"/>
            <w:right w:val="none" w:sz="0" w:space="0" w:color="auto"/>
          </w:divBdr>
        </w:div>
        <w:div w:id="1411544069">
          <w:marLeft w:val="0"/>
          <w:marRight w:val="0"/>
          <w:marTop w:val="0"/>
          <w:marBottom w:val="0"/>
          <w:divBdr>
            <w:top w:val="none" w:sz="0" w:space="0" w:color="auto"/>
            <w:left w:val="none" w:sz="0" w:space="0" w:color="auto"/>
            <w:bottom w:val="none" w:sz="0" w:space="0" w:color="auto"/>
            <w:right w:val="none" w:sz="0" w:space="0" w:color="auto"/>
          </w:divBdr>
        </w:div>
        <w:div w:id="283584484">
          <w:marLeft w:val="0"/>
          <w:marRight w:val="0"/>
          <w:marTop w:val="0"/>
          <w:marBottom w:val="0"/>
          <w:divBdr>
            <w:top w:val="none" w:sz="0" w:space="0" w:color="auto"/>
            <w:left w:val="none" w:sz="0" w:space="0" w:color="auto"/>
            <w:bottom w:val="none" w:sz="0" w:space="0" w:color="auto"/>
            <w:right w:val="none" w:sz="0" w:space="0" w:color="auto"/>
          </w:divBdr>
        </w:div>
        <w:div w:id="1846703086">
          <w:marLeft w:val="0"/>
          <w:marRight w:val="0"/>
          <w:marTop w:val="0"/>
          <w:marBottom w:val="0"/>
          <w:divBdr>
            <w:top w:val="none" w:sz="0" w:space="0" w:color="auto"/>
            <w:left w:val="none" w:sz="0" w:space="0" w:color="auto"/>
            <w:bottom w:val="none" w:sz="0" w:space="0" w:color="auto"/>
            <w:right w:val="none" w:sz="0" w:space="0" w:color="auto"/>
          </w:divBdr>
        </w:div>
        <w:div w:id="566186724">
          <w:marLeft w:val="0"/>
          <w:marRight w:val="0"/>
          <w:marTop w:val="0"/>
          <w:marBottom w:val="0"/>
          <w:divBdr>
            <w:top w:val="none" w:sz="0" w:space="0" w:color="auto"/>
            <w:left w:val="none" w:sz="0" w:space="0" w:color="auto"/>
            <w:bottom w:val="none" w:sz="0" w:space="0" w:color="auto"/>
            <w:right w:val="none" w:sz="0" w:space="0" w:color="auto"/>
          </w:divBdr>
        </w:div>
        <w:div w:id="663776673">
          <w:marLeft w:val="0"/>
          <w:marRight w:val="0"/>
          <w:marTop w:val="0"/>
          <w:marBottom w:val="0"/>
          <w:divBdr>
            <w:top w:val="none" w:sz="0" w:space="0" w:color="auto"/>
            <w:left w:val="none" w:sz="0" w:space="0" w:color="auto"/>
            <w:bottom w:val="none" w:sz="0" w:space="0" w:color="auto"/>
            <w:right w:val="none" w:sz="0" w:space="0" w:color="auto"/>
          </w:divBdr>
        </w:div>
        <w:div w:id="1361320321">
          <w:marLeft w:val="0"/>
          <w:marRight w:val="0"/>
          <w:marTop w:val="0"/>
          <w:marBottom w:val="0"/>
          <w:divBdr>
            <w:top w:val="none" w:sz="0" w:space="0" w:color="auto"/>
            <w:left w:val="none" w:sz="0" w:space="0" w:color="auto"/>
            <w:bottom w:val="none" w:sz="0" w:space="0" w:color="auto"/>
            <w:right w:val="none" w:sz="0" w:space="0" w:color="auto"/>
          </w:divBdr>
        </w:div>
        <w:div w:id="2138445120">
          <w:marLeft w:val="0"/>
          <w:marRight w:val="0"/>
          <w:marTop w:val="0"/>
          <w:marBottom w:val="0"/>
          <w:divBdr>
            <w:top w:val="none" w:sz="0" w:space="0" w:color="auto"/>
            <w:left w:val="none" w:sz="0" w:space="0" w:color="auto"/>
            <w:bottom w:val="none" w:sz="0" w:space="0" w:color="auto"/>
            <w:right w:val="none" w:sz="0" w:space="0" w:color="auto"/>
          </w:divBdr>
        </w:div>
        <w:div w:id="1019623522">
          <w:marLeft w:val="0"/>
          <w:marRight w:val="0"/>
          <w:marTop w:val="0"/>
          <w:marBottom w:val="0"/>
          <w:divBdr>
            <w:top w:val="none" w:sz="0" w:space="0" w:color="auto"/>
            <w:left w:val="none" w:sz="0" w:space="0" w:color="auto"/>
            <w:bottom w:val="none" w:sz="0" w:space="0" w:color="auto"/>
            <w:right w:val="none" w:sz="0" w:space="0" w:color="auto"/>
          </w:divBdr>
        </w:div>
        <w:div w:id="256446461">
          <w:marLeft w:val="0"/>
          <w:marRight w:val="0"/>
          <w:marTop w:val="0"/>
          <w:marBottom w:val="0"/>
          <w:divBdr>
            <w:top w:val="none" w:sz="0" w:space="0" w:color="auto"/>
            <w:left w:val="none" w:sz="0" w:space="0" w:color="auto"/>
            <w:bottom w:val="none" w:sz="0" w:space="0" w:color="auto"/>
            <w:right w:val="none" w:sz="0" w:space="0" w:color="auto"/>
          </w:divBdr>
        </w:div>
        <w:div w:id="1892813350">
          <w:marLeft w:val="0"/>
          <w:marRight w:val="0"/>
          <w:marTop w:val="0"/>
          <w:marBottom w:val="0"/>
          <w:divBdr>
            <w:top w:val="none" w:sz="0" w:space="0" w:color="auto"/>
            <w:left w:val="none" w:sz="0" w:space="0" w:color="auto"/>
            <w:bottom w:val="none" w:sz="0" w:space="0" w:color="auto"/>
            <w:right w:val="none" w:sz="0" w:space="0" w:color="auto"/>
          </w:divBdr>
        </w:div>
        <w:div w:id="1728844919">
          <w:marLeft w:val="0"/>
          <w:marRight w:val="0"/>
          <w:marTop w:val="0"/>
          <w:marBottom w:val="0"/>
          <w:divBdr>
            <w:top w:val="none" w:sz="0" w:space="0" w:color="auto"/>
            <w:left w:val="none" w:sz="0" w:space="0" w:color="auto"/>
            <w:bottom w:val="none" w:sz="0" w:space="0" w:color="auto"/>
            <w:right w:val="none" w:sz="0" w:space="0" w:color="auto"/>
          </w:divBdr>
        </w:div>
        <w:div w:id="816414181">
          <w:marLeft w:val="0"/>
          <w:marRight w:val="0"/>
          <w:marTop w:val="0"/>
          <w:marBottom w:val="0"/>
          <w:divBdr>
            <w:top w:val="none" w:sz="0" w:space="0" w:color="auto"/>
            <w:left w:val="none" w:sz="0" w:space="0" w:color="auto"/>
            <w:bottom w:val="none" w:sz="0" w:space="0" w:color="auto"/>
            <w:right w:val="none" w:sz="0" w:space="0" w:color="auto"/>
          </w:divBdr>
        </w:div>
      </w:divsChild>
    </w:div>
    <w:div w:id="2040474478">
      <w:bodyDiv w:val="1"/>
      <w:marLeft w:val="0"/>
      <w:marRight w:val="0"/>
      <w:marTop w:val="0"/>
      <w:marBottom w:val="0"/>
      <w:divBdr>
        <w:top w:val="none" w:sz="0" w:space="0" w:color="auto"/>
        <w:left w:val="none" w:sz="0" w:space="0" w:color="auto"/>
        <w:bottom w:val="none" w:sz="0" w:space="0" w:color="auto"/>
        <w:right w:val="none" w:sz="0" w:space="0" w:color="auto"/>
      </w:divBdr>
      <w:divsChild>
        <w:div w:id="818039380">
          <w:marLeft w:val="0"/>
          <w:marRight w:val="0"/>
          <w:marTop w:val="0"/>
          <w:marBottom w:val="0"/>
          <w:divBdr>
            <w:top w:val="none" w:sz="0" w:space="0" w:color="auto"/>
            <w:left w:val="none" w:sz="0" w:space="0" w:color="auto"/>
            <w:bottom w:val="none" w:sz="0" w:space="0" w:color="auto"/>
            <w:right w:val="none" w:sz="0" w:space="0" w:color="auto"/>
          </w:divBdr>
          <w:divsChild>
            <w:div w:id="273252227">
              <w:marLeft w:val="0"/>
              <w:marRight w:val="0"/>
              <w:marTop w:val="0"/>
              <w:marBottom w:val="0"/>
              <w:divBdr>
                <w:top w:val="none" w:sz="0" w:space="0" w:color="auto"/>
                <w:left w:val="none" w:sz="0" w:space="0" w:color="auto"/>
                <w:bottom w:val="none" w:sz="0" w:space="0" w:color="auto"/>
                <w:right w:val="none" w:sz="0" w:space="0" w:color="auto"/>
              </w:divBdr>
              <w:divsChild>
                <w:div w:id="2142920754">
                  <w:marLeft w:val="0"/>
                  <w:marRight w:val="0"/>
                  <w:marTop w:val="0"/>
                  <w:marBottom w:val="0"/>
                  <w:divBdr>
                    <w:top w:val="none" w:sz="0" w:space="0" w:color="auto"/>
                    <w:left w:val="none" w:sz="0" w:space="0" w:color="auto"/>
                    <w:bottom w:val="none" w:sz="0" w:space="0" w:color="auto"/>
                    <w:right w:val="none" w:sz="0" w:space="0" w:color="auto"/>
                  </w:divBdr>
                </w:div>
              </w:divsChild>
            </w:div>
            <w:div w:id="254024934">
              <w:marLeft w:val="0"/>
              <w:marRight w:val="0"/>
              <w:marTop w:val="0"/>
              <w:marBottom w:val="0"/>
              <w:divBdr>
                <w:top w:val="none" w:sz="0" w:space="0" w:color="auto"/>
                <w:left w:val="none" w:sz="0" w:space="0" w:color="auto"/>
                <w:bottom w:val="none" w:sz="0" w:space="0" w:color="auto"/>
                <w:right w:val="none" w:sz="0" w:space="0" w:color="auto"/>
              </w:divBdr>
              <w:divsChild>
                <w:div w:id="17767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68908">
          <w:marLeft w:val="0"/>
          <w:marRight w:val="0"/>
          <w:marTop w:val="0"/>
          <w:marBottom w:val="0"/>
          <w:divBdr>
            <w:top w:val="none" w:sz="0" w:space="0" w:color="auto"/>
            <w:left w:val="none" w:sz="0" w:space="0" w:color="auto"/>
            <w:bottom w:val="none" w:sz="0" w:space="0" w:color="auto"/>
            <w:right w:val="none" w:sz="0" w:space="0" w:color="auto"/>
          </w:divBdr>
        </w:div>
      </w:divsChild>
    </w:div>
    <w:div w:id="2071415215">
      <w:bodyDiv w:val="1"/>
      <w:marLeft w:val="0"/>
      <w:marRight w:val="0"/>
      <w:marTop w:val="0"/>
      <w:marBottom w:val="0"/>
      <w:divBdr>
        <w:top w:val="none" w:sz="0" w:space="0" w:color="auto"/>
        <w:left w:val="none" w:sz="0" w:space="0" w:color="auto"/>
        <w:bottom w:val="none" w:sz="0" w:space="0" w:color="auto"/>
        <w:right w:val="none" w:sz="0" w:space="0" w:color="auto"/>
      </w:divBdr>
      <w:divsChild>
        <w:div w:id="642740366">
          <w:marLeft w:val="0"/>
          <w:marRight w:val="0"/>
          <w:marTop w:val="0"/>
          <w:marBottom w:val="0"/>
          <w:divBdr>
            <w:top w:val="none" w:sz="0" w:space="0" w:color="auto"/>
            <w:left w:val="none" w:sz="0" w:space="0" w:color="auto"/>
            <w:bottom w:val="none" w:sz="0" w:space="0" w:color="auto"/>
            <w:right w:val="none" w:sz="0" w:space="0" w:color="auto"/>
          </w:divBdr>
        </w:div>
        <w:div w:id="275332932">
          <w:marLeft w:val="0"/>
          <w:marRight w:val="0"/>
          <w:marTop w:val="0"/>
          <w:marBottom w:val="0"/>
          <w:divBdr>
            <w:top w:val="none" w:sz="0" w:space="0" w:color="auto"/>
            <w:left w:val="none" w:sz="0" w:space="0" w:color="auto"/>
            <w:bottom w:val="none" w:sz="0" w:space="0" w:color="auto"/>
            <w:right w:val="none" w:sz="0" w:space="0" w:color="auto"/>
          </w:divBdr>
        </w:div>
        <w:div w:id="1088622100">
          <w:marLeft w:val="0"/>
          <w:marRight w:val="0"/>
          <w:marTop w:val="0"/>
          <w:marBottom w:val="0"/>
          <w:divBdr>
            <w:top w:val="none" w:sz="0" w:space="0" w:color="auto"/>
            <w:left w:val="none" w:sz="0" w:space="0" w:color="auto"/>
            <w:bottom w:val="none" w:sz="0" w:space="0" w:color="auto"/>
            <w:right w:val="none" w:sz="0" w:space="0" w:color="auto"/>
          </w:divBdr>
        </w:div>
        <w:div w:id="857357357">
          <w:marLeft w:val="0"/>
          <w:marRight w:val="0"/>
          <w:marTop w:val="0"/>
          <w:marBottom w:val="0"/>
          <w:divBdr>
            <w:top w:val="none" w:sz="0" w:space="0" w:color="auto"/>
            <w:left w:val="none" w:sz="0" w:space="0" w:color="auto"/>
            <w:bottom w:val="none" w:sz="0" w:space="0" w:color="auto"/>
            <w:right w:val="none" w:sz="0" w:space="0" w:color="auto"/>
          </w:divBdr>
        </w:div>
        <w:div w:id="616563447">
          <w:marLeft w:val="0"/>
          <w:marRight w:val="0"/>
          <w:marTop w:val="0"/>
          <w:marBottom w:val="0"/>
          <w:divBdr>
            <w:top w:val="none" w:sz="0" w:space="0" w:color="auto"/>
            <w:left w:val="none" w:sz="0" w:space="0" w:color="auto"/>
            <w:bottom w:val="none" w:sz="0" w:space="0" w:color="auto"/>
            <w:right w:val="none" w:sz="0" w:space="0" w:color="auto"/>
          </w:divBdr>
        </w:div>
        <w:div w:id="1242254329">
          <w:marLeft w:val="0"/>
          <w:marRight w:val="0"/>
          <w:marTop w:val="0"/>
          <w:marBottom w:val="0"/>
          <w:divBdr>
            <w:top w:val="none" w:sz="0" w:space="0" w:color="auto"/>
            <w:left w:val="none" w:sz="0" w:space="0" w:color="auto"/>
            <w:bottom w:val="none" w:sz="0" w:space="0" w:color="auto"/>
            <w:right w:val="none" w:sz="0" w:space="0" w:color="auto"/>
          </w:divBdr>
        </w:div>
        <w:div w:id="601764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dr.dk/nyheder/viden/klima/ekspertgruppe-skrotter-klimaafgift-i-koeledisk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B@dr.dk" TargetMode="External"/><Relationship Id="rId11" Type="http://schemas.openxmlformats.org/officeDocument/2006/relationships/fontTable" Target="fontTable.xml"/><Relationship Id="rId5" Type="http://schemas.openxmlformats.org/officeDocument/2006/relationships/hyperlink" Target="mailto:abys@dr.dk" TargetMode="External"/><Relationship Id="rId10" Type="http://schemas.openxmlformats.org/officeDocument/2006/relationships/hyperlink" Target="https://www.altinget.dk/foedevarer/artikel/en-kraftig-appel-fra-landbruget-vakte-opsigt-da-stoejberg-for-foerste-gang-samlede-danmarksdemokraterne-til-landsmoede" TargetMode="External"/><Relationship Id="rId4" Type="http://schemas.openxmlformats.org/officeDocument/2006/relationships/image" Target="media/image1.jpeg"/><Relationship Id="rId9" Type="http://schemas.openxmlformats.org/officeDocument/2006/relationships/hyperlink" Target="https://www.stm.dk/statsministeriet/publikationer/regeringsgrundlag-2022/"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4908</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Line Sanne Ahl Kjærsgaard</dc:creator>
  <cp:keywords/>
  <dc:description/>
  <cp:lastModifiedBy>[LI] Line Sanne Ahl Kjærsgaard</cp:lastModifiedBy>
  <cp:revision>3</cp:revision>
  <dcterms:created xsi:type="dcterms:W3CDTF">2024-02-21T19:01:00Z</dcterms:created>
  <dcterms:modified xsi:type="dcterms:W3CDTF">2024-02-21T19:04:00Z</dcterms:modified>
</cp:coreProperties>
</file>