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FC24" w14:textId="77777777" w:rsidR="002733E7" w:rsidRPr="002733E7" w:rsidRDefault="002733E7" w:rsidP="002733E7">
      <w:pPr>
        <w:shd w:val="clear" w:color="auto" w:fill="FFFFFF"/>
        <w:spacing w:before="100" w:beforeAutospacing="1" w:after="100" w:afterAutospacing="1" w:line="690" w:lineRule="atLeast"/>
        <w:textAlignment w:val="baseline"/>
        <w:outlineLvl w:val="0"/>
        <w:rPr>
          <w:rFonts w:ascii="Georgia" w:eastAsia="Times New Roman" w:hAnsi="Georgia" w:cs="Times New Roman"/>
          <w:b/>
          <w:bCs/>
          <w:color w:val="000000"/>
          <w:kern w:val="36"/>
          <w:sz w:val="66"/>
          <w:szCs w:val="66"/>
          <w:lang w:val="da-DK" w:eastAsia="da-DK"/>
        </w:rPr>
      </w:pPr>
      <w:r w:rsidRPr="002733E7">
        <w:rPr>
          <w:rFonts w:ascii="Georgia" w:eastAsia="Times New Roman" w:hAnsi="Georgia" w:cs="Times New Roman"/>
          <w:b/>
          <w:bCs/>
          <w:color w:val="000000"/>
          <w:kern w:val="36"/>
          <w:sz w:val="66"/>
          <w:szCs w:val="66"/>
          <w:lang w:val="da-DK" w:eastAsia="da-DK"/>
        </w:rPr>
        <w:t>Claus Meyer: Jeg ansætter dømte for at forhindre ny kriminalitet</w:t>
      </w:r>
    </w:p>
    <w:p w14:paraId="69CAD27C" w14:textId="77777777" w:rsidR="002733E7" w:rsidRPr="002733E7" w:rsidRDefault="002733E7" w:rsidP="002733E7">
      <w:pPr>
        <w:shd w:val="clear" w:color="auto" w:fill="FFFFFF"/>
        <w:spacing w:before="225" w:after="0" w:line="360" w:lineRule="atLeast"/>
        <w:textAlignment w:val="baseline"/>
        <w:outlineLvl w:val="1"/>
        <w:rPr>
          <w:rFonts w:ascii="Arial" w:eastAsia="Times New Roman" w:hAnsi="Arial" w:cs="Arial"/>
          <w:color w:val="666666"/>
          <w:sz w:val="30"/>
          <w:szCs w:val="30"/>
          <w:lang w:val="da-DK" w:eastAsia="da-DK"/>
        </w:rPr>
      </w:pPr>
      <w:r w:rsidRPr="002733E7">
        <w:rPr>
          <w:rFonts w:ascii="Arial" w:eastAsia="Times New Roman" w:hAnsi="Arial" w:cs="Arial"/>
          <w:color w:val="666666"/>
          <w:sz w:val="30"/>
          <w:szCs w:val="30"/>
          <w:lang w:val="da-DK" w:eastAsia="da-DK"/>
        </w:rPr>
        <w:t>Stjernekok forsvarer sin ansættelse af mand, der er dømt for voldsomt drabsforsøg. Manden smed sit offer ud fra 3. sal.</w:t>
      </w:r>
    </w:p>
    <w:p w14:paraId="24F9BDFC" w14:textId="77777777" w:rsidR="002733E7" w:rsidRPr="002733E7" w:rsidRDefault="002733E7" w:rsidP="002733E7">
      <w:pPr>
        <w:shd w:val="clear" w:color="auto" w:fill="FFFFFF"/>
        <w:spacing w:before="100" w:beforeAutospacing="1" w:after="100" w:afterAutospacing="1" w:line="240" w:lineRule="auto"/>
        <w:textAlignment w:val="baseline"/>
        <w:outlineLvl w:val="1"/>
        <w:rPr>
          <w:rFonts w:ascii="Arial" w:eastAsia="Times New Roman" w:hAnsi="Arial" w:cs="Arial"/>
          <w:caps/>
          <w:sz w:val="20"/>
          <w:szCs w:val="20"/>
          <w:lang w:val="da-DK" w:eastAsia="da-DK"/>
        </w:rPr>
      </w:pPr>
      <w:r w:rsidRPr="002733E7">
        <w:rPr>
          <w:rFonts w:ascii="Arial" w:eastAsia="Times New Roman" w:hAnsi="Arial" w:cs="Arial"/>
          <w:caps/>
          <w:sz w:val="20"/>
          <w:szCs w:val="20"/>
          <w:lang w:val="da-DK" w:eastAsia="da-DK"/>
        </w:rPr>
        <w:t>AUTOMATISK OPLÆSNING</w:t>
      </w:r>
    </w:p>
    <w:p w14:paraId="1BFA2558" w14:textId="64D5EC9D" w:rsidR="002733E7" w:rsidRPr="002733E7" w:rsidRDefault="002733E7" w:rsidP="002733E7">
      <w:pPr>
        <w:shd w:val="clear" w:color="auto" w:fill="DDDDDD"/>
        <w:spacing w:after="0" w:line="240" w:lineRule="auto"/>
        <w:textAlignment w:val="baseline"/>
        <w:rPr>
          <w:rFonts w:ascii="inherit" w:eastAsia="Times New Roman" w:hAnsi="inherit" w:cs="Times New Roman"/>
          <w:sz w:val="24"/>
          <w:szCs w:val="24"/>
          <w:lang w:val="da-DK" w:eastAsia="da-DK"/>
        </w:rPr>
      </w:pPr>
      <w:r w:rsidRPr="002733E7">
        <w:rPr>
          <w:rFonts w:ascii="inherit" w:eastAsia="Times New Roman" w:hAnsi="inherit" w:cs="Times New Roman"/>
          <w:noProof/>
          <w:sz w:val="24"/>
          <w:szCs w:val="24"/>
          <w:lang w:val="da-DK" w:eastAsia="da-DK"/>
        </w:rPr>
        <mc:AlternateContent>
          <mc:Choice Requires="wps">
            <w:drawing>
              <wp:inline distT="0" distB="0" distL="0" distR="0" wp14:anchorId="5239BD60" wp14:editId="3FB02DB2">
                <wp:extent cx="307340" cy="307340"/>
                <wp:effectExtent l="0" t="0" r="0" b="0"/>
                <wp:docPr id="2" name="Rektangel 2" descr="Kåre Viemo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C051E" id="Rektangel 2" o:spid="_x0000_s1026" alt="Kåre Viemos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66776EAB" w14:textId="77777777" w:rsidR="002733E7" w:rsidRPr="002733E7" w:rsidRDefault="002733E7" w:rsidP="002733E7">
      <w:pPr>
        <w:shd w:val="clear" w:color="auto" w:fill="DDDDDD"/>
        <w:spacing w:after="0" w:line="225" w:lineRule="atLeast"/>
        <w:textAlignment w:val="baseline"/>
        <w:rPr>
          <w:rFonts w:ascii="inherit" w:eastAsia="Times New Roman" w:hAnsi="inherit" w:cs="Times New Roman"/>
          <w:sz w:val="24"/>
          <w:szCs w:val="24"/>
          <w:lang w:val="da-DK" w:eastAsia="da-DK"/>
        </w:rPr>
      </w:pPr>
      <w:r w:rsidRPr="002733E7">
        <w:rPr>
          <w:rFonts w:ascii="Arial" w:eastAsia="Times New Roman" w:hAnsi="Arial" w:cs="Arial"/>
          <w:color w:val="FFFFFF"/>
          <w:sz w:val="17"/>
          <w:szCs w:val="17"/>
          <w:bdr w:val="none" w:sz="0" w:space="0" w:color="auto" w:frame="1"/>
          <w:lang w:val="da-DK" w:eastAsia="da-DK"/>
        </w:rPr>
        <w:t>Foto: Kåre Viemose</w:t>
      </w:r>
    </w:p>
    <w:p w14:paraId="0EDD7DD3" w14:textId="77777777" w:rsidR="002733E7" w:rsidRPr="002733E7" w:rsidRDefault="002733E7" w:rsidP="002733E7">
      <w:pPr>
        <w:shd w:val="clear" w:color="auto" w:fill="FFFFFF"/>
        <w:spacing w:after="150" w:line="270" w:lineRule="atLeast"/>
        <w:textAlignment w:val="baseline"/>
        <w:rPr>
          <w:rFonts w:ascii="Arial" w:eastAsia="Times New Roman" w:hAnsi="Arial" w:cs="Arial"/>
          <w:color w:val="999999"/>
          <w:sz w:val="23"/>
          <w:szCs w:val="23"/>
          <w:lang w:val="da-DK" w:eastAsia="da-DK"/>
        </w:rPr>
      </w:pPr>
      <w:r w:rsidRPr="002733E7">
        <w:rPr>
          <w:rFonts w:ascii="Arial" w:eastAsia="Times New Roman" w:hAnsi="Arial" w:cs="Arial"/>
          <w:color w:val="999999"/>
          <w:sz w:val="23"/>
          <w:szCs w:val="23"/>
          <w:lang w:val="da-DK" w:eastAsia="da-DK"/>
        </w:rPr>
        <w:t>ANSÆTTELSE. Kokken Claus Meyer forsvarer sin ansættelse af mand, der forsøgte at myrde kvinde ved at smide hende ud fra tredje sal.</w:t>
      </w:r>
    </w:p>
    <w:p w14:paraId="6230CA1D" w14:textId="77777777" w:rsidR="002733E7" w:rsidRPr="002733E7" w:rsidRDefault="00FE360F" w:rsidP="002733E7">
      <w:pPr>
        <w:shd w:val="clear" w:color="auto" w:fill="FFFFFF"/>
        <w:spacing w:after="0" w:line="240" w:lineRule="auto"/>
        <w:textAlignment w:val="baseline"/>
        <w:rPr>
          <w:rFonts w:ascii="inherit" w:eastAsia="Times New Roman" w:hAnsi="inherit" w:cs="Times New Roman"/>
          <w:sz w:val="24"/>
          <w:szCs w:val="24"/>
          <w:lang w:val="da-DK" w:eastAsia="da-DK"/>
        </w:rPr>
      </w:pPr>
      <w:hyperlink r:id="rId5" w:history="1">
        <w:r w:rsidR="002733E7" w:rsidRPr="002733E7">
          <w:rPr>
            <w:rFonts w:ascii="Arial" w:eastAsia="Times New Roman" w:hAnsi="Arial" w:cs="Arial"/>
            <w:caps/>
            <w:color w:val="CC0000"/>
            <w:spacing w:val="8"/>
            <w:sz w:val="18"/>
            <w:szCs w:val="18"/>
            <w:bdr w:val="none" w:sz="0" w:space="0" w:color="auto" w:frame="1"/>
            <w:lang w:val="da-DK" w:eastAsia="da-DK"/>
          </w:rPr>
          <w:t>DANMARK</w:t>
        </w:r>
      </w:hyperlink>
      <w:r w:rsidR="002733E7" w:rsidRPr="002733E7">
        <w:rPr>
          <w:rFonts w:ascii="Arial" w:eastAsia="Times New Roman" w:hAnsi="Arial" w:cs="Arial"/>
          <w:caps/>
          <w:color w:val="666666"/>
          <w:sz w:val="18"/>
          <w:szCs w:val="18"/>
          <w:bdr w:val="none" w:sz="0" w:space="0" w:color="auto" w:frame="1"/>
          <w:lang w:val="da-DK" w:eastAsia="da-DK"/>
        </w:rPr>
        <w:t>20. FEB. 2012 KL. 17.48</w:t>
      </w:r>
    </w:p>
    <w:p w14:paraId="04C698CD" w14:textId="42D7B2E5" w:rsidR="002733E7" w:rsidRPr="002733E7" w:rsidRDefault="002733E7" w:rsidP="002733E7">
      <w:pPr>
        <w:shd w:val="clear" w:color="auto" w:fill="FFFFFF"/>
        <w:spacing w:after="0" w:line="240" w:lineRule="auto"/>
        <w:textAlignment w:val="baseline"/>
        <w:rPr>
          <w:rFonts w:ascii="Times New Roman" w:eastAsia="Times New Roman" w:hAnsi="Times New Roman" w:cs="Times New Roman"/>
          <w:color w:val="0000FF"/>
          <w:sz w:val="24"/>
          <w:szCs w:val="24"/>
          <w:bdr w:val="none" w:sz="0" w:space="0" w:color="auto" w:frame="1"/>
          <w:lang w:val="da-DK" w:eastAsia="da-DK"/>
        </w:rPr>
      </w:pPr>
      <w:r w:rsidRPr="002733E7">
        <w:rPr>
          <w:rFonts w:ascii="inherit" w:eastAsia="Times New Roman" w:hAnsi="inherit" w:cs="Times New Roman"/>
          <w:sz w:val="24"/>
          <w:szCs w:val="24"/>
          <w:lang w:val="da-DK" w:eastAsia="da-DK"/>
        </w:rPr>
        <w:fldChar w:fldCharType="begin"/>
      </w:r>
      <w:r w:rsidRPr="002733E7">
        <w:rPr>
          <w:rFonts w:ascii="inherit" w:eastAsia="Times New Roman" w:hAnsi="inherit" w:cs="Times New Roman"/>
          <w:sz w:val="24"/>
          <w:szCs w:val="24"/>
          <w:lang w:val="da-DK" w:eastAsia="da-DK"/>
        </w:rPr>
        <w:instrText xml:space="preserve"> HYPERLINK "https://politiken.dk/person/39_S%C3%B8ren_Astrup" </w:instrText>
      </w:r>
      <w:r w:rsidRPr="002733E7">
        <w:rPr>
          <w:rFonts w:ascii="inherit" w:eastAsia="Times New Roman" w:hAnsi="inherit" w:cs="Times New Roman"/>
          <w:sz w:val="24"/>
          <w:szCs w:val="24"/>
          <w:lang w:val="da-DK" w:eastAsia="da-DK"/>
        </w:rPr>
      </w:r>
      <w:r w:rsidRPr="002733E7">
        <w:rPr>
          <w:rFonts w:ascii="inherit" w:eastAsia="Times New Roman" w:hAnsi="inherit" w:cs="Times New Roman"/>
          <w:sz w:val="24"/>
          <w:szCs w:val="24"/>
          <w:lang w:val="da-DK" w:eastAsia="da-DK"/>
        </w:rPr>
        <w:fldChar w:fldCharType="separate"/>
      </w:r>
      <w:r w:rsidRPr="002733E7">
        <w:rPr>
          <w:rFonts w:ascii="inherit" w:eastAsia="Times New Roman" w:hAnsi="inherit" w:cs="Times New Roman"/>
          <w:noProof/>
          <w:color w:val="0000FF"/>
          <w:sz w:val="24"/>
          <w:szCs w:val="24"/>
          <w:bdr w:val="none" w:sz="0" w:space="0" w:color="auto" w:frame="1"/>
          <w:lang w:val="da-DK" w:eastAsia="da-DK"/>
        </w:rPr>
        <w:drawing>
          <wp:inline distT="0" distB="0" distL="0" distR="0" wp14:anchorId="0C22F0BB" wp14:editId="5FD328F9">
            <wp:extent cx="1426210" cy="1426210"/>
            <wp:effectExtent l="0" t="0" r="2540" b="2540"/>
            <wp:docPr id="1" name="Billed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p w14:paraId="51E090EA" w14:textId="77777777" w:rsidR="002733E7" w:rsidRPr="002733E7" w:rsidRDefault="002733E7" w:rsidP="002733E7">
      <w:pPr>
        <w:shd w:val="clear" w:color="auto" w:fill="FFFFFF"/>
        <w:spacing w:after="0" w:line="225" w:lineRule="atLeast"/>
        <w:textAlignment w:val="baseline"/>
        <w:outlineLvl w:val="2"/>
        <w:rPr>
          <w:rFonts w:ascii="Arial" w:eastAsia="Times New Roman" w:hAnsi="Arial" w:cs="Arial"/>
          <w:caps/>
          <w:sz w:val="20"/>
          <w:szCs w:val="20"/>
          <w:lang w:val="da-DK" w:eastAsia="da-DK"/>
        </w:rPr>
      </w:pPr>
      <w:r w:rsidRPr="002733E7">
        <w:rPr>
          <w:rFonts w:ascii="Arial" w:eastAsia="Times New Roman" w:hAnsi="Arial" w:cs="Arial"/>
          <w:caps/>
          <w:color w:val="0000FF"/>
          <w:sz w:val="20"/>
          <w:szCs w:val="20"/>
          <w:bdr w:val="none" w:sz="0" w:space="0" w:color="auto" w:frame="1"/>
          <w:lang w:val="da-DK" w:eastAsia="da-DK"/>
        </w:rPr>
        <w:t>SØREN ASTRUP</w:t>
      </w:r>
    </w:p>
    <w:p w14:paraId="2F2453CD" w14:textId="77777777" w:rsidR="002733E7" w:rsidRPr="002733E7" w:rsidRDefault="002733E7" w:rsidP="002733E7">
      <w:pPr>
        <w:shd w:val="clear" w:color="auto" w:fill="FFFFFF"/>
        <w:spacing w:before="15" w:after="0" w:line="225" w:lineRule="atLeast"/>
        <w:textAlignment w:val="baseline"/>
        <w:outlineLvl w:val="3"/>
        <w:rPr>
          <w:rFonts w:ascii="Arial" w:eastAsia="Times New Roman" w:hAnsi="Arial" w:cs="Arial"/>
          <w:color w:val="0000FF"/>
          <w:sz w:val="20"/>
          <w:szCs w:val="20"/>
          <w:bdr w:val="none" w:sz="0" w:space="0" w:color="auto" w:frame="1"/>
          <w:lang w:val="da-DK" w:eastAsia="da-DK"/>
        </w:rPr>
      </w:pPr>
      <w:r w:rsidRPr="002733E7">
        <w:rPr>
          <w:rFonts w:ascii="Arial" w:eastAsia="Times New Roman" w:hAnsi="Arial" w:cs="Arial"/>
          <w:color w:val="0000FF"/>
          <w:sz w:val="20"/>
          <w:szCs w:val="20"/>
          <w:bdr w:val="none" w:sz="0" w:space="0" w:color="auto" w:frame="1"/>
          <w:lang w:val="da-DK" w:eastAsia="da-DK"/>
        </w:rPr>
        <w:t>Journalist</w:t>
      </w:r>
    </w:p>
    <w:p w14:paraId="1FAF9D71" w14:textId="77777777" w:rsidR="002733E7" w:rsidRPr="002733E7" w:rsidRDefault="002733E7" w:rsidP="002733E7">
      <w:pPr>
        <w:shd w:val="clear" w:color="auto" w:fill="FFFFFF"/>
        <w:spacing w:after="0" w:line="240" w:lineRule="auto"/>
        <w:textAlignment w:val="baseline"/>
        <w:rPr>
          <w:rFonts w:ascii="inherit" w:eastAsia="Times New Roman" w:hAnsi="inherit" w:cs="Times New Roman"/>
          <w:sz w:val="24"/>
          <w:szCs w:val="24"/>
          <w:lang w:val="da-DK" w:eastAsia="da-DK"/>
        </w:rPr>
      </w:pPr>
      <w:r w:rsidRPr="002733E7">
        <w:rPr>
          <w:rFonts w:ascii="inherit" w:eastAsia="Times New Roman" w:hAnsi="inherit" w:cs="Times New Roman"/>
          <w:sz w:val="24"/>
          <w:szCs w:val="24"/>
          <w:lang w:val="da-DK" w:eastAsia="da-DK"/>
        </w:rPr>
        <w:fldChar w:fldCharType="end"/>
      </w:r>
    </w:p>
    <w:p w14:paraId="2F37B3D8" w14:textId="77777777" w:rsidR="002733E7" w:rsidRPr="002733E7" w:rsidRDefault="002733E7" w:rsidP="002733E7">
      <w:pPr>
        <w:shd w:val="clear" w:color="auto" w:fill="FFFFFF"/>
        <w:spacing w:after="0" w:line="225" w:lineRule="atLeast"/>
        <w:textAlignment w:val="baseline"/>
        <w:rPr>
          <w:rFonts w:ascii="inherit" w:eastAsia="Times New Roman" w:hAnsi="inherit" w:cs="Times New Roman"/>
          <w:caps/>
          <w:sz w:val="18"/>
          <w:szCs w:val="18"/>
          <w:lang w:val="da-DK" w:eastAsia="da-DK"/>
        </w:rPr>
      </w:pPr>
      <w:r w:rsidRPr="002733E7">
        <w:rPr>
          <w:rFonts w:ascii="inherit" w:eastAsia="Times New Roman" w:hAnsi="inherit" w:cs="Times New Roman"/>
          <w:caps/>
          <w:sz w:val="18"/>
          <w:szCs w:val="18"/>
          <w:lang w:val="da-DK" w:eastAsia="da-DK"/>
        </w:rPr>
        <w:t> </w:t>
      </w:r>
      <w:r w:rsidRPr="002733E7">
        <w:rPr>
          <w:rFonts w:ascii="inherit" w:eastAsia="Times New Roman" w:hAnsi="inherit" w:cs="Times New Roman"/>
          <w:caps/>
          <w:sz w:val="18"/>
          <w:szCs w:val="18"/>
          <w:bdr w:val="none" w:sz="0" w:space="0" w:color="auto" w:frame="1"/>
          <w:lang w:val="da-DK" w:eastAsia="da-DK"/>
        </w:rPr>
        <w:t>LÆS ARTIKLEN SENERE</w:t>
      </w:r>
    </w:p>
    <w:p w14:paraId="06FB3D5D" w14:textId="77777777" w:rsidR="002733E7" w:rsidRPr="002733E7" w:rsidRDefault="002733E7" w:rsidP="002733E7">
      <w:pPr>
        <w:numPr>
          <w:ilvl w:val="0"/>
          <w:numId w:val="1"/>
        </w:numPr>
        <w:shd w:val="clear" w:color="auto" w:fill="FFFFFF"/>
        <w:spacing w:after="0" w:line="240" w:lineRule="auto"/>
        <w:ind w:left="607"/>
        <w:textAlignment w:val="baseline"/>
        <w:rPr>
          <w:rFonts w:ascii="inherit" w:eastAsia="Times New Roman" w:hAnsi="inherit" w:cs="Times New Roman"/>
          <w:sz w:val="24"/>
          <w:szCs w:val="24"/>
          <w:lang w:val="da-DK" w:eastAsia="da-DK"/>
        </w:rPr>
      </w:pPr>
    </w:p>
    <w:p w14:paraId="6F6DCEBB" w14:textId="77777777" w:rsidR="002733E7" w:rsidRPr="002733E7" w:rsidRDefault="002733E7" w:rsidP="002733E7">
      <w:pPr>
        <w:pBdr>
          <w:bottom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Øverst på formularen</w:t>
      </w:r>
    </w:p>
    <w:p w14:paraId="62A0D3BE" w14:textId="77777777" w:rsidR="002733E7" w:rsidRPr="002733E7" w:rsidRDefault="002733E7" w:rsidP="002733E7">
      <w:pPr>
        <w:pBdr>
          <w:top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Nederst på formularen</w:t>
      </w:r>
    </w:p>
    <w:p w14:paraId="4EE80AF2" w14:textId="77777777" w:rsidR="002733E7" w:rsidRPr="002733E7" w:rsidRDefault="002733E7" w:rsidP="002733E7">
      <w:pPr>
        <w:numPr>
          <w:ilvl w:val="0"/>
          <w:numId w:val="1"/>
        </w:numPr>
        <w:shd w:val="clear" w:color="auto" w:fill="FFFFFF"/>
        <w:spacing w:after="0" w:line="240" w:lineRule="auto"/>
        <w:ind w:left="787"/>
        <w:textAlignment w:val="baseline"/>
        <w:rPr>
          <w:rFonts w:ascii="inherit" w:eastAsia="Times New Roman" w:hAnsi="inherit" w:cs="Times New Roman"/>
          <w:sz w:val="24"/>
          <w:szCs w:val="24"/>
          <w:lang w:val="da-DK" w:eastAsia="da-DK"/>
        </w:rPr>
      </w:pPr>
    </w:p>
    <w:p w14:paraId="36F8C779" w14:textId="77777777" w:rsidR="002733E7" w:rsidRPr="002733E7" w:rsidRDefault="002733E7" w:rsidP="002733E7">
      <w:pPr>
        <w:pBdr>
          <w:bottom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Øverst på formularen</w:t>
      </w:r>
    </w:p>
    <w:p w14:paraId="01093378" w14:textId="77777777" w:rsidR="002733E7" w:rsidRPr="002733E7" w:rsidRDefault="002733E7" w:rsidP="002733E7">
      <w:pPr>
        <w:pBdr>
          <w:top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Nederst på formularen</w:t>
      </w:r>
    </w:p>
    <w:p w14:paraId="59083325" w14:textId="77777777" w:rsidR="002733E7" w:rsidRPr="002733E7" w:rsidRDefault="002733E7" w:rsidP="002733E7">
      <w:pPr>
        <w:numPr>
          <w:ilvl w:val="0"/>
          <w:numId w:val="1"/>
        </w:numPr>
        <w:shd w:val="clear" w:color="auto" w:fill="FFFFFF"/>
        <w:spacing w:after="0" w:line="240" w:lineRule="auto"/>
        <w:ind w:left="787"/>
        <w:textAlignment w:val="baseline"/>
        <w:rPr>
          <w:rFonts w:ascii="inherit" w:eastAsia="Times New Roman" w:hAnsi="inherit" w:cs="Times New Roman"/>
          <w:sz w:val="24"/>
          <w:szCs w:val="24"/>
          <w:lang w:val="da-DK" w:eastAsia="da-DK"/>
        </w:rPr>
      </w:pPr>
    </w:p>
    <w:p w14:paraId="2A9F0742" w14:textId="77777777" w:rsidR="002733E7" w:rsidRPr="002733E7" w:rsidRDefault="002733E7" w:rsidP="002733E7">
      <w:pPr>
        <w:pBdr>
          <w:bottom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Øverst på formularen</w:t>
      </w:r>
    </w:p>
    <w:p w14:paraId="31E634BC" w14:textId="77777777" w:rsidR="002733E7" w:rsidRPr="002733E7" w:rsidRDefault="002733E7" w:rsidP="002733E7">
      <w:pPr>
        <w:pBdr>
          <w:top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Nederst på formularen</w:t>
      </w:r>
    </w:p>
    <w:p w14:paraId="6781EE41" w14:textId="77777777" w:rsidR="002733E7" w:rsidRPr="002733E7" w:rsidRDefault="002733E7" w:rsidP="002733E7">
      <w:pPr>
        <w:numPr>
          <w:ilvl w:val="0"/>
          <w:numId w:val="1"/>
        </w:numPr>
        <w:shd w:val="clear" w:color="auto" w:fill="FFFFFF"/>
        <w:spacing w:after="0" w:line="240" w:lineRule="auto"/>
        <w:ind w:left="787"/>
        <w:textAlignment w:val="baseline"/>
        <w:rPr>
          <w:rFonts w:ascii="inherit" w:eastAsia="Times New Roman" w:hAnsi="inherit" w:cs="Times New Roman"/>
          <w:sz w:val="24"/>
          <w:szCs w:val="24"/>
          <w:lang w:val="da-DK" w:eastAsia="da-DK"/>
        </w:rPr>
      </w:pPr>
    </w:p>
    <w:p w14:paraId="7E9E2B45" w14:textId="77777777" w:rsidR="002733E7" w:rsidRPr="002733E7" w:rsidRDefault="002733E7" w:rsidP="002733E7">
      <w:pPr>
        <w:pBdr>
          <w:bottom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Øverst på formularen</w:t>
      </w:r>
    </w:p>
    <w:p w14:paraId="14EEF958" w14:textId="77777777" w:rsidR="002733E7" w:rsidRPr="002733E7" w:rsidRDefault="002733E7" w:rsidP="002733E7">
      <w:pPr>
        <w:pBdr>
          <w:top w:val="single" w:sz="6" w:space="1" w:color="auto"/>
        </w:pBdr>
        <w:spacing w:after="0" w:line="240" w:lineRule="auto"/>
        <w:jc w:val="center"/>
        <w:rPr>
          <w:rFonts w:ascii="Arial" w:eastAsia="Times New Roman" w:hAnsi="Arial" w:cs="Arial"/>
          <w:vanish/>
          <w:sz w:val="16"/>
          <w:szCs w:val="16"/>
          <w:lang w:val="da-DK" w:eastAsia="da-DK"/>
        </w:rPr>
      </w:pPr>
      <w:r w:rsidRPr="002733E7">
        <w:rPr>
          <w:rFonts w:ascii="Arial" w:eastAsia="Times New Roman" w:hAnsi="Arial" w:cs="Arial"/>
          <w:vanish/>
          <w:sz w:val="16"/>
          <w:szCs w:val="16"/>
          <w:lang w:val="da-DK" w:eastAsia="da-DK"/>
        </w:rPr>
        <w:t>Nederst på formularen</w:t>
      </w:r>
    </w:p>
    <w:p w14:paraId="2EE06170" w14:textId="77777777" w:rsidR="002733E7" w:rsidRPr="002733E7" w:rsidRDefault="002733E7" w:rsidP="002733E7">
      <w:pPr>
        <w:shd w:val="clear" w:color="auto" w:fill="FFFFFF"/>
        <w:spacing w:line="240" w:lineRule="auto"/>
        <w:textAlignment w:val="baseline"/>
        <w:rPr>
          <w:rFonts w:ascii="inherit" w:eastAsia="Times New Roman" w:hAnsi="inherit" w:cs="Times New Roman"/>
          <w:sz w:val="18"/>
          <w:szCs w:val="18"/>
          <w:lang w:val="da-DK" w:eastAsia="da-DK"/>
        </w:rPr>
      </w:pPr>
      <w:r w:rsidRPr="002733E7">
        <w:rPr>
          <w:rFonts w:ascii="Arial" w:eastAsia="Times New Roman" w:hAnsi="Arial" w:cs="Arial"/>
          <w:color w:val="CC0000"/>
          <w:sz w:val="18"/>
          <w:szCs w:val="18"/>
          <w:bdr w:val="none" w:sz="0" w:space="0" w:color="auto" w:frame="1"/>
          <w:lang w:val="da-DK" w:eastAsia="da-DK"/>
        </w:rPr>
        <w:t>FOR ABONNENTER</w:t>
      </w:r>
    </w:p>
    <w:p w14:paraId="7106CF90"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»Den beskedne indsats jeg gør i forhold til mennesker, der har begået kriminalitet, gør jeg først og fremmest for at forhindre ny kriminalitet«.</w:t>
      </w:r>
    </w:p>
    <w:p w14:paraId="2D55CB43"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Sådan skriver den kendte kok Claus Meyer i et svar til offeret for et drabsforsøg, en ung kvinde, der i dag er stærkt invalideret - og vred over, at gerningsmanden blot tre år efter angrebet er på fri fod og har fået et job hos Meyer.</w:t>
      </w:r>
    </w:p>
    <w:p w14:paraId="4F639E3C" w14:textId="77777777" w:rsidR="002733E7" w:rsidRPr="002733E7" w:rsidRDefault="002733E7" w:rsidP="002733E7">
      <w:pPr>
        <w:shd w:val="clear" w:color="auto" w:fill="FFFFFF"/>
        <w:spacing w:before="100" w:beforeAutospacing="1" w:after="100" w:afterAutospacing="1" w:line="330" w:lineRule="atLeast"/>
        <w:textAlignment w:val="baseline"/>
        <w:outlineLvl w:val="2"/>
        <w:rPr>
          <w:rFonts w:ascii="Arial" w:eastAsia="Times New Roman" w:hAnsi="Arial" w:cs="Arial"/>
          <w:sz w:val="27"/>
          <w:szCs w:val="27"/>
          <w:lang w:val="da-DK" w:eastAsia="da-DK"/>
        </w:rPr>
      </w:pPr>
      <w:r w:rsidRPr="002733E7">
        <w:rPr>
          <w:rFonts w:ascii="Arial" w:eastAsia="Times New Roman" w:hAnsi="Arial" w:cs="Arial"/>
          <w:sz w:val="27"/>
          <w:szCs w:val="27"/>
          <w:lang w:val="da-DK" w:eastAsia="da-DK"/>
        </w:rPr>
        <w:t>MEYERS INDLÆG</w:t>
      </w:r>
    </w:p>
    <w:p w14:paraId="3BBA35EB" w14:textId="77777777" w:rsidR="002733E7" w:rsidRPr="002733E7" w:rsidRDefault="002733E7" w:rsidP="002733E7">
      <w:pPr>
        <w:shd w:val="clear" w:color="auto" w:fill="FFFFFF"/>
        <w:spacing w:after="0" w:line="240" w:lineRule="auto"/>
        <w:textAlignment w:val="baseline"/>
        <w:rPr>
          <w:rFonts w:ascii="inherit" w:eastAsia="Times New Roman" w:hAnsi="inherit" w:cs="Times New Roman"/>
          <w:color w:val="0000FF"/>
          <w:sz w:val="24"/>
          <w:szCs w:val="24"/>
          <w:bdr w:val="none" w:sz="0" w:space="0" w:color="auto" w:frame="1"/>
          <w:lang w:val="da-DK" w:eastAsia="da-DK"/>
        </w:rPr>
      </w:pPr>
      <w:r w:rsidRPr="002733E7">
        <w:rPr>
          <w:rFonts w:ascii="inherit" w:eastAsia="Times New Roman" w:hAnsi="inherit" w:cs="Times New Roman"/>
          <w:sz w:val="24"/>
          <w:szCs w:val="24"/>
          <w:lang w:val="da-DK" w:eastAsia="da-DK"/>
        </w:rPr>
        <w:lastRenderedPageBreak/>
        <w:fldChar w:fldCharType="begin"/>
      </w:r>
      <w:r w:rsidRPr="002733E7">
        <w:rPr>
          <w:rFonts w:ascii="inherit" w:eastAsia="Times New Roman" w:hAnsi="inherit" w:cs="Times New Roman"/>
          <w:sz w:val="24"/>
          <w:szCs w:val="24"/>
          <w:lang w:val="da-DK" w:eastAsia="da-DK"/>
        </w:rPr>
        <w:instrText xml:space="preserve"> HYPERLINK "https://politiken.dk/debat/art5417673/Jeg-vil-forhindre-at-der-bliver-flere-ofre" </w:instrText>
      </w:r>
      <w:r w:rsidRPr="002733E7">
        <w:rPr>
          <w:rFonts w:ascii="inherit" w:eastAsia="Times New Roman" w:hAnsi="inherit" w:cs="Times New Roman"/>
          <w:sz w:val="24"/>
          <w:szCs w:val="24"/>
          <w:lang w:val="da-DK" w:eastAsia="da-DK"/>
        </w:rPr>
      </w:r>
      <w:r w:rsidRPr="002733E7">
        <w:rPr>
          <w:rFonts w:ascii="inherit" w:eastAsia="Times New Roman" w:hAnsi="inherit" w:cs="Times New Roman"/>
          <w:sz w:val="24"/>
          <w:szCs w:val="24"/>
          <w:lang w:val="da-DK" w:eastAsia="da-DK"/>
        </w:rPr>
        <w:fldChar w:fldCharType="separate"/>
      </w:r>
    </w:p>
    <w:p w14:paraId="71B35534" w14:textId="77777777" w:rsidR="002733E7" w:rsidRPr="002733E7" w:rsidRDefault="002733E7" w:rsidP="002733E7">
      <w:pPr>
        <w:shd w:val="clear" w:color="auto" w:fill="FFFFFF"/>
        <w:spacing w:after="0" w:line="315" w:lineRule="atLeast"/>
        <w:textAlignment w:val="baseline"/>
        <w:outlineLvl w:val="2"/>
        <w:rPr>
          <w:rFonts w:ascii="Georgia" w:eastAsia="Times New Roman" w:hAnsi="Georgia" w:cs="Times New Roman"/>
          <w:b/>
          <w:bCs/>
          <w:color w:val="000000"/>
          <w:sz w:val="27"/>
          <w:szCs w:val="27"/>
          <w:lang w:val="da-DK" w:eastAsia="da-DK"/>
        </w:rPr>
      </w:pPr>
      <w:r w:rsidRPr="002733E7">
        <w:rPr>
          <w:rFonts w:ascii="inherit" w:eastAsia="Times New Roman" w:hAnsi="inherit" w:cs="Times New Roman"/>
          <w:b/>
          <w:bCs/>
          <w:color w:val="CC0000"/>
          <w:sz w:val="27"/>
          <w:szCs w:val="27"/>
          <w:bdr w:val="none" w:sz="0" w:space="0" w:color="auto" w:frame="1"/>
          <w:lang w:val="da-DK" w:eastAsia="da-DK"/>
        </w:rPr>
        <w:t>Læs også:</w:t>
      </w:r>
      <w:r w:rsidRPr="002733E7">
        <w:rPr>
          <w:rFonts w:ascii="Georgia" w:eastAsia="Times New Roman" w:hAnsi="Georgia" w:cs="Times New Roman"/>
          <w:b/>
          <w:bCs/>
          <w:color w:val="000000"/>
          <w:sz w:val="27"/>
          <w:szCs w:val="27"/>
          <w:bdr w:val="none" w:sz="0" w:space="0" w:color="auto" w:frame="1"/>
          <w:lang w:val="da-DK" w:eastAsia="da-DK"/>
        </w:rPr>
        <w:t> Jeg vil forhindre, at der bliver flere ofre</w:t>
      </w:r>
    </w:p>
    <w:p w14:paraId="07D8AE1F" w14:textId="77777777" w:rsidR="002733E7" w:rsidRPr="002733E7" w:rsidRDefault="002733E7" w:rsidP="002733E7">
      <w:pPr>
        <w:shd w:val="clear" w:color="auto" w:fill="FFFFFF"/>
        <w:spacing w:after="0" w:line="240" w:lineRule="auto"/>
        <w:textAlignment w:val="baseline"/>
        <w:rPr>
          <w:rFonts w:ascii="inherit" w:eastAsia="Times New Roman" w:hAnsi="inherit" w:cs="Times New Roman"/>
          <w:sz w:val="24"/>
          <w:szCs w:val="24"/>
          <w:lang w:val="da-DK" w:eastAsia="da-DK"/>
        </w:rPr>
      </w:pPr>
      <w:r w:rsidRPr="002733E7">
        <w:rPr>
          <w:rFonts w:ascii="inherit" w:eastAsia="Times New Roman" w:hAnsi="inherit" w:cs="Times New Roman"/>
          <w:sz w:val="24"/>
          <w:szCs w:val="24"/>
          <w:lang w:val="da-DK" w:eastAsia="da-DK"/>
        </w:rPr>
        <w:fldChar w:fldCharType="end"/>
      </w:r>
    </w:p>
    <w:p w14:paraId="1E9C830D"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Marlene Duus ser ansættelsen som en belønning efter afsoningen af en straf, der efter hendes mening er alt for kort.</w:t>
      </w:r>
    </w:p>
    <w:p w14:paraId="755C4E81" w14:textId="77777777" w:rsidR="002733E7" w:rsidRPr="002733E7" w:rsidRDefault="002733E7" w:rsidP="002733E7">
      <w:pPr>
        <w:shd w:val="clear" w:color="auto" w:fill="FFFFFF"/>
        <w:spacing w:after="0" w:line="240" w:lineRule="auto"/>
        <w:textAlignment w:val="baseline"/>
        <w:outlineLvl w:val="2"/>
        <w:rPr>
          <w:rFonts w:ascii="inherit" w:eastAsia="Times New Roman" w:hAnsi="inherit" w:cs="Arial"/>
          <w:b/>
          <w:bCs/>
          <w:sz w:val="48"/>
          <w:szCs w:val="48"/>
          <w:lang w:val="da-DK" w:eastAsia="da-DK"/>
        </w:rPr>
      </w:pPr>
      <w:r w:rsidRPr="002733E7">
        <w:rPr>
          <w:rFonts w:ascii="inherit" w:eastAsia="Times New Roman" w:hAnsi="inherit" w:cs="Arial"/>
          <w:b/>
          <w:bCs/>
          <w:sz w:val="48"/>
          <w:szCs w:val="48"/>
          <w:lang w:val="da-DK" w:eastAsia="da-DK"/>
        </w:rPr>
        <w:t>Vi håber hermed, at vi som virksomhed bidrager til den samfundsopgave, det er at forsøge at begrænse kriminalitet fremadrettet.</w:t>
      </w:r>
    </w:p>
    <w:p w14:paraId="713CA152" w14:textId="77777777" w:rsidR="002733E7" w:rsidRPr="002733E7" w:rsidRDefault="002733E7" w:rsidP="002733E7">
      <w:pPr>
        <w:shd w:val="clear" w:color="auto" w:fill="FFFFFF"/>
        <w:spacing w:after="0" w:line="240" w:lineRule="auto"/>
        <w:textAlignment w:val="baseline"/>
        <w:outlineLvl w:val="2"/>
        <w:rPr>
          <w:rFonts w:ascii="inherit" w:eastAsia="Times New Roman" w:hAnsi="inherit" w:cs="Arial"/>
          <w:color w:val="999999"/>
          <w:sz w:val="36"/>
          <w:szCs w:val="36"/>
          <w:lang w:val="da-DK" w:eastAsia="da-DK"/>
        </w:rPr>
      </w:pPr>
      <w:r w:rsidRPr="002733E7">
        <w:rPr>
          <w:rFonts w:ascii="inherit" w:eastAsia="Times New Roman" w:hAnsi="inherit" w:cs="Arial"/>
          <w:color w:val="999999"/>
          <w:sz w:val="36"/>
          <w:szCs w:val="36"/>
          <w:lang w:val="da-DK" w:eastAsia="da-DK"/>
        </w:rPr>
        <w:t>Claus Meyer</w:t>
      </w:r>
    </w:p>
    <w:p w14:paraId="3E05CDBC"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Manden fik i november 2009 seks års fængsel for at have kastet hende ud fra tredje sal, men var ude efter to år og fik arbejde hos Claus Meyer.</w:t>
      </w:r>
    </w:p>
    <w:p w14:paraId="7FB28461"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»Er det en måde at promovere sig selv og sin virksomhed i dagens Danmark?«, spørger Marlene Duus.</w:t>
      </w:r>
    </w:p>
    <w:p w14:paraId="7E8D6A55"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LÆS KRONIKEN</w:t>
      </w:r>
    </w:p>
    <w:p w14:paraId="12352AB4" w14:textId="77777777" w:rsidR="002733E7" w:rsidRPr="002733E7" w:rsidRDefault="002733E7" w:rsidP="002733E7">
      <w:pPr>
        <w:shd w:val="clear" w:color="auto" w:fill="FFFFFF"/>
        <w:spacing w:after="0" w:line="240" w:lineRule="auto"/>
        <w:textAlignment w:val="baseline"/>
        <w:rPr>
          <w:rFonts w:ascii="inherit" w:eastAsia="Times New Roman" w:hAnsi="inherit" w:cs="Times New Roman"/>
          <w:color w:val="0000FF"/>
          <w:sz w:val="24"/>
          <w:szCs w:val="24"/>
          <w:bdr w:val="none" w:sz="0" w:space="0" w:color="auto" w:frame="1"/>
          <w:lang w:val="da-DK" w:eastAsia="da-DK"/>
        </w:rPr>
      </w:pPr>
      <w:r w:rsidRPr="002733E7">
        <w:rPr>
          <w:rFonts w:ascii="inherit" w:eastAsia="Times New Roman" w:hAnsi="inherit" w:cs="Times New Roman"/>
          <w:sz w:val="24"/>
          <w:szCs w:val="24"/>
          <w:lang w:val="da-DK" w:eastAsia="da-DK"/>
        </w:rPr>
        <w:fldChar w:fldCharType="begin"/>
      </w:r>
      <w:r w:rsidRPr="002733E7">
        <w:rPr>
          <w:rFonts w:ascii="inherit" w:eastAsia="Times New Roman" w:hAnsi="inherit" w:cs="Times New Roman"/>
          <w:sz w:val="24"/>
          <w:szCs w:val="24"/>
          <w:lang w:val="da-DK" w:eastAsia="da-DK"/>
        </w:rPr>
        <w:instrText xml:space="preserve"> HYPERLINK "https://politiken.dk/debat/art5454732/F%C3%A5r-offeret-ogs%C3%A5-en-chance-til" </w:instrText>
      </w:r>
      <w:r w:rsidRPr="002733E7">
        <w:rPr>
          <w:rFonts w:ascii="inherit" w:eastAsia="Times New Roman" w:hAnsi="inherit" w:cs="Times New Roman"/>
          <w:sz w:val="24"/>
          <w:szCs w:val="24"/>
          <w:lang w:val="da-DK" w:eastAsia="da-DK"/>
        </w:rPr>
      </w:r>
      <w:r w:rsidRPr="002733E7">
        <w:rPr>
          <w:rFonts w:ascii="inherit" w:eastAsia="Times New Roman" w:hAnsi="inherit" w:cs="Times New Roman"/>
          <w:sz w:val="24"/>
          <w:szCs w:val="24"/>
          <w:lang w:val="da-DK" w:eastAsia="da-DK"/>
        </w:rPr>
        <w:fldChar w:fldCharType="separate"/>
      </w:r>
    </w:p>
    <w:p w14:paraId="1CB3FD8E" w14:textId="77777777" w:rsidR="002733E7" w:rsidRPr="002733E7" w:rsidRDefault="002733E7" w:rsidP="002733E7">
      <w:pPr>
        <w:shd w:val="clear" w:color="auto" w:fill="FFFFFF"/>
        <w:spacing w:after="0" w:line="315" w:lineRule="atLeast"/>
        <w:textAlignment w:val="baseline"/>
        <w:outlineLvl w:val="2"/>
        <w:rPr>
          <w:rFonts w:ascii="Georgia" w:eastAsia="Times New Roman" w:hAnsi="Georgia" w:cs="Times New Roman"/>
          <w:b/>
          <w:bCs/>
          <w:color w:val="000000"/>
          <w:sz w:val="27"/>
          <w:szCs w:val="27"/>
          <w:lang w:val="da-DK" w:eastAsia="da-DK"/>
        </w:rPr>
      </w:pPr>
      <w:r w:rsidRPr="002733E7">
        <w:rPr>
          <w:rFonts w:ascii="inherit" w:eastAsia="Times New Roman" w:hAnsi="inherit" w:cs="Times New Roman"/>
          <w:b/>
          <w:bCs/>
          <w:color w:val="CC0000"/>
          <w:sz w:val="27"/>
          <w:szCs w:val="27"/>
          <w:bdr w:val="none" w:sz="0" w:space="0" w:color="auto" w:frame="1"/>
          <w:lang w:val="da-DK" w:eastAsia="da-DK"/>
        </w:rPr>
        <w:t>Læs også:</w:t>
      </w:r>
      <w:r w:rsidRPr="002733E7">
        <w:rPr>
          <w:rFonts w:ascii="Georgia" w:eastAsia="Times New Roman" w:hAnsi="Georgia" w:cs="Times New Roman"/>
          <w:b/>
          <w:bCs/>
          <w:color w:val="000000"/>
          <w:sz w:val="27"/>
          <w:szCs w:val="27"/>
          <w:bdr w:val="none" w:sz="0" w:space="0" w:color="auto" w:frame="1"/>
          <w:lang w:val="da-DK" w:eastAsia="da-DK"/>
        </w:rPr>
        <w:t> Får offeret også en chance til?</w:t>
      </w:r>
    </w:p>
    <w:p w14:paraId="4012F2F9" w14:textId="77777777" w:rsidR="002733E7" w:rsidRPr="002733E7" w:rsidRDefault="002733E7" w:rsidP="002733E7">
      <w:pPr>
        <w:shd w:val="clear" w:color="auto" w:fill="FFFFFF"/>
        <w:spacing w:after="0" w:line="240" w:lineRule="auto"/>
        <w:textAlignment w:val="baseline"/>
        <w:rPr>
          <w:rFonts w:ascii="inherit" w:eastAsia="Times New Roman" w:hAnsi="inherit" w:cs="Times New Roman"/>
          <w:sz w:val="24"/>
          <w:szCs w:val="24"/>
          <w:lang w:val="da-DK" w:eastAsia="da-DK"/>
        </w:rPr>
      </w:pPr>
      <w:r w:rsidRPr="002733E7">
        <w:rPr>
          <w:rFonts w:ascii="inherit" w:eastAsia="Times New Roman" w:hAnsi="inherit" w:cs="Times New Roman"/>
          <w:sz w:val="24"/>
          <w:szCs w:val="24"/>
          <w:lang w:val="da-DK" w:eastAsia="da-DK"/>
        </w:rPr>
        <w:fldChar w:fldCharType="end"/>
      </w:r>
    </w:p>
    <w:p w14:paraId="320011C0"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Claus Meyer udtrykker forståelse for voldsofferets situation.</w:t>
      </w:r>
    </w:p>
    <w:p w14:paraId="47B5BDAE"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»Jeg forstår din frustration over, at du føler dig ladt i stikken af et system, hvor gerningsmanden får et arbejde, og du ikke kan blive omskolet, fordi forskellige offentlige instanser og læger ikke kan blive enige. Det er helt uacceptabelt i forhold til din situation«, skriver han.</w:t>
      </w:r>
    </w:p>
    <w:p w14:paraId="223A8844" w14:textId="77777777" w:rsidR="002733E7" w:rsidRPr="002733E7" w:rsidRDefault="002733E7" w:rsidP="002733E7">
      <w:pPr>
        <w:shd w:val="clear" w:color="auto" w:fill="FFFFFF"/>
        <w:spacing w:after="0" w:line="240" w:lineRule="auto"/>
        <w:textAlignment w:val="baseline"/>
        <w:rPr>
          <w:rFonts w:ascii="inherit" w:eastAsia="Times New Roman" w:hAnsi="inherit" w:cs="Times New Roman"/>
          <w:color w:val="0000FF"/>
          <w:sz w:val="24"/>
          <w:szCs w:val="24"/>
          <w:bdr w:val="none" w:sz="0" w:space="0" w:color="auto" w:frame="1"/>
          <w:lang w:val="da-DK" w:eastAsia="da-DK"/>
        </w:rPr>
      </w:pPr>
      <w:r w:rsidRPr="002733E7">
        <w:rPr>
          <w:rFonts w:ascii="inherit" w:eastAsia="Times New Roman" w:hAnsi="inherit" w:cs="Times New Roman"/>
          <w:sz w:val="24"/>
          <w:szCs w:val="24"/>
          <w:lang w:val="da-DK" w:eastAsia="da-DK"/>
        </w:rPr>
        <w:fldChar w:fldCharType="begin"/>
      </w:r>
      <w:r w:rsidRPr="002733E7">
        <w:rPr>
          <w:rFonts w:ascii="inherit" w:eastAsia="Times New Roman" w:hAnsi="inherit" w:cs="Times New Roman"/>
          <w:sz w:val="24"/>
          <w:szCs w:val="24"/>
          <w:lang w:val="da-DK" w:eastAsia="da-DK"/>
        </w:rPr>
        <w:instrText xml:space="preserve"> HYPERLINK "https://politiken.dk/indland/art5400734/Voldsoffer-f%C3%B8ler-sig-ydmyget-Samfundet-bel%C3%B8nner-gerningsmanden" </w:instrText>
      </w:r>
      <w:r w:rsidRPr="002733E7">
        <w:rPr>
          <w:rFonts w:ascii="inherit" w:eastAsia="Times New Roman" w:hAnsi="inherit" w:cs="Times New Roman"/>
          <w:sz w:val="24"/>
          <w:szCs w:val="24"/>
          <w:lang w:val="da-DK" w:eastAsia="da-DK"/>
        </w:rPr>
      </w:r>
      <w:r w:rsidRPr="002733E7">
        <w:rPr>
          <w:rFonts w:ascii="inherit" w:eastAsia="Times New Roman" w:hAnsi="inherit" w:cs="Times New Roman"/>
          <w:sz w:val="24"/>
          <w:szCs w:val="24"/>
          <w:lang w:val="da-DK" w:eastAsia="da-DK"/>
        </w:rPr>
        <w:fldChar w:fldCharType="separate"/>
      </w:r>
    </w:p>
    <w:p w14:paraId="3A8A5A31" w14:textId="77777777" w:rsidR="002733E7" w:rsidRPr="002733E7" w:rsidRDefault="002733E7" w:rsidP="002733E7">
      <w:pPr>
        <w:shd w:val="clear" w:color="auto" w:fill="FFFFFF"/>
        <w:spacing w:after="0" w:line="315" w:lineRule="atLeast"/>
        <w:textAlignment w:val="baseline"/>
        <w:outlineLvl w:val="2"/>
        <w:rPr>
          <w:rFonts w:ascii="Georgia" w:eastAsia="Times New Roman" w:hAnsi="Georgia" w:cs="Times New Roman"/>
          <w:b/>
          <w:bCs/>
          <w:color w:val="000000"/>
          <w:sz w:val="27"/>
          <w:szCs w:val="27"/>
          <w:lang w:val="da-DK" w:eastAsia="da-DK"/>
        </w:rPr>
      </w:pPr>
      <w:r w:rsidRPr="002733E7">
        <w:rPr>
          <w:rFonts w:ascii="inherit" w:eastAsia="Times New Roman" w:hAnsi="inherit" w:cs="Times New Roman"/>
          <w:b/>
          <w:bCs/>
          <w:color w:val="CC0000"/>
          <w:sz w:val="27"/>
          <w:szCs w:val="27"/>
          <w:bdr w:val="none" w:sz="0" w:space="0" w:color="auto" w:frame="1"/>
          <w:lang w:val="da-DK" w:eastAsia="da-DK"/>
        </w:rPr>
        <w:t>Læs også:</w:t>
      </w:r>
      <w:r w:rsidRPr="002733E7">
        <w:rPr>
          <w:rFonts w:ascii="Georgia" w:eastAsia="Times New Roman" w:hAnsi="Georgia" w:cs="Times New Roman"/>
          <w:b/>
          <w:bCs/>
          <w:color w:val="000000"/>
          <w:sz w:val="27"/>
          <w:szCs w:val="27"/>
          <w:bdr w:val="none" w:sz="0" w:space="0" w:color="auto" w:frame="1"/>
          <w:lang w:val="da-DK" w:eastAsia="da-DK"/>
        </w:rPr>
        <w:t> Voldsoffer føler sig ydmyget: Samfundet belønner gerningsmanden</w:t>
      </w:r>
    </w:p>
    <w:p w14:paraId="68B2DA32" w14:textId="77777777" w:rsidR="002733E7" w:rsidRPr="002733E7" w:rsidRDefault="002733E7" w:rsidP="002733E7">
      <w:pPr>
        <w:shd w:val="clear" w:color="auto" w:fill="FFFFFF"/>
        <w:spacing w:after="0" w:line="240" w:lineRule="auto"/>
        <w:textAlignment w:val="baseline"/>
        <w:rPr>
          <w:rFonts w:ascii="inherit" w:eastAsia="Times New Roman" w:hAnsi="inherit" w:cs="Times New Roman"/>
          <w:sz w:val="24"/>
          <w:szCs w:val="24"/>
          <w:lang w:val="da-DK" w:eastAsia="da-DK"/>
        </w:rPr>
      </w:pPr>
      <w:r w:rsidRPr="002733E7">
        <w:rPr>
          <w:rFonts w:ascii="inherit" w:eastAsia="Times New Roman" w:hAnsi="inherit" w:cs="Times New Roman"/>
          <w:sz w:val="24"/>
          <w:szCs w:val="24"/>
          <w:lang w:val="da-DK" w:eastAsia="da-DK"/>
        </w:rPr>
        <w:fldChar w:fldCharType="end"/>
      </w:r>
    </w:p>
    <w:p w14:paraId="3069AC8C"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lastRenderedPageBreak/>
        <w:t xml:space="preserve">Men han forsvarer sin ansættelse af den </w:t>
      </w:r>
      <w:proofErr w:type="spellStart"/>
      <w:r w:rsidRPr="002733E7">
        <w:rPr>
          <w:rFonts w:ascii="Georgia" w:eastAsia="Times New Roman" w:hAnsi="Georgia" w:cs="Times New Roman"/>
          <w:spacing w:val="-3"/>
          <w:sz w:val="27"/>
          <w:szCs w:val="27"/>
          <w:lang w:val="da-DK" w:eastAsia="da-DK"/>
        </w:rPr>
        <w:t>drabsforsøgdømte</w:t>
      </w:r>
      <w:proofErr w:type="spellEnd"/>
      <w:r w:rsidRPr="002733E7">
        <w:rPr>
          <w:rFonts w:ascii="Georgia" w:eastAsia="Times New Roman" w:hAnsi="Georgia" w:cs="Times New Roman"/>
          <w:spacing w:val="-3"/>
          <w:sz w:val="27"/>
          <w:szCs w:val="27"/>
          <w:lang w:val="da-DK" w:eastAsia="da-DK"/>
        </w:rPr>
        <w:t xml:space="preserve"> mand.</w:t>
      </w:r>
    </w:p>
    <w:p w14:paraId="610D3E6A"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»Tallene viser, at godt hver tredje af alle, der har modtaget en betinget dom begår ny kriminalitet«, skriver han.</w:t>
      </w:r>
    </w:p>
    <w:p w14:paraId="54205441"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Vil undgå tilbagefald til kriminalitet</w:t>
      </w:r>
      <w:r w:rsidRPr="002733E7">
        <w:rPr>
          <w:rFonts w:ascii="Georgia" w:eastAsia="Times New Roman" w:hAnsi="Georgia" w:cs="Times New Roman"/>
          <w:spacing w:val="-3"/>
          <w:sz w:val="27"/>
          <w:szCs w:val="27"/>
          <w:lang w:val="da-DK" w:eastAsia="da-DK"/>
        </w:rPr>
        <w:br/>
        <w:t>Målet med at ansætte den dømte er at hjælpe ham på ret kurs, fremgår det af Claus Meyers svar.</w:t>
      </w:r>
    </w:p>
    <w:p w14:paraId="774D2318"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»Domstolene udmåler straffen, kriminalforsorgen fuldbyrder den. Det område, vi her beskæftiger os med, er resocialisering - hvor vi overhovedet har muligheden for det«, skriver han.</w:t>
      </w:r>
    </w:p>
    <w:p w14:paraId="6548359F"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»At række en hånd til et menneske, der har begået noget kriminelt, som har udstået sin straf, og som har svært ved i samfundet at få en chance mere. Vi håber hermed, at vi som virksomhed bidrager til den samfundsopgave, det er at forsøge at begrænse kriminalitet, fremadrettet«, hedder det i Claus Meyers svar til voldsofferet.</w:t>
      </w:r>
    </w:p>
    <w:p w14:paraId="1E3DEFCD"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Voldsoffer: Tænker du på dine døtre?</w:t>
      </w:r>
    </w:p>
    <w:p w14:paraId="4925598C"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Duus spørger, om Meyer selv tænker på sine egne døtre, når han hører historien om den ansattes brutale og voldsomme drabsforsøg.</w:t>
      </w:r>
    </w:p>
    <w:p w14:paraId="38E9340A" w14:textId="77777777" w:rsidR="002733E7" w:rsidRPr="002733E7" w:rsidRDefault="002733E7" w:rsidP="002733E7">
      <w:pPr>
        <w:shd w:val="clear" w:color="auto" w:fill="FFFFFF"/>
        <w:spacing w:before="100" w:beforeAutospacing="1" w:after="100" w:afterAutospacing="1" w:line="390" w:lineRule="atLeast"/>
        <w:textAlignment w:val="baseline"/>
        <w:rPr>
          <w:rFonts w:ascii="Georgia" w:eastAsia="Times New Roman" w:hAnsi="Georgia" w:cs="Times New Roman"/>
          <w:spacing w:val="-3"/>
          <w:sz w:val="27"/>
          <w:szCs w:val="27"/>
          <w:lang w:val="da-DK" w:eastAsia="da-DK"/>
        </w:rPr>
      </w:pPr>
      <w:r w:rsidRPr="002733E7">
        <w:rPr>
          <w:rFonts w:ascii="Georgia" w:eastAsia="Times New Roman" w:hAnsi="Georgia" w:cs="Times New Roman"/>
          <w:spacing w:val="-3"/>
          <w:sz w:val="27"/>
          <w:szCs w:val="27"/>
          <w:lang w:val="da-DK" w:eastAsia="da-DK"/>
        </w:rPr>
        <w:t>»Som far til tre piger på henholdsvis 6, 9 og 15 år, kan jeg ikke åbne en avis og læse om den seneste voldtægt eller voldsforbrydelse uden at tænke på, hvor sorgløse og hvor lidt forberedte de er på de ting, der foregår i samfundet og som aldrig burde ske«, svarer kokken den unge kvinde.</w:t>
      </w:r>
    </w:p>
    <w:p w14:paraId="4F6EB30C" w14:textId="77777777" w:rsidR="00D57A5D" w:rsidRPr="002733E7" w:rsidRDefault="00D57A5D">
      <w:pPr>
        <w:rPr>
          <w:lang w:val="da-DK"/>
        </w:rPr>
      </w:pPr>
    </w:p>
    <w:sectPr w:rsidR="00D57A5D" w:rsidRPr="002733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128B0"/>
    <w:multiLevelType w:val="multilevel"/>
    <w:tmpl w:val="5F4A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70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E7"/>
    <w:rsid w:val="002149D0"/>
    <w:rsid w:val="002733E7"/>
    <w:rsid w:val="00294C8C"/>
    <w:rsid w:val="00440B87"/>
    <w:rsid w:val="004E5A5C"/>
    <w:rsid w:val="00633176"/>
    <w:rsid w:val="007D7FF0"/>
    <w:rsid w:val="008D7F78"/>
    <w:rsid w:val="008F35F8"/>
    <w:rsid w:val="00966A7B"/>
    <w:rsid w:val="009B6369"/>
    <w:rsid w:val="00A97CA6"/>
    <w:rsid w:val="00CB35F1"/>
    <w:rsid w:val="00D57A5D"/>
    <w:rsid w:val="00D94A6A"/>
    <w:rsid w:val="00E9538E"/>
    <w:rsid w:val="00FE36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0278"/>
  <w15:chartTrackingRefBased/>
  <w15:docId w15:val="{474673BC-24EF-4387-ABD5-DDA4D1FD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Overskrift1">
    <w:name w:val="heading 1"/>
    <w:basedOn w:val="Normal"/>
    <w:link w:val="Overskrift1Tegn"/>
    <w:uiPriority w:val="9"/>
    <w:qFormat/>
    <w:rsid w:val="002733E7"/>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rPr>
  </w:style>
  <w:style w:type="paragraph" w:styleId="Overskrift2">
    <w:name w:val="heading 2"/>
    <w:basedOn w:val="Normal"/>
    <w:link w:val="Overskrift2Tegn"/>
    <w:uiPriority w:val="9"/>
    <w:qFormat/>
    <w:rsid w:val="002733E7"/>
    <w:pPr>
      <w:spacing w:before="100" w:beforeAutospacing="1" w:after="100" w:afterAutospacing="1" w:line="240" w:lineRule="auto"/>
      <w:outlineLvl w:val="1"/>
    </w:pPr>
    <w:rPr>
      <w:rFonts w:ascii="Times New Roman" w:eastAsia="Times New Roman" w:hAnsi="Times New Roman" w:cs="Times New Roman"/>
      <w:b/>
      <w:bCs/>
      <w:sz w:val="36"/>
      <w:szCs w:val="36"/>
      <w:lang w:val="da-DK" w:eastAsia="da-DK"/>
    </w:rPr>
  </w:style>
  <w:style w:type="paragraph" w:styleId="Overskrift3">
    <w:name w:val="heading 3"/>
    <w:basedOn w:val="Normal"/>
    <w:link w:val="Overskrift3Tegn"/>
    <w:uiPriority w:val="9"/>
    <w:qFormat/>
    <w:rsid w:val="002733E7"/>
    <w:pPr>
      <w:spacing w:before="100" w:beforeAutospacing="1" w:after="100" w:afterAutospacing="1" w:line="240" w:lineRule="auto"/>
      <w:outlineLvl w:val="2"/>
    </w:pPr>
    <w:rPr>
      <w:rFonts w:ascii="Times New Roman" w:eastAsia="Times New Roman" w:hAnsi="Times New Roman" w:cs="Times New Roman"/>
      <w:b/>
      <w:bCs/>
      <w:sz w:val="27"/>
      <w:szCs w:val="27"/>
      <w:lang w:val="da-DK" w:eastAsia="da-DK"/>
    </w:rPr>
  </w:style>
  <w:style w:type="paragraph" w:styleId="Overskrift4">
    <w:name w:val="heading 4"/>
    <w:basedOn w:val="Normal"/>
    <w:link w:val="Overskrift4Tegn"/>
    <w:uiPriority w:val="9"/>
    <w:qFormat/>
    <w:rsid w:val="002733E7"/>
    <w:pPr>
      <w:spacing w:before="100" w:beforeAutospacing="1" w:after="100" w:afterAutospacing="1" w:line="240" w:lineRule="auto"/>
      <w:outlineLvl w:val="3"/>
    </w:pPr>
    <w:rPr>
      <w:rFonts w:ascii="Times New Roman" w:eastAsia="Times New Roman" w:hAnsi="Times New Roman" w:cs="Times New Roman"/>
      <w:b/>
      <w:bCs/>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33E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2733E7"/>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2733E7"/>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2733E7"/>
    <w:rPr>
      <w:rFonts w:ascii="Times New Roman" w:eastAsia="Times New Roman" w:hAnsi="Times New Roman" w:cs="Times New Roman"/>
      <w:b/>
      <w:bCs/>
      <w:sz w:val="24"/>
      <w:szCs w:val="24"/>
      <w:lang w:eastAsia="da-DK"/>
    </w:rPr>
  </w:style>
  <w:style w:type="character" w:customStyle="1" w:styleId="ui-font">
    <w:name w:val="ui-font"/>
    <w:basedOn w:val="Standardskrifttypeiafsnit"/>
    <w:rsid w:val="002733E7"/>
  </w:style>
  <w:style w:type="paragraph" w:customStyle="1" w:styleId="ui-font1">
    <w:name w:val="ui-font1"/>
    <w:basedOn w:val="Normal"/>
    <w:rsid w:val="002733E7"/>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Hyperlink">
    <w:name w:val="Hyperlink"/>
    <w:basedOn w:val="Standardskrifttypeiafsnit"/>
    <w:uiPriority w:val="99"/>
    <w:semiHidden/>
    <w:unhideWhenUsed/>
    <w:rsid w:val="002733E7"/>
    <w:rPr>
      <w:color w:val="0000FF"/>
      <w:u w:val="single"/>
    </w:rPr>
  </w:style>
  <w:style w:type="character" w:customStyle="1" w:styleId="articlesectionstamp">
    <w:name w:val="article__sectionstamp"/>
    <w:basedOn w:val="Standardskrifttypeiafsnit"/>
    <w:rsid w:val="002733E7"/>
  </w:style>
  <w:style w:type="character" w:customStyle="1" w:styleId="articletimestamp">
    <w:name w:val="article__timestamp"/>
    <w:basedOn w:val="Standardskrifttypeiafsnit"/>
    <w:rsid w:val="002733E7"/>
  </w:style>
  <w:style w:type="character" w:customStyle="1" w:styleId="save-article-explainer">
    <w:name w:val="save-article-explainer"/>
    <w:basedOn w:val="Standardskrifttypeiafsnit"/>
    <w:rsid w:val="002733E7"/>
  </w:style>
  <w:style w:type="paragraph" w:customStyle="1" w:styleId="pagetools-button">
    <w:name w:val="pagetools-button"/>
    <w:basedOn w:val="Normal"/>
    <w:rsid w:val="002733E7"/>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z-verstiformularen">
    <w:name w:val="HTML Top of Form"/>
    <w:basedOn w:val="Normal"/>
    <w:next w:val="Normal"/>
    <w:link w:val="z-verstiformularenTegn"/>
    <w:hidden/>
    <w:uiPriority w:val="99"/>
    <w:semiHidden/>
    <w:unhideWhenUsed/>
    <w:rsid w:val="002733E7"/>
    <w:pPr>
      <w:pBdr>
        <w:bottom w:val="single" w:sz="6" w:space="1" w:color="auto"/>
      </w:pBdr>
      <w:spacing w:after="0" w:line="240" w:lineRule="auto"/>
      <w:jc w:val="center"/>
    </w:pPr>
    <w:rPr>
      <w:rFonts w:ascii="Arial" w:eastAsia="Times New Roman" w:hAnsi="Arial" w:cs="Arial"/>
      <w:vanish/>
      <w:sz w:val="16"/>
      <w:szCs w:val="16"/>
      <w:lang w:val="da-DK" w:eastAsia="da-DK"/>
    </w:rPr>
  </w:style>
  <w:style w:type="character" w:customStyle="1" w:styleId="z-verstiformularenTegn">
    <w:name w:val="z-Øverst i formularen Tegn"/>
    <w:basedOn w:val="Standardskrifttypeiafsnit"/>
    <w:link w:val="z-verstiformularen"/>
    <w:uiPriority w:val="99"/>
    <w:semiHidden/>
    <w:rsid w:val="002733E7"/>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2733E7"/>
    <w:pPr>
      <w:pBdr>
        <w:top w:val="single" w:sz="6" w:space="1" w:color="auto"/>
      </w:pBdr>
      <w:spacing w:after="0" w:line="240" w:lineRule="auto"/>
      <w:jc w:val="center"/>
    </w:pPr>
    <w:rPr>
      <w:rFonts w:ascii="Arial" w:eastAsia="Times New Roman" w:hAnsi="Arial" w:cs="Arial"/>
      <w:vanish/>
      <w:sz w:val="16"/>
      <w:szCs w:val="16"/>
      <w:lang w:val="da-DK" w:eastAsia="da-DK"/>
    </w:rPr>
  </w:style>
  <w:style w:type="character" w:customStyle="1" w:styleId="z-NederstiformularenTegn">
    <w:name w:val="z-Nederst i formularen Tegn"/>
    <w:basedOn w:val="Standardskrifttypeiafsnit"/>
    <w:link w:val="z-Nederstiformularen"/>
    <w:uiPriority w:val="99"/>
    <w:semiHidden/>
    <w:rsid w:val="002733E7"/>
    <w:rPr>
      <w:rFonts w:ascii="Arial" w:eastAsia="Times New Roman" w:hAnsi="Arial" w:cs="Arial"/>
      <w:vanish/>
      <w:sz w:val="16"/>
      <w:szCs w:val="16"/>
      <w:lang w:eastAsia="da-DK"/>
    </w:rPr>
  </w:style>
  <w:style w:type="character" w:customStyle="1" w:styleId="icon">
    <w:name w:val="icon"/>
    <w:basedOn w:val="Standardskrifttypeiafsnit"/>
    <w:rsid w:val="002733E7"/>
  </w:style>
  <w:style w:type="paragraph" w:customStyle="1" w:styleId="bodyp">
    <w:name w:val="body__p"/>
    <w:basedOn w:val="Normal"/>
    <w:rsid w:val="002733E7"/>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eadline--theme">
    <w:name w:val="headline--theme"/>
    <w:basedOn w:val="Standardskrifttypeiafsnit"/>
    <w:rsid w:val="002733E7"/>
  </w:style>
  <w:style w:type="paragraph" w:customStyle="1" w:styleId="quotep">
    <w:name w:val="quote__p"/>
    <w:basedOn w:val="Normal"/>
    <w:rsid w:val="002733E7"/>
    <w:pPr>
      <w:spacing w:before="100" w:beforeAutospacing="1" w:after="100" w:afterAutospacing="1" w:line="240" w:lineRule="auto"/>
    </w:pPr>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0643">
      <w:bodyDiv w:val="1"/>
      <w:marLeft w:val="0"/>
      <w:marRight w:val="0"/>
      <w:marTop w:val="0"/>
      <w:marBottom w:val="0"/>
      <w:divBdr>
        <w:top w:val="none" w:sz="0" w:space="0" w:color="auto"/>
        <w:left w:val="none" w:sz="0" w:space="0" w:color="auto"/>
        <w:bottom w:val="none" w:sz="0" w:space="0" w:color="auto"/>
        <w:right w:val="none" w:sz="0" w:space="0" w:color="auto"/>
      </w:divBdr>
      <w:divsChild>
        <w:div w:id="241139476">
          <w:marLeft w:val="0"/>
          <w:marRight w:val="0"/>
          <w:marTop w:val="0"/>
          <w:marBottom w:val="0"/>
          <w:divBdr>
            <w:top w:val="none" w:sz="0" w:space="0" w:color="auto"/>
            <w:left w:val="none" w:sz="0" w:space="0" w:color="auto"/>
            <w:bottom w:val="none" w:sz="0" w:space="0" w:color="auto"/>
            <w:right w:val="none" w:sz="0" w:space="0" w:color="auto"/>
          </w:divBdr>
          <w:divsChild>
            <w:div w:id="1040663156">
              <w:marLeft w:val="0"/>
              <w:marRight w:val="0"/>
              <w:marTop w:val="0"/>
              <w:marBottom w:val="0"/>
              <w:divBdr>
                <w:top w:val="none" w:sz="0" w:space="0" w:color="auto"/>
                <w:left w:val="none" w:sz="0" w:space="0" w:color="auto"/>
                <w:bottom w:val="none" w:sz="0" w:space="0" w:color="auto"/>
                <w:right w:val="none" w:sz="0" w:space="0" w:color="auto"/>
              </w:divBdr>
            </w:div>
            <w:div w:id="159010247">
              <w:marLeft w:val="0"/>
              <w:marRight w:val="0"/>
              <w:marTop w:val="225"/>
              <w:marBottom w:val="225"/>
              <w:divBdr>
                <w:top w:val="none" w:sz="0" w:space="0" w:color="auto"/>
                <w:left w:val="none" w:sz="0" w:space="0" w:color="auto"/>
                <w:bottom w:val="none" w:sz="0" w:space="0" w:color="auto"/>
                <w:right w:val="none" w:sz="0" w:space="0" w:color="auto"/>
              </w:divBdr>
            </w:div>
            <w:div w:id="874736324">
              <w:marLeft w:val="-113"/>
              <w:marRight w:val="-113"/>
              <w:marTop w:val="0"/>
              <w:marBottom w:val="0"/>
              <w:divBdr>
                <w:top w:val="none" w:sz="0" w:space="0" w:color="auto"/>
                <w:left w:val="none" w:sz="0" w:space="0" w:color="auto"/>
                <w:bottom w:val="none" w:sz="0" w:space="0" w:color="auto"/>
                <w:right w:val="none" w:sz="0" w:space="0" w:color="auto"/>
              </w:divBdr>
              <w:divsChild>
                <w:div w:id="1913544181">
                  <w:marLeft w:val="0"/>
                  <w:marRight w:val="0"/>
                  <w:marTop w:val="0"/>
                  <w:marBottom w:val="0"/>
                  <w:divBdr>
                    <w:top w:val="none" w:sz="0" w:space="0" w:color="auto"/>
                    <w:left w:val="none" w:sz="0" w:space="0" w:color="auto"/>
                    <w:bottom w:val="none" w:sz="0" w:space="0" w:color="auto"/>
                    <w:right w:val="none" w:sz="0" w:space="0" w:color="auto"/>
                  </w:divBdr>
                  <w:divsChild>
                    <w:div w:id="701394324">
                      <w:marLeft w:val="0"/>
                      <w:marRight w:val="0"/>
                      <w:marTop w:val="0"/>
                      <w:marBottom w:val="150"/>
                      <w:divBdr>
                        <w:top w:val="none" w:sz="0" w:space="0" w:color="auto"/>
                        <w:left w:val="none" w:sz="0" w:space="0" w:color="auto"/>
                        <w:bottom w:val="none" w:sz="0" w:space="0" w:color="auto"/>
                        <w:right w:val="none" w:sz="0" w:space="0" w:color="auto"/>
                      </w:divBdr>
                      <w:divsChild>
                        <w:div w:id="1029994429">
                          <w:marLeft w:val="0"/>
                          <w:marRight w:val="0"/>
                          <w:marTop w:val="0"/>
                          <w:marBottom w:val="0"/>
                          <w:divBdr>
                            <w:top w:val="none" w:sz="0" w:space="0" w:color="auto"/>
                            <w:left w:val="none" w:sz="0" w:space="0" w:color="auto"/>
                            <w:bottom w:val="none" w:sz="0" w:space="0" w:color="auto"/>
                            <w:right w:val="none" w:sz="0" w:space="0" w:color="auto"/>
                          </w:divBdr>
                          <w:divsChild>
                            <w:div w:id="18269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56012">
          <w:marLeft w:val="0"/>
          <w:marRight w:val="0"/>
          <w:marTop w:val="0"/>
          <w:marBottom w:val="0"/>
          <w:divBdr>
            <w:top w:val="none" w:sz="0" w:space="0" w:color="auto"/>
            <w:left w:val="none" w:sz="0" w:space="0" w:color="auto"/>
            <w:bottom w:val="none" w:sz="0" w:space="0" w:color="auto"/>
            <w:right w:val="none" w:sz="0" w:space="0" w:color="auto"/>
          </w:divBdr>
          <w:divsChild>
            <w:div w:id="774791140">
              <w:marLeft w:val="-113"/>
              <w:marRight w:val="-113"/>
              <w:marTop w:val="0"/>
              <w:marBottom w:val="0"/>
              <w:divBdr>
                <w:top w:val="none" w:sz="0" w:space="0" w:color="auto"/>
                <w:left w:val="none" w:sz="0" w:space="0" w:color="auto"/>
                <w:bottom w:val="none" w:sz="0" w:space="0" w:color="auto"/>
                <w:right w:val="none" w:sz="0" w:space="0" w:color="auto"/>
              </w:divBdr>
              <w:divsChild>
                <w:div w:id="1338536613">
                  <w:marLeft w:val="0"/>
                  <w:marRight w:val="0"/>
                  <w:marTop w:val="0"/>
                  <w:marBottom w:val="0"/>
                  <w:divBdr>
                    <w:top w:val="none" w:sz="0" w:space="0" w:color="auto"/>
                    <w:left w:val="none" w:sz="0" w:space="0" w:color="auto"/>
                    <w:bottom w:val="none" w:sz="0" w:space="0" w:color="auto"/>
                    <w:right w:val="none" w:sz="0" w:space="0" w:color="auto"/>
                  </w:divBdr>
                  <w:divsChild>
                    <w:div w:id="32732467">
                      <w:marLeft w:val="0"/>
                      <w:marRight w:val="0"/>
                      <w:marTop w:val="0"/>
                      <w:marBottom w:val="360"/>
                      <w:divBdr>
                        <w:top w:val="none" w:sz="0" w:space="0" w:color="auto"/>
                        <w:left w:val="none" w:sz="0" w:space="0" w:color="auto"/>
                        <w:bottom w:val="none" w:sz="0" w:space="0" w:color="auto"/>
                        <w:right w:val="none" w:sz="0" w:space="0" w:color="auto"/>
                      </w:divBdr>
                      <w:divsChild>
                        <w:div w:id="1613515251">
                          <w:marLeft w:val="0"/>
                          <w:marRight w:val="0"/>
                          <w:marTop w:val="0"/>
                          <w:marBottom w:val="0"/>
                          <w:divBdr>
                            <w:top w:val="none" w:sz="0" w:space="0" w:color="auto"/>
                            <w:left w:val="none" w:sz="0" w:space="0" w:color="auto"/>
                            <w:bottom w:val="none" w:sz="0" w:space="0" w:color="auto"/>
                            <w:right w:val="none" w:sz="0" w:space="0" w:color="auto"/>
                          </w:divBdr>
                        </w:div>
                        <w:div w:id="103961007">
                          <w:marLeft w:val="0"/>
                          <w:marRight w:val="0"/>
                          <w:marTop w:val="0"/>
                          <w:marBottom w:val="0"/>
                          <w:divBdr>
                            <w:top w:val="single" w:sz="6" w:space="0" w:color="E9E9E9"/>
                            <w:left w:val="none" w:sz="0" w:space="0" w:color="auto"/>
                            <w:bottom w:val="single" w:sz="6" w:space="0" w:color="E9E9E9"/>
                            <w:right w:val="none" w:sz="0" w:space="0" w:color="auto"/>
                          </w:divBdr>
                          <w:divsChild>
                            <w:div w:id="542599813">
                              <w:marLeft w:val="0"/>
                              <w:marRight w:val="0"/>
                              <w:marTop w:val="0"/>
                              <w:marBottom w:val="0"/>
                              <w:divBdr>
                                <w:top w:val="none" w:sz="0" w:space="0" w:color="auto"/>
                                <w:left w:val="none" w:sz="0" w:space="0" w:color="auto"/>
                                <w:bottom w:val="none" w:sz="0" w:space="0" w:color="auto"/>
                                <w:right w:val="none" w:sz="0" w:space="0" w:color="auto"/>
                              </w:divBdr>
                            </w:div>
                          </w:divsChild>
                        </w:div>
                        <w:div w:id="1412852430">
                          <w:marLeft w:val="0"/>
                          <w:marRight w:val="0"/>
                          <w:marTop w:val="240"/>
                          <w:marBottom w:val="0"/>
                          <w:divBdr>
                            <w:top w:val="none" w:sz="0" w:space="0" w:color="auto"/>
                            <w:left w:val="none" w:sz="0" w:space="0" w:color="auto"/>
                            <w:bottom w:val="none" w:sz="0" w:space="0" w:color="auto"/>
                            <w:right w:val="none" w:sz="0" w:space="0" w:color="auto"/>
                          </w:divBdr>
                        </w:div>
                        <w:div w:id="337928901">
                          <w:marLeft w:val="0"/>
                          <w:marRight w:val="0"/>
                          <w:marTop w:val="0"/>
                          <w:marBottom w:val="0"/>
                          <w:divBdr>
                            <w:top w:val="none" w:sz="0" w:space="0" w:color="auto"/>
                            <w:left w:val="none" w:sz="0" w:space="0" w:color="auto"/>
                            <w:bottom w:val="none" w:sz="0" w:space="0" w:color="auto"/>
                            <w:right w:val="none" w:sz="0" w:space="0" w:color="auto"/>
                          </w:divBdr>
                          <w:divsChild>
                            <w:div w:id="1357078688">
                              <w:marLeft w:val="0"/>
                              <w:marRight w:val="0"/>
                              <w:marTop w:val="0"/>
                              <w:marBottom w:val="0"/>
                              <w:divBdr>
                                <w:top w:val="none" w:sz="0" w:space="0" w:color="auto"/>
                                <w:left w:val="none" w:sz="0" w:space="0" w:color="auto"/>
                                <w:bottom w:val="none" w:sz="0" w:space="0" w:color="auto"/>
                                <w:right w:val="none" w:sz="0" w:space="0" w:color="auto"/>
                              </w:divBdr>
                            </w:div>
                            <w:div w:id="1838494465">
                              <w:marLeft w:val="0"/>
                              <w:marRight w:val="0"/>
                              <w:marTop w:val="0"/>
                              <w:marBottom w:val="0"/>
                              <w:divBdr>
                                <w:top w:val="none" w:sz="0" w:space="0" w:color="auto"/>
                                <w:left w:val="none" w:sz="0" w:space="0" w:color="auto"/>
                                <w:bottom w:val="none" w:sz="0" w:space="0" w:color="auto"/>
                                <w:right w:val="none" w:sz="0" w:space="0" w:color="auto"/>
                              </w:divBdr>
                            </w:div>
                            <w:div w:id="906719589">
                              <w:marLeft w:val="0"/>
                              <w:marRight w:val="0"/>
                              <w:marTop w:val="0"/>
                              <w:marBottom w:val="0"/>
                              <w:divBdr>
                                <w:top w:val="none" w:sz="0" w:space="0" w:color="auto"/>
                                <w:left w:val="none" w:sz="0" w:space="0" w:color="auto"/>
                                <w:bottom w:val="none" w:sz="0" w:space="0" w:color="auto"/>
                                <w:right w:val="none" w:sz="0" w:space="0" w:color="auto"/>
                              </w:divBdr>
                            </w:div>
                            <w:div w:id="1346204981">
                              <w:marLeft w:val="0"/>
                              <w:marRight w:val="0"/>
                              <w:marTop w:val="0"/>
                              <w:marBottom w:val="0"/>
                              <w:divBdr>
                                <w:top w:val="none" w:sz="0" w:space="0" w:color="auto"/>
                                <w:left w:val="none" w:sz="0" w:space="0" w:color="auto"/>
                                <w:bottom w:val="none" w:sz="0" w:space="0" w:color="auto"/>
                                <w:right w:val="none" w:sz="0" w:space="0" w:color="auto"/>
                              </w:divBdr>
                            </w:div>
                          </w:divsChild>
                        </w:div>
                        <w:div w:id="13807818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71327549">
                  <w:marLeft w:val="0"/>
                  <w:marRight w:val="0"/>
                  <w:marTop w:val="0"/>
                  <w:marBottom w:val="0"/>
                  <w:divBdr>
                    <w:top w:val="none" w:sz="0" w:space="0" w:color="auto"/>
                    <w:left w:val="none" w:sz="0" w:space="0" w:color="auto"/>
                    <w:bottom w:val="none" w:sz="0" w:space="0" w:color="auto"/>
                    <w:right w:val="none" w:sz="0" w:space="0" w:color="auto"/>
                  </w:divBdr>
                  <w:divsChild>
                    <w:div w:id="1046683784">
                      <w:marLeft w:val="225"/>
                      <w:marRight w:val="225"/>
                      <w:marTop w:val="0"/>
                      <w:marBottom w:val="0"/>
                      <w:divBdr>
                        <w:top w:val="none" w:sz="0" w:space="0" w:color="auto"/>
                        <w:left w:val="none" w:sz="0" w:space="0" w:color="auto"/>
                        <w:bottom w:val="none" w:sz="0" w:space="0" w:color="auto"/>
                        <w:right w:val="none" w:sz="0" w:space="0" w:color="auto"/>
                      </w:divBdr>
                      <w:divsChild>
                        <w:div w:id="320350487">
                          <w:marLeft w:val="0"/>
                          <w:marRight w:val="0"/>
                          <w:marTop w:val="0"/>
                          <w:marBottom w:val="0"/>
                          <w:divBdr>
                            <w:top w:val="none" w:sz="0" w:space="0" w:color="auto"/>
                            <w:left w:val="none" w:sz="0" w:space="0" w:color="auto"/>
                            <w:bottom w:val="none" w:sz="0" w:space="0" w:color="auto"/>
                            <w:right w:val="none" w:sz="0" w:space="0" w:color="auto"/>
                          </w:divBdr>
                          <w:divsChild>
                            <w:div w:id="866601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tiken.dk/person/39_S%C3%B8ren_Astrup" TargetMode="External"/><Relationship Id="rId5" Type="http://schemas.openxmlformats.org/officeDocument/2006/relationships/hyperlink" Target="https://politiken.dk/indlan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3240</Characters>
  <Application>Microsoft Office Word</Application>
  <DocSecurity>0</DocSecurity>
  <Lines>27</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Mia Druedal Munch</dc:creator>
  <cp:keywords/>
  <dc:description/>
  <cp:lastModifiedBy>[LI] Line Sanne Ahl Kjærsgaard</cp:lastModifiedBy>
  <cp:revision>2</cp:revision>
  <dcterms:created xsi:type="dcterms:W3CDTF">2024-03-01T11:27:00Z</dcterms:created>
  <dcterms:modified xsi:type="dcterms:W3CDTF">2024-03-01T11:27:00Z</dcterms:modified>
</cp:coreProperties>
</file>