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8819B" w14:textId="787F5341" w:rsidR="00A2202A" w:rsidRDefault="000A35B3" w:rsidP="00030758">
      <w:pPr>
        <w:pStyle w:val="Overskrift1"/>
      </w:pPr>
      <w:r>
        <w:t>Integration af sammensatte funktioner</w:t>
      </w:r>
    </w:p>
    <w:p w14:paraId="47A9CA97" w14:textId="57CDE4EF" w:rsidR="00240483" w:rsidRDefault="00240483" w:rsidP="00240483"/>
    <w:p w14:paraId="28AD3F1F" w14:textId="730ADD4D" w:rsidR="0062645E" w:rsidRPr="005E3487" w:rsidRDefault="00DA0EF4" w:rsidP="0062645E">
      <w:pPr>
        <w:rPr>
          <w:rFonts w:eastAsiaTheme="minorEastAsia"/>
          <w:b/>
          <w:bCs/>
        </w:rPr>
      </w:pPr>
      <w:r w:rsidRPr="005E3487">
        <w:rPr>
          <w:b/>
          <w:bCs/>
        </w:rPr>
        <w:t xml:space="preserve">Antag at </w:t>
      </w:r>
      <m:oMath>
        <m:r>
          <m:rPr>
            <m:sty m:val="bi"/>
          </m:rP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</w:rPr>
          <m:t>=f</m:t>
        </m:r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e>
            </m:d>
          </m:e>
        </m:d>
        <m:r>
          <m:rPr>
            <m:sty m:val="bi"/>
          </m:rPr>
          <w:rPr>
            <w:rFonts w:ascii="Cambria Math" w:hAnsi="Cambria Math"/>
          </w:rPr>
          <m:t>·g'(x)</m:t>
        </m:r>
      </m:oMath>
      <w:r w:rsidR="00652513" w:rsidRPr="005E3487">
        <w:rPr>
          <w:rFonts w:eastAsiaTheme="minorEastAsia"/>
          <w:b/>
          <w:bCs/>
        </w:rPr>
        <w:t xml:space="preserve">. </w:t>
      </w:r>
      <w:r w:rsidR="00D33357" w:rsidRPr="005E3487">
        <w:rPr>
          <w:rFonts w:eastAsiaTheme="minorEastAsia"/>
          <w:b/>
          <w:bCs/>
        </w:rPr>
        <w:t xml:space="preserve">Hvis </w:t>
      </w:r>
      <m:oMath>
        <m:r>
          <m:rPr>
            <m:sty m:val="bi"/>
          </m:rPr>
          <w:rPr>
            <w:rFonts w:ascii="Cambria Math" w:eastAsiaTheme="minorEastAsia" w:hAnsi="Cambria Math"/>
          </w:rPr>
          <m:t>F</m:t>
        </m:r>
      </m:oMath>
      <w:r w:rsidR="004A2CB2" w:rsidRPr="005E3487">
        <w:rPr>
          <w:rFonts w:eastAsiaTheme="minorEastAsia"/>
          <w:b/>
          <w:bCs/>
        </w:rPr>
        <w:t xml:space="preserve"> er en stamfunktion til </w:t>
      </w:r>
      <m:oMath>
        <m:r>
          <m:rPr>
            <m:sty m:val="bi"/>
          </m:rPr>
          <w:rPr>
            <w:rFonts w:ascii="Cambria Math" w:eastAsiaTheme="minorEastAsia" w:hAnsi="Cambria Math"/>
          </w:rPr>
          <m:t>f</m:t>
        </m:r>
      </m:oMath>
      <w:r w:rsidR="004A2CB2" w:rsidRPr="005E3487">
        <w:rPr>
          <w:rFonts w:eastAsiaTheme="minorEastAsia"/>
          <w:b/>
          <w:bCs/>
        </w:rPr>
        <w:t xml:space="preserve">, så er </w:t>
      </w:r>
    </w:p>
    <w:p w14:paraId="2547FADF" w14:textId="4E016109" w:rsidR="005E3487" w:rsidRPr="005E3487" w:rsidRDefault="005E3487" w:rsidP="0062645E">
      <w:pPr>
        <w:rPr>
          <w:rFonts w:eastAsiaTheme="minorEastAsia"/>
          <w:b/>
          <w:bCs/>
        </w:rPr>
      </w:pPr>
    </w:p>
    <w:p w14:paraId="25F467DE" w14:textId="08E56036" w:rsidR="005E3487" w:rsidRPr="005E3487" w:rsidRDefault="005E3487" w:rsidP="0062645E">
      <w:pPr>
        <w:rPr>
          <w:rFonts w:eastAsiaTheme="minorEastAsia"/>
          <w:b/>
          <w:bCs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</w:rPr>
            <m:t>H</m:t>
          </m:r>
          <m:d>
            <m:dPr>
              <m:ctrlPr>
                <w:rPr>
                  <w:rFonts w:ascii="Cambria Math" w:eastAsiaTheme="minorEastAsia" w:hAnsi="Cambria Math"/>
                  <w:b/>
                  <w:bCs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>=F(g</m:t>
          </m:r>
          <m:d>
            <m:dPr>
              <m:ctrlPr>
                <w:rPr>
                  <w:rFonts w:ascii="Cambria Math" w:eastAsiaTheme="minorEastAsia" w:hAnsi="Cambria Math"/>
                  <w:b/>
                  <w:bCs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>)</m:t>
          </m:r>
        </m:oMath>
      </m:oMathPara>
    </w:p>
    <w:p w14:paraId="4B2DECC5" w14:textId="3BE119FB" w:rsidR="005E3487" w:rsidRPr="005E3487" w:rsidRDefault="005E3487" w:rsidP="0062645E">
      <w:pPr>
        <w:rPr>
          <w:rFonts w:eastAsiaTheme="minorEastAsia"/>
          <w:b/>
          <w:bCs/>
        </w:rPr>
      </w:pPr>
    </w:p>
    <w:p w14:paraId="45AE98E9" w14:textId="7B1D505F" w:rsidR="005E3487" w:rsidRPr="005E3487" w:rsidRDefault="005E3487" w:rsidP="0062645E">
      <w:pPr>
        <w:rPr>
          <w:rFonts w:eastAsiaTheme="minorEastAsia"/>
          <w:b/>
          <w:bCs/>
        </w:rPr>
      </w:pPr>
      <w:r w:rsidRPr="005E3487">
        <w:rPr>
          <w:rFonts w:eastAsiaTheme="minorEastAsia"/>
          <w:b/>
          <w:bCs/>
        </w:rPr>
        <w:t xml:space="preserve">en stamfunktion til </w:t>
      </w:r>
      <m:oMath>
        <m:r>
          <m:rPr>
            <m:sty m:val="bi"/>
          </m:rPr>
          <w:rPr>
            <w:rFonts w:ascii="Cambria Math" w:eastAsiaTheme="minorEastAsia" w:hAnsi="Cambria Math"/>
          </w:rPr>
          <m:t>h</m:t>
        </m:r>
      </m:oMath>
      <w:r w:rsidRPr="005E3487">
        <w:rPr>
          <w:rFonts w:eastAsiaTheme="minorEastAsia"/>
          <w:b/>
          <w:bCs/>
        </w:rPr>
        <w:t>.</w:t>
      </w:r>
    </w:p>
    <w:p w14:paraId="4EC157B7" w14:textId="52B42CB7" w:rsidR="00AE7451" w:rsidRDefault="006C400D" w:rsidP="00AE7451">
      <w:hyperlink r:id="rId11" w:history="1">
        <w:r w:rsidRPr="006C400D">
          <w:rPr>
            <w:rStyle w:val="Hyperlink"/>
            <w:rFonts w:cstheme="minorBidi"/>
            <w:szCs w:val="22"/>
          </w:rPr>
          <w:t>I videoen her</w:t>
        </w:r>
      </w:hyperlink>
      <w:r>
        <w:t xml:space="preserve"> er en forklaring af regnereglen og eksempler på anvendelse.</w:t>
      </w:r>
    </w:p>
    <w:p w14:paraId="18394FD5" w14:textId="77777777" w:rsidR="00187DE8" w:rsidRDefault="00187DE8" w:rsidP="00AE7451"/>
    <w:p w14:paraId="6A1EFF92" w14:textId="77777777" w:rsidR="00187DE8" w:rsidRDefault="00187DE8" w:rsidP="00187DE8">
      <w:pPr>
        <w:pStyle w:val="Overskrift3"/>
      </w:pPr>
      <w:r>
        <w:t>Integration ved substitution</w:t>
      </w:r>
    </w:p>
    <w:p w14:paraId="423F65AC" w14:textId="77777777" w:rsidR="00187DE8" w:rsidRDefault="00187DE8" w:rsidP="00187DE8">
      <w:r>
        <w:t xml:space="preserve">Der findes også en anden metode til at integrere sammensatte funktioner som kaldes integration ved substitution: </w:t>
      </w:r>
    </w:p>
    <w:p w14:paraId="152C44F7" w14:textId="77777777" w:rsidR="00187DE8" w:rsidRPr="002A6A80" w:rsidRDefault="00456D20" w:rsidP="00187DE8"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/>
                </w:rPr>
                <m:t>·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 xml:space="preserve"> d</m:t>
              </m:r>
              <m:r>
                <w:rPr>
                  <w:rFonts w:ascii="Cambria Math" w:hAnsi="Cambria Math"/>
                </w:rPr>
                <m:t>x=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d</m:t>
                  </m:r>
                  <m:r>
                    <w:rPr>
                      <w:rFonts w:ascii="Cambria Math" w:hAnsi="Cambria Math"/>
                    </w:rPr>
                    <m:t>t</m:t>
                  </m:r>
                </m:e>
              </m:nary>
            </m:e>
          </m:nary>
        </m:oMath>
      </m:oMathPara>
    </w:p>
    <w:p w14:paraId="5E5E6429" w14:textId="77777777" w:rsidR="00187DE8" w:rsidRDefault="00187DE8" w:rsidP="00187DE8"/>
    <w:p w14:paraId="66356E15" w14:textId="45F9E78C" w:rsidR="00187DE8" w:rsidRDefault="00187DE8" w:rsidP="00187DE8">
      <w:r>
        <w:t>Princippet er det samme, men metoden er ofte nemmere at bruge i praksis</w:t>
      </w:r>
      <w:r w:rsidR="00513E1E">
        <w:t>.</w:t>
      </w:r>
      <w:r w:rsidR="00DF2A73">
        <w:t xml:space="preserve"> Metoden er også forklaret på s. 9 </w:t>
      </w:r>
      <w:r w:rsidR="00456D20">
        <w:t>i Mathematicus Kapitel 7 Integralregning.</w:t>
      </w:r>
    </w:p>
    <w:p w14:paraId="2ACCF8C4" w14:textId="77777777" w:rsidR="00187DE8" w:rsidRDefault="00187DE8" w:rsidP="00187DE8"/>
    <w:p w14:paraId="14704894" w14:textId="29713668" w:rsidR="00187DE8" w:rsidRDefault="00187DE8" w:rsidP="00187DE8">
      <w:pPr>
        <w:rPr>
          <w:rFonts w:eastAsiaTheme="minorEastAsia"/>
        </w:rPr>
      </w:pPr>
      <w:r>
        <w:t xml:space="preserve">For at bestemme en stamfunktion til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=2x⋅</m:t>
        </m:r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)</m:t>
        </m:r>
      </m:oMath>
      <w:r>
        <w:rPr>
          <w:rFonts w:eastAsiaTheme="minorEastAsia"/>
        </w:rPr>
        <w:t xml:space="preserve"> starter vi med integralet</w:t>
      </w:r>
    </w:p>
    <w:p w14:paraId="329D1348" w14:textId="77777777" w:rsidR="00187DE8" w:rsidRDefault="00187DE8" w:rsidP="00187DE8">
      <w:pPr>
        <w:rPr>
          <w:rFonts w:eastAsiaTheme="minorEastAsia"/>
        </w:rPr>
      </w:pPr>
    </w:p>
    <w:p w14:paraId="4EF98FDD" w14:textId="6E9E3393" w:rsidR="00187DE8" w:rsidRPr="00DC10A3" w:rsidRDefault="00456D20" w:rsidP="00187DE8">
      <w:pPr>
        <w:rPr>
          <w:rFonts w:eastAsiaTheme="minorEastAsia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</w:rPr>
                <m:t>2x⋅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  <m:r>
                <w:rPr>
                  <w:rFonts w:ascii="Cambria Math" w:eastAsiaTheme="minorEastAsia" w:hAnsi="Cambria Math"/>
                </w:rPr>
                <m:t>x</m:t>
              </m:r>
            </m:e>
          </m:nary>
        </m:oMath>
      </m:oMathPara>
    </w:p>
    <w:p w14:paraId="571101E7" w14:textId="77777777" w:rsidR="00187DE8" w:rsidRDefault="00187DE8" w:rsidP="00187DE8">
      <w:pPr>
        <w:rPr>
          <w:rFonts w:eastAsiaTheme="minorEastAsia"/>
        </w:rPr>
      </w:pPr>
    </w:p>
    <w:p w14:paraId="4282D4FB" w14:textId="57239ED6" w:rsidR="00187DE8" w:rsidRDefault="00187DE8" w:rsidP="00187DE8">
      <w:pPr>
        <w:rPr>
          <w:rFonts w:eastAsiaTheme="minorEastAsia"/>
        </w:rPr>
      </w:pPr>
      <w:r>
        <w:rPr>
          <w:rFonts w:eastAsiaTheme="minorEastAsia"/>
        </w:rPr>
        <w:t xml:space="preserve">Vi indfører nu variablen </w:t>
      </w:r>
      <m:oMath>
        <m:r>
          <w:rPr>
            <w:rFonts w:ascii="Cambria Math" w:eastAsiaTheme="minorEastAsia" w:hAnsi="Cambria Math"/>
          </w:rPr>
          <m:t>t=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. Hvis vi differentierer den i forhold til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får vi: </w:t>
      </w:r>
    </w:p>
    <w:p w14:paraId="303187C3" w14:textId="77777777" w:rsidR="00187DE8" w:rsidRDefault="00187DE8" w:rsidP="00187DE8">
      <w:pPr>
        <w:rPr>
          <w:rFonts w:eastAsiaTheme="minorEastAsia"/>
        </w:rPr>
      </w:pPr>
    </w:p>
    <w:p w14:paraId="773210DD" w14:textId="40D371B2" w:rsidR="00187DE8" w:rsidRPr="00FE300C" w:rsidRDefault="00456D20" w:rsidP="00187DE8">
      <w:pPr>
        <w:rPr>
          <w:rFonts w:eastAsiaTheme="minorEastAsia"/>
          <w:i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  <m:r>
                <w:rPr>
                  <w:rFonts w:ascii="Cambria Math" w:eastAsiaTheme="minorEastAsia" w:hAnsi="Cambria Math"/>
                </w:rPr>
                <m:t>t</m:t>
              </m:r>
              <m:ctrlPr>
                <w:rPr>
                  <w:rFonts w:ascii="Cambria Math" w:eastAsiaTheme="minorEastAsia" w:hAnsi="Cambria Math"/>
                  <w:iCs/>
                </w:rPr>
              </m:ctrlP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r>
            <w:rPr>
              <w:rFonts w:ascii="Cambria Math" w:eastAsiaTheme="minorEastAsia" w:hAnsi="Cambria Math"/>
            </w:rPr>
            <m:t>=2x</m:t>
          </m:r>
        </m:oMath>
      </m:oMathPara>
    </w:p>
    <w:p w14:paraId="56BDE3FF" w14:textId="77777777" w:rsidR="00187DE8" w:rsidRDefault="00187DE8" w:rsidP="00187DE8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Vi isolerer nu </w:t>
      </w:r>
      <m:oMath>
        <m:r>
          <m:rPr>
            <m:sty m:val="p"/>
          </m:rPr>
          <w:rPr>
            <w:rFonts w:ascii="Cambria Math" w:eastAsiaTheme="minorEastAsia" w:hAnsi="Cambria Math"/>
          </w:rPr>
          <m:t>d</m:t>
        </m:r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  <w:iCs/>
        </w:rPr>
        <w:t>:</w:t>
      </w:r>
    </w:p>
    <w:p w14:paraId="4DE09543" w14:textId="0ABD7FE0" w:rsidR="00187DE8" w:rsidRPr="00173BE4" w:rsidRDefault="00456D20" w:rsidP="00187DE8">
      <w:pPr>
        <w:rPr>
          <w:rFonts w:eastAsiaTheme="minorEastAsia"/>
          <w:i/>
          <w:iCs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2x</m:t>
              </m:r>
            </m:den>
          </m:f>
          <m:r>
            <w:rPr>
              <w:rFonts w:ascii="Cambria Math" w:eastAsiaTheme="minorEastAsia" w:hAnsi="Cambria Math"/>
            </w:rPr>
            <m:t>⋅</m:t>
          </m:r>
          <m:r>
            <m:rPr>
              <m:sty m:val="p"/>
            </m:rPr>
            <w:rPr>
              <w:rFonts w:ascii="Cambria Math" w:eastAsiaTheme="minorEastAsia" w:hAnsi="Cambria Math"/>
            </w:rPr>
            <m:t>d</m:t>
          </m:r>
          <m:r>
            <w:rPr>
              <w:rFonts w:ascii="Cambria Math" w:eastAsiaTheme="minorEastAsia" w:hAnsi="Cambria Math"/>
            </w:rPr>
            <m:t>t=</m:t>
          </m:r>
          <m:r>
            <m:rPr>
              <m:sty m:val="p"/>
            </m:rPr>
            <w:rPr>
              <w:rFonts w:ascii="Cambria Math" w:eastAsiaTheme="minorEastAsia" w:hAnsi="Cambria Math"/>
            </w:rPr>
            <m:t>d</m:t>
          </m:r>
          <m:r>
            <w:rPr>
              <w:rFonts w:ascii="Cambria Math" w:eastAsiaTheme="minorEastAsia" w:hAnsi="Cambria Math"/>
            </w:rPr>
            <m:t>x</m:t>
          </m:r>
        </m:oMath>
      </m:oMathPara>
    </w:p>
    <w:p w14:paraId="3BCB0D32" w14:textId="4182200F" w:rsidR="00187DE8" w:rsidRDefault="00187DE8" w:rsidP="00187DE8">
      <w:pPr>
        <w:rPr>
          <w:rFonts w:eastAsiaTheme="minorEastAsia"/>
        </w:rPr>
      </w:pPr>
      <w:r>
        <w:rPr>
          <w:rFonts w:eastAsiaTheme="minorEastAsia"/>
        </w:rPr>
        <w:t xml:space="preserve">Vi erstatter nu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og </w:t>
      </w:r>
      <m:oMath>
        <m:r>
          <m:rPr>
            <m:sty m:val="p"/>
          </m:rPr>
          <w:rPr>
            <w:rFonts w:ascii="Cambria Math" w:eastAsiaTheme="minorEastAsia" w:hAnsi="Cambria Math"/>
          </w:rPr>
          <m:t>d</m:t>
        </m:r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i integralet: </w:t>
      </w:r>
    </w:p>
    <w:p w14:paraId="77C6198B" w14:textId="6AB021CE" w:rsidR="00187DE8" w:rsidRPr="00DC10A3" w:rsidRDefault="00456D20" w:rsidP="00187DE8">
      <w:pPr>
        <w:rPr>
          <w:rFonts w:eastAsiaTheme="minorEastAsia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</w:rPr>
                <m:t>2x⋅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⋅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2x</m:t>
                  </m:r>
                </m:den>
              </m:f>
              <m:r>
                <w:rPr>
                  <w:rFonts w:ascii="Cambria Math" w:eastAsiaTheme="minorEastAsia" w:hAnsi="Cambria Math"/>
                </w:rPr>
                <m:t>⋅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  <m:r>
                <w:rPr>
                  <w:rFonts w:ascii="Cambria Math" w:eastAsiaTheme="minorEastAsia" w:hAnsi="Cambria Math"/>
                </w:rPr>
                <m:t>t=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naryPr>
                <m:sub/>
                <m:sup/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e>
                      </m:d>
                    </m:e>
                  </m:func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</m:t>
                  </m:r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nary>
            </m:e>
          </m:nary>
        </m:oMath>
      </m:oMathPara>
    </w:p>
    <w:p w14:paraId="05CED64C" w14:textId="77777777" w:rsidR="00187DE8" w:rsidRPr="004F3EE1" w:rsidRDefault="00187DE8" w:rsidP="00187DE8">
      <w:pPr>
        <w:rPr>
          <w:rFonts w:eastAsiaTheme="minorEastAsia"/>
        </w:rPr>
      </w:pPr>
      <w:r w:rsidRPr="004F3EE1">
        <w:rPr>
          <w:rFonts w:ascii="Cambria Math" w:eastAsiaTheme="minorEastAsia" w:hAnsi="Cambria Math"/>
          <w:i/>
          <w:iCs/>
        </w:rPr>
        <w:br/>
      </w:r>
      <w:r>
        <w:rPr>
          <w:rFonts w:eastAsiaTheme="minorEastAsia"/>
        </w:rPr>
        <w:t xml:space="preserve">Vi bestemmer integralet og erstatter </w:t>
      </w:r>
      <m:oMath>
        <m:r>
          <w:rPr>
            <w:rFonts w:ascii="Cambria Math" w:eastAsiaTheme="minorEastAsia" w:hAnsi="Cambria Math"/>
          </w:rPr>
          <m:t>t</m:t>
        </m:r>
      </m:oMath>
      <w:r>
        <w:rPr>
          <w:rFonts w:eastAsiaTheme="minorEastAsia"/>
        </w:rPr>
        <w:t>:</w:t>
      </w:r>
    </w:p>
    <w:p w14:paraId="6AFFCB31" w14:textId="31A76BE8" w:rsidR="00187DE8" w:rsidRDefault="00456D20" w:rsidP="00187DE8">
      <w:pPr>
        <w:rPr>
          <w:rFonts w:eastAsiaTheme="minorEastAsia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iCs/>
                </w:rPr>
              </m:ctrlPr>
            </m:naryPr>
            <m:sub/>
            <m:sup/>
            <m:e>
              <m:func>
                <m:func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  <m:r>
                <w:rPr>
                  <w:rFonts w:ascii="Cambria Math" w:eastAsiaTheme="minorEastAsia" w:hAnsi="Cambria Math"/>
                </w:rPr>
                <m:t>t</m:t>
              </m:r>
            </m:e>
          </m:nary>
          <m:r>
            <w:rPr>
              <w:rFonts w:ascii="Cambria Math" w:eastAsiaTheme="minorEastAsia" w:hAnsi="Cambria Math"/>
            </w:rPr>
            <m:t>=-</m:t>
          </m:r>
          <m:func>
            <m:func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</m:e>
          </m:func>
          <m:r>
            <w:rPr>
              <w:rFonts w:ascii="Cambria Math" w:eastAsiaTheme="minorEastAsia" w:hAnsi="Cambria Math"/>
            </w:rPr>
            <m:t>=-</m:t>
          </m:r>
          <m:func>
            <m:func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d>
            </m:e>
          </m:func>
        </m:oMath>
      </m:oMathPara>
    </w:p>
    <w:p w14:paraId="72230FBB" w14:textId="77777777" w:rsidR="00187DE8" w:rsidRDefault="00187DE8" w:rsidP="00187DE8">
      <w:pPr>
        <w:rPr>
          <w:rFonts w:eastAsiaTheme="minorEastAsia"/>
        </w:rPr>
      </w:pPr>
      <w:r>
        <w:rPr>
          <w:rFonts w:eastAsiaTheme="minorEastAsia"/>
        </w:rPr>
        <w:t>Dermed har vi at</w:t>
      </w:r>
    </w:p>
    <w:p w14:paraId="461F7FBB" w14:textId="0BD3F32F" w:rsidR="00187DE8" w:rsidRDefault="00187DE8" w:rsidP="00187DE8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=-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d>
            </m:e>
          </m:func>
        </m:oMath>
      </m:oMathPara>
    </w:p>
    <w:p w14:paraId="4173FA15" w14:textId="77777777" w:rsidR="00187DE8" w:rsidRPr="00C43D7C" w:rsidRDefault="00187DE8" w:rsidP="00187DE8"/>
    <w:p w14:paraId="194DC69B" w14:textId="77777777" w:rsidR="00187DE8" w:rsidRDefault="00187DE8" w:rsidP="00187DE8">
      <w:pPr>
        <w:rPr>
          <w:b/>
          <w:bCs/>
        </w:rPr>
      </w:pPr>
      <w:r>
        <w:rPr>
          <w:b/>
          <w:bCs/>
        </w:rPr>
        <w:t>Kommentarer</w:t>
      </w:r>
    </w:p>
    <w:p w14:paraId="57C8ED04" w14:textId="77777777" w:rsidR="00187DE8" w:rsidRPr="00540813" w:rsidRDefault="00187DE8" w:rsidP="00187DE8">
      <w:pPr>
        <w:rPr>
          <w:i/>
        </w:rPr>
      </w:pPr>
      <w:r>
        <w:t xml:space="preserve">I princippet bestemmer vi ovenfor det ubestemte integral dvs. der mangler </w:t>
      </w:r>
      <m:oMath>
        <m:r>
          <w:rPr>
            <w:rFonts w:ascii="Cambria Math" w:hAnsi="Cambria Math"/>
          </w:rPr>
          <m:t>+k</m:t>
        </m:r>
      </m:oMath>
      <w:r>
        <w:rPr>
          <w:rFonts w:eastAsiaTheme="minorEastAsia"/>
        </w:rPr>
        <w:t xml:space="preserve"> for at få alle stamfunktioner.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d</m:t>
            </m:r>
            <m:r>
              <w:rPr>
                <w:rFonts w:ascii="Cambria Math" w:eastAsiaTheme="minorEastAsia" w:hAnsi="Cambria Math"/>
              </w:rPr>
              <m:t>t</m:t>
            </m:r>
            <m:ctrlPr>
              <w:rPr>
                <w:rFonts w:ascii="Cambria Math" w:eastAsiaTheme="minorEastAsia" w:hAnsi="Cambria Math"/>
                <w:iCs/>
              </w:rPr>
            </m:ctrlP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d</m:t>
            </m:r>
            <m:r>
              <w:rPr>
                <w:rFonts w:ascii="Cambria Math" w:eastAsiaTheme="minorEastAsia" w:hAnsi="Cambria Math"/>
              </w:rPr>
              <m:t>x</m:t>
            </m:r>
          </m:den>
        </m:f>
      </m:oMath>
      <w:r>
        <w:rPr>
          <w:rFonts w:eastAsiaTheme="minorEastAsia"/>
        </w:rPr>
        <w:t xml:space="preserve"> er ikke en brøk og </w:t>
      </w:r>
      <m:oMath>
        <m:r>
          <m:rPr>
            <m:sty m:val="p"/>
          </m:rPr>
          <w:rPr>
            <w:rFonts w:ascii="Cambria Math" w:eastAsiaTheme="minorEastAsia" w:hAnsi="Cambria Math"/>
          </w:rPr>
          <m:t>d</m:t>
        </m:r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er ikke en variabel vi bare kan erstatte, men metoden virker fordi vi får bestemt en stamfunktion til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 og fjernet </w:t>
      </w:r>
      <m:oMath>
        <m:r>
          <w:rPr>
            <w:rFonts w:ascii="Cambria Math" w:eastAsiaTheme="minorEastAsia" w:hAnsi="Cambria Math"/>
          </w:rPr>
          <m:t>g'(x)</m:t>
        </m:r>
      </m:oMath>
      <w:r>
        <w:rPr>
          <w:rFonts w:eastAsiaTheme="minorEastAsia"/>
        </w:rPr>
        <w:t xml:space="preserve">. Så vi misbruger notationen, men ender med at gøre noget som er korrekt. </w:t>
      </w:r>
    </w:p>
    <w:p w14:paraId="633101CD" w14:textId="77777777" w:rsidR="00187DE8" w:rsidRDefault="00187DE8" w:rsidP="00AE7451"/>
    <w:p w14:paraId="52C96021" w14:textId="77777777" w:rsidR="002A1CD9" w:rsidRDefault="002A1CD9" w:rsidP="00AE7451"/>
    <w:p w14:paraId="12809340" w14:textId="77777777" w:rsidR="00187DE8" w:rsidRDefault="00187DE8" w:rsidP="00AE7451"/>
    <w:p w14:paraId="7BD26831" w14:textId="6EE01463" w:rsidR="005E3487" w:rsidRDefault="004548E2" w:rsidP="004548E2">
      <w:pPr>
        <w:pStyle w:val="Overskrift3"/>
      </w:pPr>
      <w:r>
        <w:lastRenderedPageBreak/>
        <w:t xml:space="preserve">Opgave </w:t>
      </w:r>
      <w:r w:rsidR="00930D74">
        <w:t>1</w:t>
      </w:r>
    </w:p>
    <w:p w14:paraId="1032454D" w14:textId="75F7524A" w:rsidR="004548E2" w:rsidRDefault="005E1A7F" w:rsidP="004548E2">
      <w:r>
        <w:t xml:space="preserve">Bestem en stamfunktion til de </w:t>
      </w:r>
      <w:r w:rsidR="00F76D84">
        <w:t>nedenstående</w:t>
      </w:r>
      <w:r>
        <w:t xml:space="preserve"> funktioner. </w:t>
      </w:r>
    </w:p>
    <w:p w14:paraId="4CE47D9E" w14:textId="74B3FD6C" w:rsidR="005E1A7F" w:rsidRDefault="005E1A7F" w:rsidP="004548E2"/>
    <w:p w14:paraId="0E6502AE" w14:textId="6DE02A18" w:rsidR="005E1A7F" w:rsidRPr="00C43D7C" w:rsidRDefault="005E1A7F" w:rsidP="005E1A7F">
      <w:pPr>
        <w:pStyle w:val="Listeafsnit"/>
        <w:numPr>
          <w:ilvl w:val="0"/>
          <w:numId w:val="1"/>
        </w:num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=4⋅</m:t>
        </m:r>
        <m:r>
          <m:rPr>
            <m:sty m:val="p"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(4x)</m:t>
        </m:r>
      </m:oMath>
    </w:p>
    <w:p w14:paraId="54247838" w14:textId="77777777" w:rsidR="005E1A7F" w:rsidRPr="00C43D7C" w:rsidRDefault="005E1A7F" w:rsidP="005E1A7F">
      <w:pPr>
        <w:pStyle w:val="Listeafsnit"/>
      </w:pPr>
    </w:p>
    <w:p w14:paraId="1FBAC96B" w14:textId="60D7684B" w:rsidR="005E1A7F" w:rsidRPr="0076623A" w:rsidRDefault="005E1A7F" w:rsidP="0076623A">
      <w:pPr>
        <w:pStyle w:val="Listeafsnit"/>
        <w:numPr>
          <w:ilvl w:val="0"/>
          <w:numId w:val="1"/>
        </w:numPr>
      </w:pP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2x⋅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e</m:t>
            </m:r>
          </m:e>
          <m: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(x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)</m:t>
            </m:r>
          </m:sup>
        </m:sSup>
      </m:oMath>
      <w:r w:rsidR="0076623A">
        <w:rPr>
          <w:rFonts w:eastAsiaTheme="minorEastAsia"/>
        </w:rPr>
        <w:br/>
      </w:r>
    </w:p>
    <w:p w14:paraId="30371440" w14:textId="73CF4D08" w:rsidR="0076623A" w:rsidRPr="00C43D7C" w:rsidRDefault="0076623A" w:rsidP="0076623A">
      <w:pPr>
        <w:pStyle w:val="Listeafsnit"/>
        <w:numPr>
          <w:ilvl w:val="0"/>
          <w:numId w:val="1"/>
        </w:numPr>
      </w:pP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>
          <w:rPr>
            <w:rFonts w:ascii="Cambria Math" w:eastAsiaTheme="minorEastAsia" w:hAnsi="Cambria Math"/>
          </w:rPr>
          <m:t>6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⋅cos</m:t>
        </m:r>
        <m:r>
          <w:rPr>
            <w:rFonts w:ascii="Cambria Math" w:eastAsiaTheme="minorEastAsia" w:hAnsi="Cambria Math"/>
          </w:rPr>
          <m:t>(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)</m:t>
        </m:r>
      </m:oMath>
    </w:p>
    <w:p w14:paraId="02E91DB1" w14:textId="77777777" w:rsidR="005E1A7F" w:rsidRPr="00CD62D5" w:rsidRDefault="005E1A7F" w:rsidP="005E1A7F">
      <w:pPr>
        <w:pStyle w:val="Listeafsnit"/>
      </w:pPr>
    </w:p>
    <w:p w14:paraId="65415A9D" w14:textId="0FB3C05D" w:rsidR="004E409B" w:rsidRPr="004E409B" w:rsidRDefault="005E1A7F" w:rsidP="004E409B">
      <w:pPr>
        <w:pStyle w:val="Listeafsnit"/>
        <w:numPr>
          <w:ilvl w:val="0"/>
          <w:numId w:val="1"/>
        </w:numPr>
      </w:pPr>
      <m:oMath>
        <m:r>
          <w:rPr>
            <w:rFonts w:ascii="Cambria Math" w:hAnsi="Cambria Math"/>
          </w:rPr>
          <m:t>i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=15⋅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5x+7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4E409B">
        <w:rPr>
          <w:rFonts w:eastAsiaTheme="minorEastAsia"/>
        </w:rPr>
        <w:br/>
      </w:r>
    </w:p>
    <w:p w14:paraId="1E24D681" w14:textId="76066FBF" w:rsidR="004E409B" w:rsidRPr="0076623A" w:rsidRDefault="0076623A" w:rsidP="004E409B">
      <w:pPr>
        <w:pStyle w:val="Listeafsnit"/>
        <w:numPr>
          <w:ilvl w:val="0"/>
          <w:numId w:val="1"/>
        </w:numPr>
      </w:pPr>
      <m:oMath>
        <m:r>
          <w:rPr>
            <w:rFonts w:ascii="Cambria Math" w:hAnsi="Cambria Math"/>
            <w:szCs w:val="24"/>
          </w:rPr>
          <m:t>j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=3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⋅</m:t>
        </m:r>
      </m:oMath>
      <w:r w:rsidR="004E409B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+1</m:t>
            </m:r>
          </m:den>
        </m:f>
      </m:oMath>
      <w:r>
        <w:rPr>
          <w:rFonts w:eastAsiaTheme="minorEastAsia"/>
          <w:sz w:val="28"/>
          <w:szCs w:val="28"/>
        </w:rPr>
        <w:br/>
      </w:r>
    </w:p>
    <w:p w14:paraId="2F1A470F" w14:textId="77AD9D55" w:rsidR="004E409B" w:rsidRPr="005E1A7F" w:rsidRDefault="0076623A" w:rsidP="0076623A">
      <w:pPr>
        <w:pStyle w:val="Listeafsnit"/>
        <w:numPr>
          <w:ilvl w:val="0"/>
          <w:numId w:val="1"/>
        </w:numPr>
      </w:pPr>
      <m:oMath>
        <m:r>
          <w:rPr>
            <w:rFonts w:ascii="Cambria Math" w:hAnsi="Cambria Math"/>
          </w:rPr>
          <m:t>k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</m:oMath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8x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+3</m:t>
            </m:r>
          </m:den>
        </m:f>
      </m:oMath>
    </w:p>
    <w:p w14:paraId="142CB780" w14:textId="77777777" w:rsidR="005E1A7F" w:rsidRDefault="005E1A7F" w:rsidP="005E1A7F">
      <w:pPr>
        <w:pStyle w:val="Listeafsnit"/>
      </w:pPr>
    </w:p>
    <w:p w14:paraId="0936BE3C" w14:textId="41D8D015" w:rsidR="005E1A7F" w:rsidRDefault="005E1A7F" w:rsidP="005E1A7F">
      <w:pPr>
        <w:pStyle w:val="Overskrift3"/>
      </w:pPr>
      <w:r>
        <w:t xml:space="preserve">Opgave </w:t>
      </w:r>
      <w:r w:rsidR="00930D74">
        <w:t>2</w:t>
      </w:r>
      <w:r w:rsidR="0076623A">
        <w:t xml:space="preserve"> (valgfri)</w:t>
      </w:r>
    </w:p>
    <w:p w14:paraId="2B181064" w14:textId="6475EEB6" w:rsidR="00041ECB" w:rsidRPr="00D30BE6" w:rsidRDefault="00041ECB" w:rsidP="0076623A">
      <w:r>
        <w:t xml:space="preserve">Bestem en stamfunktion til de nedenstående funktioner. </w:t>
      </w:r>
    </w:p>
    <w:p w14:paraId="1E58406D" w14:textId="77777777" w:rsidR="00041ECB" w:rsidRPr="00D30BE6" w:rsidRDefault="00041ECB" w:rsidP="00041ECB">
      <w:pPr>
        <w:pStyle w:val="Listeafsnit"/>
      </w:pPr>
    </w:p>
    <w:p w14:paraId="3AAC5E6E" w14:textId="384D6F47" w:rsidR="00041ECB" w:rsidRPr="00D30BE6" w:rsidRDefault="00041ECB" w:rsidP="00041ECB">
      <w:pPr>
        <w:pStyle w:val="Listeafsnit"/>
        <w:numPr>
          <w:ilvl w:val="0"/>
          <w:numId w:val="2"/>
        </w:numPr>
      </w:pP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=x·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sup>
        </m:sSup>
      </m:oMath>
    </w:p>
    <w:p w14:paraId="01AF6AB8" w14:textId="77777777" w:rsidR="00041ECB" w:rsidRPr="00D30BE6" w:rsidRDefault="00041ECB" w:rsidP="00041ECB">
      <w:pPr>
        <w:pStyle w:val="Listeafsnit"/>
      </w:pPr>
    </w:p>
    <w:p w14:paraId="76351143" w14:textId="77777777" w:rsidR="00624A05" w:rsidRPr="00624A05" w:rsidRDefault="00041ECB" w:rsidP="00C65AB9">
      <w:pPr>
        <w:pStyle w:val="Listeafsnit"/>
        <w:numPr>
          <w:ilvl w:val="0"/>
          <w:numId w:val="2"/>
        </w:numPr>
      </w:pPr>
      <m:oMath>
        <m:r>
          <w:rPr>
            <w:rFonts w:ascii="Cambria Math" w:hAnsi="Cambria Math"/>
          </w:rPr>
          <m:t>i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8x+4</m:t>
                </m:r>
              </m:e>
            </m:d>
            <m:r>
              <w:rPr>
                <w:rFonts w:ascii="Cambria Math" w:hAnsi="Cambria Math"/>
              </w:rPr>
              <m:t>·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+x</m:t>
                </m:r>
              </m:e>
            </m:d>
          </m:e>
          <m:sup>
            <m:r>
              <w:rPr>
                <w:rFonts w:ascii="Cambria Math" w:hAnsi="Cambria Math"/>
              </w:rPr>
              <m:t>6</m:t>
            </m:r>
          </m:sup>
        </m:sSup>
      </m:oMath>
    </w:p>
    <w:p w14:paraId="6BBCCEDA" w14:textId="77777777" w:rsidR="00624A05" w:rsidRDefault="00624A05" w:rsidP="00624A05"/>
    <w:p w14:paraId="2676DB12" w14:textId="77777777" w:rsidR="009C72A7" w:rsidRDefault="009C72A7" w:rsidP="00624A05"/>
    <w:p w14:paraId="2EFDCB60" w14:textId="5676844E" w:rsidR="00570646" w:rsidRDefault="00303334" w:rsidP="00303334">
      <w:pPr>
        <w:pStyle w:val="Overskrift3"/>
      </w:pPr>
      <w:r>
        <w:t xml:space="preserve">Opgave </w:t>
      </w:r>
      <w:r w:rsidR="005654A7">
        <w:t>3</w:t>
      </w:r>
    </w:p>
    <w:p w14:paraId="62078C6E" w14:textId="09A7090F" w:rsidR="00885EA9" w:rsidRPr="00885EA9" w:rsidRDefault="00CC4E99" w:rsidP="00885EA9">
      <w:r>
        <w:t>Bestem integralerne nedenfor</w:t>
      </w:r>
      <w:r w:rsidR="00E94735">
        <w:t>.</w:t>
      </w:r>
    </w:p>
    <w:p w14:paraId="7D7E0C46" w14:textId="358EEDDA" w:rsidR="00303334" w:rsidRDefault="00303334" w:rsidP="00303334"/>
    <w:p w14:paraId="474786E2" w14:textId="3A2C5BB4" w:rsidR="00FF40A2" w:rsidRPr="00B36AAF" w:rsidRDefault="00456D20" w:rsidP="00FF40A2">
      <w:pPr>
        <w:pStyle w:val="Listeafsnit"/>
        <w:numPr>
          <w:ilvl w:val="0"/>
          <w:numId w:val="4"/>
        </w:numPr>
      </w:pP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3</m:t>
            </m:r>
          </m:sup>
          <m:e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4⋅cos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4x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d</m:t>
            </m:r>
            <m:r>
              <w:rPr>
                <w:rFonts w:ascii="Cambria Math" w:hAnsi="Cambria Math"/>
              </w:rPr>
              <m:t>x</m:t>
            </m:r>
          </m:e>
        </m:nary>
      </m:oMath>
      <w:r w:rsidR="00B36AAF">
        <w:rPr>
          <w:rFonts w:eastAsiaTheme="minorEastAsia"/>
        </w:rPr>
        <w:br/>
      </w:r>
    </w:p>
    <w:p w14:paraId="1154288B" w14:textId="45895730" w:rsidR="00B36AAF" w:rsidRPr="003057E9" w:rsidRDefault="00456D20" w:rsidP="00FF40A2">
      <w:pPr>
        <w:pStyle w:val="Listeafsnit"/>
        <w:numPr>
          <w:ilvl w:val="0"/>
          <w:numId w:val="4"/>
        </w:numPr>
      </w:pP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r>
              <w:rPr>
                <w:rFonts w:ascii="Cambria Math" w:hAnsi="Cambria Math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⋅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e</m:t>
                </m:r>
              </m:e>
              <m: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</w:rPr>
                  <m:t>+2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 xml:space="preserve"> d</m:t>
            </m:r>
            <m:r>
              <w:rPr>
                <w:rFonts w:ascii="Cambria Math" w:hAnsi="Cambria Math"/>
              </w:rPr>
              <m:t>x</m:t>
            </m:r>
          </m:e>
        </m:nary>
      </m:oMath>
      <w:r w:rsidR="003057E9">
        <w:rPr>
          <w:rFonts w:eastAsiaTheme="minorEastAsia"/>
        </w:rPr>
        <w:br/>
      </w:r>
    </w:p>
    <w:p w14:paraId="728F0EF6" w14:textId="7BA8EC54" w:rsidR="003C435C" w:rsidRDefault="00456D20" w:rsidP="00F94FCA">
      <w:pPr>
        <w:pStyle w:val="Listeafsnit"/>
        <w:numPr>
          <w:ilvl w:val="0"/>
          <w:numId w:val="4"/>
        </w:numPr>
      </w:pP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+1</m:t>
                </m:r>
              </m:den>
            </m:f>
            <m:r>
              <w:rPr>
                <w:rFonts w:ascii="Cambria Math" w:hAns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d</m:t>
            </m:r>
            <m:r>
              <w:rPr>
                <w:rFonts w:ascii="Cambria Math" w:hAnsi="Cambria Math"/>
              </w:rPr>
              <m:t>x</m:t>
            </m:r>
          </m:e>
        </m:nary>
      </m:oMath>
    </w:p>
    <w:p w14:paraId="636DACAB" w14:textId="77777777" w:rsidR="00AC020C" w:rsidRDefault="00AC020C" w:rsidP="00F94FCA"/>
    <w:p w14:paraId="74C62920" w14:textId="77777777" w:rsidR="0061708C" w:rsidRDefault="0061708C" w:rsidP="00F94FCA"/>
    <w:p w14:paraId="045BCA3F" w14:textId="77777777" w:rsidR="00971E98" w:rsidRDefault="00971E98" w:rsidP="00971E98">
      <w:pPr>
        <w:pStyle w:val="Overskrift3"/>
      </w:pPr>
      <w:r>
        <w:t>Integration ved substitution med grænser</w:t>
      </w:r>
    </w:p>
    <w:p w14:paraId="506A9379" w14:textId="77777777" w:rsidR="00971E98" w:rsidRPr="00073D75" w:rsidRDefault="00971E98" w:rsidP="00971E98">
      <w:pPr>
        <w:rPr>
          <w:rFonts w:eastAsiaTheme="minorEastAsia"/>
          <w:b/>
          <w:bCs/>
        </w:rPr>
      </w:pPr>
      <w:r>
        <w:t>Metoden kan også bruges direkte på et bestemt integral, og så ser den således ud:</w:t>
      </w:r>
      <w:r>
        <w:rPr>
          <w:b/>
          <w:bCs/>
        </w:rPr>
        <w:br/>
      </w:r>
    </w:p>
    <w:p w14:paraId="23A878D4" w14:textId="77777777" w:rsidR="00971E98" w:rsidRPr="00624A05" w:rsidRDefault="00456D20" w:rsidP="00971E98">
      <w:pPr>
        <w:pStyle w:val="Listeafsnit"/>
        <w:rPr>
          <w:rFonts w:eastAsiaTheme="minorEastAsia"/>
        </w:rPr>
      </w:pPr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⋅g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d</m:t>
              </m:r>
              <m:r>
                <w:rPr>
                  <w:rFonts w:ascii="Cambria Math" w:hAnsi="Cambria Math"/>
                </w:rPr>
                <m:t>x=</m:t>
              </m:r>
              <m:nary>
                <m:naryPr>
                  <m:limLoc m:val="subSup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g(a)</m:t>
                  </m:r>
                </m:sub>
                <m:sup>
                  <m:r>
                    <w:rPr>
                      <w:rFonts w:ascii="Cambria Math" w:hAnsi="Cambria Math"/>
                    </w:rPr>
                    <m:t>g(b)</m:t>
                  </m:r>
                </m:sup>
                <m:e>
                  <m:r>
                    <w:rPr>
                      <w:rFonts w:ascii="Cambria Math" w:hAnsi="Cambria Math"/>
                    </w:rPr>
                    <m:t>f(t)</m:t>
                  </m:r>
                </m:e>
              </m:nary>
              <m:r>
                <m:rPr>
                  <m:sty m:val="p"/>
                </m:rPr>
                <w:rPr>
                  <w:rFonts w:ascii="Cambria Math" w:hAnsi="Cambria Math"/>
                </w:rPr>
                <m:t>d</m:t>
              </m:r>
              <m:r>
                <w:rPr>
                  <w:rFonts w:ascii="Cambria Math" w:hAnsi="Cambria Math"/>
                </w:rPr>
                <m:t>t</m:t>
              </m:r>
            </m:e>
          </m:nary>
        </m:oMath>
      </m:oMathPara>
    </w:p>
    <w:p w14:paraId="2F93B8A7" w14:textId="4A34F5F1" w:rsidR="000E4AD3" w:rsidRDefault="000E4AD3" w:rsidP="000E4AD3">
      <w:pPr>
        <w:pStyle w:val="Overskrift3"/>
      </w:pPr>
      <w:r>
        <w:t>Opgave 4 (valgfri)</w:t>
      </w:r>
    </w:p>
    <w:p w14:paraId="10020429" w14:textId="58A3907F" w:rsidR="00B656DC" w:rsidRDefault="006B6302" w:rsidP="00B656DC">
      <w:r>
        <w:t xml:space="preserve">Vis at </w:t>
      </w:r>
      <w:r w:rsidR="0061708C">
        <w:t>det første ligningstegn nedenfor gælder.</w:t>
      </w:r>
    </w:p>
    <w:p w14:paraId="7A8A39C2" w14:textId="77777777" w:rsidR="0061708C" w:rsidRDefault="0061708C" w:rsidP="00B656DC"/>
    <w:p w14:paraId="4B301749" w14:textId="7A5C83B0" w:rsidR="00B656DC" w:rsidRPr="000E4AD3" w:rsidRDefault="00456D20" w:rsidP="00B656DC"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μ-2σ</m:t>
              </m:r>
            </m:sub>
            <m:sup>
              <m:r>
                <w:rPr>
                  <w:rFonts w:ascii="Cambria Math" w:hAnsi="Cambria Math"/>
                </w:rPr>
                <m:t>μ+2σ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2π</m:t>
                      </m:r>
                    </m:e>
                  </m:rad>
                  <m:r>
                    <w:rPr>
                      <w:rFonts w:ascii="Cambria Math" w:hAnsi="Cambria Math"/>
                    </w:rPr>
                    <m:t>⋅σ</m:t>
                  </m:r>
                </m:den>
              </m:f>
              <m:r>
                <w:rPr>
                  <w:rFonts w:ascii="Cambria Math" w:hAnsi="Cambria Math"/>
                </w:rPr>
                <m:t>⋅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x-μ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σ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d</m:t>
              </m:r>
              <m:r>
                <w:rPr>
                  <w:rFonts w:ascii="Cambria Math" w:hAnsi="Cambria Math"/>
                </w:rPr>
                <m:t>x=</m:t>
              </m:r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-2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2π</m:t>
                          </m:r>
                        </m:e>
                      </m:rad>
                    </m:den>
                  </m:f>
                  <m:r>
                    <w:rPr>
                      <w:rFonts w:ascii="Cambria Math" w:hAnsi="Cambria Math"/>
                    </w:rPr>
                    <m:t>⋅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</m:t>
                  </m:r>
                  <m:r>
                    <w:rPr>
                      <w:rFonts w:ascii="Cambria Math" w:hAnsi="Cambria Math"/>
                    </w:rPr>
                    <m:t>x</m:t>
                  </m:r>
                </m:e>
              </m:nary>
            </m:e>
          </m:nary>
          <m:r>
            <w:rPr>
              <w:rFonts w:ascii="Cambria Math" w:eastAsiaTheme="minorEastAsia" w:hAnsi="Cambria Math"/>
            </w:rPr>
            <m:t>≈0,95</m:t>
          </m:r>
        </m:oMath>
      </m:oMathPara>
    </w:p>
    <w:sectPr w:rsidR="00B656DC" w:rsidRPr="000E4AD3" w:rsidSect="00901529">
      <w:headerReference w:type="first" r:id="rId12"/>
      <w:pgSz w:w="11906" w:h="16838" w:code="9"/>
      <w:pgMar w:top="1134" w:right="720" w:bottom="1134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210AE" w14:textId="77777777" w:rsidR="004B0AAE" w:rsidRDefault="004B0AAE" w:rsidP="004E46D6">
      <w:r>
        <w:separator/>
      </w:r>
    </w:p>
  </w:endnote>
  <w:endnote w:type="continuationSeparator" w:id="0">
    <w:p w14:paraId="6993AD98" w14:textId="77777777" w:rsidR="004B0AAE" w:rsidRDefault="004B0AAE" w:rsidP="004E4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321E5" w14:textId="77777777" w:rsidR="004B0AAE" w:rsidRDefault="004B0AAE" w:rsidP="004E46D6">
      <w:r>
        <w:separator/>
      </w:r>
    </w:p>
  </w:footnote>
  <w:footnote w:type="continuationSeparator" w:id="0">
    <w:p w14:paraId="45F342F4" w14:textId="77777777" w:rsidR="004B0AAE" w:rsidRDefault="004B0AAE" w:rsidP="004E4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0CFF5" w14:textId="33C3F00A" w:rsidR="00901529" w:rsidRDefault="00901529">
    <w:pPr>
      <w:pStyle w:val="Sidehoved"/>
    </w:pPr>
    <w:r>
      <w:t>KN</w:t>
    </w:r>
    <w:r>
      <w:ptab w:relativeTo="margin" w:alignment="center" w:leader="none"/>
    </w:r>
    <w:r w:rsidR="00225FAB">
      <w:t>3</w:t>
    </w:r>
    <w:r w:rsidR="0032188E">
      <w:t>k</w:t>
    </w:r>
    <w:r w:rsidR="00225FAB">
      <w:t xml:space="preserve"> MA</w:t>
    </w:r>
    <w:r>
      <w:ptab w:relativeTo="margin" w:alignment="right" w:leader="none"/>
    </w:r>
    <w:r w:rsidR="009A569E">
      <w:fldChar w:fldCharType="begin"/>
    </w:r>
    <w:r w:rsidR="009A569E">
      <w:instrText xml:space="preserve"> SAVEDATE  \@ "dd.MM.yyyy"  \* MERGEFORMAT </w:instrText>
    </w:r>
    <w:r w:rsidR="009A569E">
      <w:fldChar w:fldCharType="separate"/>
    </w:r>
    <w:r w:rsidR="00513E1E">
      <w:rPr>
        <w:noProof/>
      </w:rPr>
      <w:t>03.09.2025</w:t>
    </w:r>
    <w:r w:rsidR="009A569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73A0"/>
    <w:multiLevelType w:val="hybridMultilevel"/>
    <w:tmpl w:val="2ABA938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D2040"/>
    <w:multiLevelType w:val="hybridMultilevel"/>
    <w:tmpl w:val="D49E6A9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334FE"/>
    <w:multiLevelType w:val="hybridMultilevel"/>
    <w:tmpl w:val="B88ED78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97D69"/>
    <w:multiLevelType w:val="hybridMultilevel"/>
    <w:tmpl w:val="CDCA689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14235"/>
    <w:multiLevelType w:val="hybridMultilevel"/>
    <w:tmpl w:val="3E269EA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D05E9"/>
    <w:multiLevelType w:val="hybridMultilevel"/>
    <w:tmpl w:val="E4BC8B0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D35107"/>
    <w:multiLevelType w:val="hybridMultilevel"/>
    <w:tmpl w:val="CDCA689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6F6E2E"/>
    <w:multiLevelType w:val="hybridMultilevel"/>
    <w:tmpl w:val="768C6E1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551753">
    <w:abstractNumId w:val="3"/>
  </w:num>
  <w:num w:numId="2" w16cid:durableId="1223252425">
    <w:abstractNumId w:val="2"/>
  </w:num>
  <w:num w:numId="3" w16cid:durableId="76756122">
    <w:abstractNumId w:val="0"/>
  </w:num>
  <w:num w:numId="4" w16cid:durableId="797648193">
    <w:abstractNumId w:val="5"/>
  </w:num>
  <w:num w:numId="5" w16cid:durableId="190337026">
    <w:abstractNumId w:val="4"/>
  </w:num>
  <w:num w:numId="6" w16cid:durableId="1481581767">
    <w:abstractNumId w:val="1"/>
  </w:num>
  <w:num w:numId="7" w16cid:durableId="1048845444">
    <w:abstractNumId w:val="6"/>
  </w:num>
  <w:num w:numId="8" w16cid:durableId="6497548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52A"/>
    <w:rsid w:val="00030758"/>
    <w:rsid w:val="00041ECB"/>
    <w:rsid w:val="00042CFD"/>
    <w:rsid w:val="0005483E"/>
    <w:rsid w:val="0005733E"/>
    <w:rsid w:val="000656BD"/>
    <w:rsid w:val="00073D75"/>
    <w:rsid w:val="000773DF"/>
    <w:rsid w:val="00081DE8"/>
    <w:rsid w:val="00086F4A"/>
    <w:rsid w:val="0009012D"/>
    <w:rsid w:val="00096E5D"/>
    <w:rsid w:val="000A35B3"/>
    <w:rsid w:val="000C0A8F"/>
    <w:rsid w:val="000C4983"/>
    <w:rsid w:val="000C5F7F"/>
    <w:rsid w:val="000D3DFC"/>
    <w:rsid w:val="000E4AD3"/>
    <w:rsid w:val="000F6F13"/>
    <w:rsid w:val="00106741"/>
    <w:rsid w:val="00106B6B"/>
    <w:rsid w:val="00106D86"/>
    <w:rsid w:val="00121538"/>
    <w:rsid w:val="00150F4D"/>
    <w:rsid w:val="00155D8A"/>
    <w:rsid w:val="00157232"/>
    <w:rsid w:val="00162F71"/>
    <w:rsid w:val="00164380"/>
    <w:rsid w:val="00173BE4"/>
    <w:rsid w:val="0017516D"/>
    <w:rsid w:val="0017652A"/>
    <w:rsid w:val="00187DE8"/>
    <w:rsid w:val="00193480"/>
    <w:rsid w:val="001937FE"/>
    <w:rsid w:val="001B6052"/>
    <w:rsid w:val="001B6BC0"/>
    <w:rsid w:val="001C39C3"/>
    <w:rsid w:val="001C7C17"/>
    <w:rsid w:val="001D06E5"/>
    <w:rsid w:val="001F0E6D"/>
    <w:rsid w:val="001F58F3"/>
    <w:rsid w:val="00212637"/>
    <w:rsid w:val="00213685"/>
    <w:rsid w:val="002161BF"/>
    <w:rsid w:val="00223938"/>
    <w:rsid w:val="00225FAB"/>
    <w:rsid w:val="00226B61"/>
    <w:rsid w:val="00234E4F"/>
    <w:rsid w:val="00234F19"/>
    <w:rsid w:val="00240483"/>
    <w:rsid w:val="00272EE0"/>
    <w:rsid w:val="002801DA"/>
    <w:rsid w:val="00292FA4"/>
    <w:rsid w:val="0029342A"/>
    <w:rsid w:val="002A1CD9"/>
    <w:rsid w:val="002A6A80"/>
    <w:rsid w:val="002B3979"/>
    <w:rsid w:val="002B4B9B"/>
    <w:rsid w:val="002D1586"/>
    <w:rsid w:val="002E4D9E"/>
    <w:rsid w:val="002E5091"/>
    <w:rsid w:val="00303334"/>
    <w:rsid w:val="003057E9"/>
    <w:rsid w:val="003121FA"/>
    <w:rsid w:val="00315DC6"/>
    <w:rsid w:val="003203F8"/>
    <w:rsid w:val="0032188E"/>
    <w:rsid w:val="00340B28"/>
    <w:rsid w:val="003417BD"/>
    <w:rsid w:val="003637E9"/>
    <w:rsid w:val="00363DCD"/>
    <w:rsid w:val="0038492B"/>
    <w:rsid w:val="003864C9"/>
    <w:rsid w:val="003A27D2"/>
    <w:rsid w:val="003B31B1"/>
    <w:rsid w:val="003C0A2D"/>
    <w:rsid w:val="003C435C"/>
    <w:rsid w:val="003D677A"/>
    <w:rsid w:val="003E349D"/>
    <w:rsid w:val="003F1484"/>
    <w:rsid w:val="003F5817"/>
    <w:rsid w:val="003F6478"/>
    <w:rsid w:val="003F66E1"/>
    <w:rsid w:val="00414DD5"/>
    <w:rsid w:val="00415E86"/>
    <w:rsid w:val="004548E2"/>
    <w:rsid w:val="00456D20"/>
    <w:rsid w:val="00457DA3"/>
    <w:rsid w:val="00477F14"/>
    <w:rsid w:val="0049073D"/>
    <w:rsid w:val="004913B9"/>
    <w:rsid w:val="00495CE2"/>
    <w:rsid w:val="004A2CB2"/>
    <w:rsid w:val="004B0AAE"/>
    <w:rsid w:val="004D2954"/>
    <w:rsid w:val="004E409B"/>
    <w:rsid w:val="004E46D6"/>
    <w:rsid w:val="004F3EE1"/>
    <w:rsid w:val="00501BAC"/>
    <w:rsid w:val="00501CC1"/>
    <w:rsid w:val="005066F0"/>
    <w:rsid w:val="00513E1E"/>
    <w:rsid w:val="00520215"/>
    <w:rsid w:val="0053786E"/>
    <w:rsid w:val="00540813"/>
    <w:rsid w:val="005421DE"/>
    <w:rsid w:val="00545329"/>
    <w:rsid w:val="005654A7"/>
    <w:rsid w:val="00570646"/>
    <w:rsid w:val="00584F42"/>
    <w:rsid w:val="00591917"/>
    <w:rsid w:val="005C050B"/>
    <w:rsid w:val="005D6F60"/>
    <w:rsid w:val="005E1A7F"/>
    <w:rsid w:val="005E3487"/>
    <w:rsid w:val="005F61D1"/>
    <w:rsid w:val="00605F2E"/>
    <w:rsid w:val="0061708C"/>
    <w:rsid w:val="00624A05"/>
    <w:rsid w:val="0062645E"/>
    <w:rsid w:val="00627533"/>
    <w:rsid w:val="00646DC6"/>
    <w:rsid w:val="00652129"/>
    <w:rsid w:val="00652513"/>
    <w:rsid w:val="00661CBD"/>
    <w:rsid w:val="006664D0"/>
    <w:rsid w:val="00682099"/>
    <w:rsid w:val="00694BB5"/>
    <w:rsid w:val="006B5EED"/>
    <w:rsid w:val="006B6302"/>
    <w:rsid w:val="006B64AD"/>
    <w:rsid w:val="006C400D"/>
    <w:rsid w:val="00722129"/>
    <w:rsid w:val="007375BB"/>
    <w:rsid w:val="00737C5F"/>
    <w:rsid w:val="0074490D"/>
    <w:rsid w:val="0076623A"/>
    <w:rsid w:val="00771DE6"/>
    <w:rsid w:val="00777DA5"/>
    <w:rsid w:val="00785FC9"/>
    <w:rsid w:val="007E2991"/>
    <w:rsid w:val="007E2A91"/>
    <w:rsid w:val="00802BED"/>
    <w:rsid w:val="00843322"/>
    <w:rsid w:val="00882D6B"/>
    <w:rsid w:val="00885EA9"/>
    <w:rsid w:val="00892694"/>
    <w:rsid w:val="00892C0E"/>
    <w:rsid w:val="00893515"/>
    <w:rsid w:val="00897DCF"/>
    <w:rsid w:val="008C3190"/>
    <w:rsid w:val="008E2038"/>
    <w:rsid w:val="00901529"/>
    <w:rsid w:val="00902991"/>
    <w:rsid w:val="00930D74"/>
    <w:rsid w:val="00947438"/>
    <w:rsid w:val="0096336B"/>
    <w:rsid w:val="00967298"/>
    <w:rsid w:val="00971E98"/>
    <w:rsid w:val="009A3C0B"/>
    <w:rsid w:val="009A569E"/>
    <w:rsid w:val="009C0DF7"/>
    <w:rsid w:val="009C72A7"/>
    <w:rsid w:val="009C7CF4"/>
    <w:rsid w:val="009D15B6"/>
    <w:rsid w:val="009D39AE"/>
    <w:rsid w:val="009F4BFB"/>
    <w:rsid w:val="00A20E2D"/>
    <w:rsid w:val="00A2202A"/>
    <w:rsid w:val="00A41669"/>
    <w:rsid w:val="00AA4F2B"/>
    <w:rsid w:val="00AC020C"/>
    <w:rsid w:val="00AD6B18"/>
    <w:rsid w:val="00AE0240"/>
    <w:rsid w:val="00AE2240"/>
    <w:rsid w:val="00AE7451"/>
    <w:rsid w:val="00AF1AEC"/>
    <w:rsid w:val="00B05018"/>
    <w:rsid w:val="00B15078"/>
    <w:rsid w:val="00B24480"/>
    <w:rsid w:val="00B36AAF"/>
    <w:rsid w:val="00B40150"/>
    <w:rsid w:val="00B656DC"/>
    <w:rsid w:val="00B92AEA"/>
    <w:rsid w:val="00BB3B2F"/>
    <w:rsid w:val="00BB444C"/>
    <w:rsid w:val="00BC73F8"/>
    <w:rsid w:val="00BE53BD"/>
    <w:rsid w:val="00C07290"/>
    <w:rsid w:val="00C43BB0"/>
    <w:rsid w:val="00C52DF3"/>
    <w:rsid w:val="00C65AB9"/>
    <w:rsid w:val="00C731DF"/>
    <w:rsid w:val="00C847C0"/>
    <w:rsid w:val="00C86B04"/>
    <w:rsid w:val="00CC4E99"/>
    <w:rsid w:val="00CF22E2"/>
    <w:rsid w:val="00D027B3"/>
    <w:rsid w:val="00D06CD5"/>
    <w:rsid w:val="00D140D6"/>
    <w:rsid w:val="00D33357"/>
    <w:rsid w:val="00D37EC0"/>
    <w:rsid w:val="00D51536"/>
    <w:rsid w:val="00D53677"/>
    <w:rsid w:val="00D63BC4"/>
    <w:rsid w:val="00D910F3"/>
    <w:rsid w:val="00DA0EF4"/>
    <w:rsid w:val="00DB0F18"/>
    <w:rsid w:val="00DC10A3"/>
    <w:rsid w:val="00DC6359"/>
    <w:rsid w:val="00DD110C"/>
    <w:rsid w:val="00DD12FB"/>
    <w:rsid w:val="00DD1BD2"/>
    <w:rsid w:val="00DD3A53"/>
    <w:rsid w:val="00DE44AD"/>
    <w:rsid w:val="00DF2A73"/>
    <w:rsid w:val="00DF768D"/>
    <w:rsid w:val="00E123FE"/>
    <w:rsid w:val="00E46633"/>
    <w:rsid w:val="00E50AE9"/>
    <w:rsid w:val="00E53B6A"/>
    <w:rsid w:val="00E551DE"/>
    <w:rsid w:val="00E60678"/>
    <w:rsid w:val="00E75DBE"/>
    <w:rsid w:val="00E81790"/>
    <w:rsid w:val="00E9014D"/>
    <w:rsid w:val="00E94735"/>
    <w:rsid w:val="00EB6737"/>
    <w:rsid w:val="00EC4871"/>
    <w:rsid w:val="00ED24AA"/>
    <w:rsid w:val="00EF28DD"/>
    <w:rsid w:val="00EF2C73"/>
    <w:rsid w:val="00EF5350"/>
    <w:rsid w:val="00EF5635"/>
    <w:rsid w:val="00F00E16"/>
    <w:rsid w:val="00F159BC"/>
    <w:rsid w:val="00F20DAE"/>
    <w:rsid w:val="00F21AD6"/>
    <w:rsid w:val="00F276D8"/>
    <w:rsid w:val="00F31458"/>
    <w:rsid w:val="00F51D42"/>
    <w:rsid w:val="00F76D84"/>
    <w:rsid w:val="00F94FCA"/>
    <w:rsid w:val="00FB0577"/>
    <w:rsid w:val="00FB1AD1"/>
    <w:rsid w:val="00FD3C1A"/>
    <w:rsid w:val="00FE300C"/>
    <w:rsid w:val="00FE435F"/>
    <w:rsid w:val="00FF40A2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F2AD5"/>
  <w15:chartTrackingRefBased/>
  <w15:docId w15:val="{C250A378-2B84-4A4A-9C28-0276F3853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EE1"/>
    <w:pPr>
      <w:jc w:val="left"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9012D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09012D"/>
    <w:pPr>
      <w:keepNext/>
      <w:keepLines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901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0901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Citat">
    <w:name w:val="Quote"/>
    <w:basedOn w:val="Normal"/>
    <w:next w:val="Normal"/>
    <w:link w:val="CitatTegn"/>
    <w:uiPriority w:val="29"/>
    <w:qFormat/>
    <w:rsid w:val="003D677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3D677A"/>
    <w:rPr>
      <w:i/>
      <w:iCs/>
      <w:color w:val="000000" w:themeColor="text1"/>
      <w:sz w:val="24"/>
    </w:rPr>
  </w:style>
  <w:style w:type="character" w:styleId="Hyperlink">
    <w:name w:val="Hyperlink"/>
    <w:basedOn w:val="HTML-kode"/>
    <w:uiPriority w:val="99"/>
    <w:unhideWhenUsed/>
    <w:rsid w:val="003D677A"/>
    <w:rPr>
      <w:rFonts w:asciiTheme="minorHAnsi" w:hAnsiTheme="minorHAnsi" w:cs="Consolas"/>
      <w:color w:val="000000" w:themeColor="text1"/>
      <w:sz w:val="24"/>
      <w:szCs w:val="20"/>
      <w:u w:val="single"/>
    </w:rPr>
  </w:style>
  <w:style w:type="character" w:styleId="HTML-kode">
    <w:name w:val="HTML Code"/>
    <w:basedOn w:val="Standardskrifttypeiafsnit"/>
    <w:uiPriority w:val="99"/>
    <w:semiHidden/>
    <w:unhideWhenUsed/>
    <w:rsid w:val="00DC6359"/>
    <w:rPr>
      <w:rFonts w:ascii="Consolas" w:hAnsi="Consolas" w:cs="Consolas"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9012D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9012D"/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0901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901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genafstand">
    <w:name w:val="No Spacing"/>
    <w:aliases w:val="Afsnit"/>
    <w:basedOn w:val="Normal"/>
    <w:next w:val="Normal"/>
    <w:uiPriority w:val="1"/>
    <w:rsid w:val="003D677A"/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9012D"/>
    <w:pPr>
      <w:spacing w:before="480" w:line="276" w:lineRule="auto"/>
      <w:outlineLvl w:val="9"/>
    </w:pPr>
    <w:rPr>
      <w:lang w:eastAsia="da-DK"/>
    </w:rPr>
  </w:style>
  <w:style w:type="character" w:styleId="HTML-tastatur">
    <w:name w:val="HTML Keyboard"/>
    <w:basedOn w:val="Standardskrifttypeiafsnit"/>
    <w:uiPriority w:val="99"/>
    <w:unhideWhenUsed/>
    <w:rsid w:val="003D677A"/>
    <w:rPr>
      <w:rFonts w:ascii="Consolas" w:hAnsi="Consolas" w:cs="Consolas"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9012D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0901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Sidehoved">
    <w:name w:val="header"/>
    <w:basedOn w:val="Normal"/>
    <w:link w:val="Sidehove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E46D6"/>
    <w:rPr>
      <w:sz w:val="24"/>
    </w:rPr>
  </w:style>
  <w:style w:type="paragraph" w:styleId="Sidefod">
    <w:name w:val="footer"/>
    <w:basedOn w:val="Normal"/>
    <w:link w:val="Sidefo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E46D6"/>
    <w:rPr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E46D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E46D6"/>
    <w:rPr>
      <w:rFonts w:ascii="Tahoma" w:hAnsi="Tahoma" w:cs="Tahoma"/>
      <w:sz w:val="16"/>
      <w:szCs w:val="16"/>
    </w:rPr>
  </w:style>
  <w:style w:type="character" w:styleId="BesgtLink">
    <w:name w:val="FollowedHyperlink"/>
    <w:basedOn w:val="Standardskrifttypeiafsnit"/>
    <w:uiPriority w:val="99"/>
    <w:semiHidden/>
    <w:unhideWhenUsed/>
    <w:rsid w:val="00EF28DD"/>
    <w:rPr>
      <w:color w:val="000000" w:themeColor="text1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D33357"/>
    <w:rPr>
      <w:color w:val="808080"/>
    </w:rPr>
  </w:style>
  <w:style w:type="paragraph" w:styleId="Listeafsnit">
    <w:name w:val="List Paragraph"/>
    <w:basedOn w:val="Normal"/>
    <w:uiPriority w:val="34"/>
    <w:rsid w:val="005E1A7F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6C40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ggym.sharepoint.com/:v:/r/sites/Section_16528/Delte%20dokumenter/General/Integralregning/Integration%20af%20sammensatte%20funktioner.mp4?csf=1&amp;web=1&amp;e=VS0g8J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0D68BC127F0D46B39AE1D4F262848F" ma:contentTypeVersion="12" ma:contentTypeDescription="Opret et nyt dokument." ma:contentTypeScope="" ma:versionID="389ddc8c8ae0d39c8d1853e3fb57de55">
  <xsd:schema xmlns:xsd="http://www.w3.org/2001/XMLSchema" xmlns:xs="http://www.w3.org/2001/XMLSchema" xmlns:p="http://schemas.microsoft.com/office/2006/metadata/properties" xmlns:ns2="6c10c0e7-1ebe-4767-ab3b-9d1fddbbb2f2" xmlns:ns3="635e31d1-b691-4e08-8b0c-333190113057" targetNamespace="http://schemas.microsoft.com/office/2006/metadata/properties" ma:root="true" ma:fieldsID="167c5f712d6b2676610b0af9ff94b5ae" ns2:_="" ns3:_="">
    <xsd:import namespace="6c10c0e7-1ebe-4767-ab3b-9d1fddbbb2f2"/>
    <xsd:import namespace="635e31d1-b691-4e08-8b0c-333190113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0c0e7-1ebe-4767-ab3b-9d1fddbbb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7d2a11bd-5271-4372-9cee-54954ef515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e31d1-b691-4e08-8b0c-33319011305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7c13bd0-4ca2-4f4b-952a-635d91ffc41a}" ma:internalName="TaxCatchAll" ma:showField="CatchAllData" ma:web="635e31d1-b691-4e08-8b0c-3331901130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5e31d1-b691-4e08-8b0c-333190113057" xsi:nil="true"/>
    <lcf76f155ced4ddcb4097134ff3c332f xmlns="6c10c0e7-1ebe-4767-ab3b-9d1fddbbb2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1A4A11-F489-49F1-BA2D-4BF1968361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337D2A-711A-4BA4-9A37-2432B0853A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895A84-BA52-431A-8EF2-7F160C0B4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0c0e7-1ebe-4767-ab3b-9d1fddbbb2f2"/>
    <ds:schemaRef ds:uri="635e31d1-b691-4e08-8b0c-333190113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090D95-D1FB-4F5B-8499-620F08D31D0E}">
  <ds:schemaRefs>
    <ds:schemaRef ds:uri="http://schemas.microsoft.com/office/2006/metadata/properties"/>
    <ds:schemaRef ds:uri="http://schemas.microsoft.com/office/infopath/2007/PartnerControls"/>
    <ds:schemaRef ds:uri="635e31d1-b691-4e08-8b0c-333190113057"/>
    <ds:schemaRef ds:uri="6c10c0e7-1ebe-4767-ab3b-9d1fddbbb2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2</Pages>
  <Words>339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Rasmussen</dc:creator>
  <cp:keywords/>
  <dc:description/>
  <cp:lastModifiedBy>[KN]  Kenneth Niemann Rasmussen</cp:lastModifiedBy>
  <cp:revision>217</cp:revision>
  <cp:lastPrinted>2024-09-03T06:26:00Z</cp:lastPrinted>
  <dcterms:created xsi:type="dcterms:W3CDTF">2020-09-01T08:20:00Z</dcterms:created>
  <dcterms:modified xsi:type="dcterms:W3CDTF">2025-09-03T05:07:00Z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0x010100840D68BC127F0D46B39AE1D4F262848F</vt:lpwstr>
  </property>
</Properties>
</file>