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368B" w14:textId="6CF3C1EB" w:rsidR="00A2202A" w:rsidRDefault="006B6CF4" w:rsidP="00030758">
      <w:pPr>
        <w:pStyle w:val="Overskrift1"/>
      </w:pPr>
      <w:r>
        <w:t>Funktioner af to variable</w:t>
      </w:r>
    </w:p>
    <w:p w14:paraId="5E633866" w14:textId="0EB07FFF" w:rsidR="006B6CF4" w:rsidRDefault="005D4F95" w:rsidP="005D4F95">
      <w:pPr>
        <w:pStyle w:val="Overskrift3"/>
      </w:pPr>
      <w:r>
        <w:t xml:space="preserve">Definition og </w:t>
      </w:r>
      <w:r w:rsidR="00A54FE3">
        <w:t>graf i Maple</w:t>
      </w:r>
    </w:p>
    <w:p w14:paraId="0987CB5C" w14:textId="35433A42" w:rsidR="00DC7486" w:rsidRDefault="00DC7486" w:rsidP="00DC7486">
      <w:pPr>
        <w:rPr>
          <w:rFonts w:eastAsiaTheme="minorEastAsia"/>
        </w:rPr>
      </w:pPr>
      <w:r>
        <w:t xml:space="preserve">Indtil videre har vi set funktioner hvor </w:t>
      </w:r>
      <w:r w:rsidR="00F21A86">
        <w:t>den</w:t>
      </w:r>
      <w:r w:rsidR="00D11CD4">
        <w:t xml:space="preserve"> afhængige variabel </w:t>
      </w:r>
      <m:oMath>
        <m:r>
          <w:rPr>
            <w:rFonts w:ascii="Cambria Math" w:hAnsi="Cambria Math"/>
          </w:rPr>
          <m:t>y</m:t>
        </m:r>
      </m:oMath>
      <w:r w:rsidR="00D11CD4">
        <w:rPr>
          <w:rFonts w:eastAsiaTheme="minorEastAsia"/>
        </w:rPr>
        <w:t xml:space="preserve"> beskrives vha. den </w:t>
      </w:r>
      <w:r w:rsidR="00F56D5D">
        <w:rPr>
          <w:rFonts w:eastAsiaTheme="minorEastAsia"/>
        </w:rPr>
        <w:t>u</w:t>
      </w:r>
      <w:r w:rsidR="00D11CD4">
        <w:rPr>
          <w:rFonts w:eastAsiaTheme="minorEastAsia"/>
        </w:rPr>
        <w:t xml:space="preserve">afhængige </w:t>
      </w:r>
      <w:r>
        <w:t xml:space="preserve">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. </w:t>
      </w:r>
      <w:r w:rsidR="00817539">
        <w:rPr>
          <w:rFonts w:eastAsiaTheme="minorEastAsia"/>
        </w:rPr>
        <w:t>Ved funktioner af to variable, er der to uafhængige variable</w:t>
      </w:r>
      <w:r w:rsidR="00C006D1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x</m:t>
        </m:r>
      </m:oMath>
      <w:r w:rsidR="00C006D1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 w:rsidR="00C006D1">
        <w:rPr>
          <w:rFonts w:eastAsiaTheme="minorEastAsia"/>
        </w:rPr>
        <w:t xml:space="preserve">, som beskriver den afhængige variabel. F.eks. </w:t>
      </w:r>
      <m:oMath>
        <m:r>
          <w:rPr>
            <w:rFonts w:ascii="Cambria Math" w:eastAsiaTheme="minorEastAsia" w:hAnsi="Cambria Math"/>
          </w:rPr>
          <m:t>z=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C2CE8">
        <w:rPr>
          <w:rFonts w:eastAsiaTheme="minorEastAsia"/>
        </w:rPr>
        <w:t xml:space="preserve"> som er beskrevet vha. forskriften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8C2CE8">
        <w:rPr>
          <w:rFonts w:eastAsiaTheme="minorEastAsia"/>
        </w:rPr>
        <w:t xml:space="preserve">. </w:t>
      </w:r>
      <w:r w:rsidR="00BA3F0F">
        <w:rPr>
          <w:rFonts w:eastAsiaTheme="minorEastAsia"/>
        </w:rPr>
        <w:t>For at tegne grafen af funktion</w:t>
      </w:r>
      <w:r w:rsidR="0073207C">
        <w:rPr>
          <w:rFonts w:eastAsiaTheme="minorEastAsia"/>
        </w:rPr>
        <w:t>en</w:t>
      </w:r>
      <w:r w:rsidR="00BA3F0F">
        <w:rPr>
          <w:rFonts w:eastAsiaTheme="minorEastAsia"/>
        </w:rPr>
        <w:t xml:space="preserve">, dvs. mængden af punkter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x,y</m:t>
                </m:r>
              </m:e>
            </m:d>
          </m:e>
        </m:d>
      </m:oMath>
      <w:r w:rsidR="00BA3F0F">
        <w:rPr>
          <w:rFonts w:eastAsiaTheme="minorEastAsia"/>
        </w:rPr>
        <w:t xml:space="preserve">, så </w:t>
      </w:r>
      <w:r w:rsidR="00621151">
        <w:rPr>
          <w:rFonts w:eastAsiaTheme="minorEastAsia"/>
        </w:rPr>
        <w:t>er vi nødt til at bruge et koordinatsystem med tre akser</w:t>
      </w:r>
      <w:r w:rsidR="0007256C">
        <w:rPr>
          <w:rFonts w:eastAsiaTheme="minorEastAsia"/>
        </w:rPr>
        <w:t>.</w:t>
      </w:r>
      <w:r w:rsidR="00E91156">
        <w:rPr>
          <w:rFonts w:eastAsiaTheme="minorEastAsia"/>
        </w:rPr>
        <w:t xml:space="preserve"> Grafen for en funktion af to variable kaldes også en </w:t>
      </w:r>
      <w:r w:rsidR="00E91156" w:rsidRPr="000B60F7">
        <w:rPr>
          <w:rFonts w:eastAsiaTheme="minorEastAsia"/>
          <w:i/>
          <w:iCs/>
        </w:rPr>
        <w:t>flade</w:t>
      </w:r>
      <w:r w:rsidR="00E91156">
        <w:rPr>
          <w:rFonts w:eastAsiaTheme="minorEastAsia"/>
        </w:rPr>
        <w:t>.</w:t>
      </w:r>
    </w:p>
    <w:p w14:paraId="2DF3627E" w14:textId="77777777" w:rsidR="00DC7486" w:rsidRPr="009927BC" w:rsidRDefault="00DC7486" w:rsidP="009927BC">
      <w:pPr>
        <w:rPr>
          <w:rFonts w:cstheme="minorHAnsi"/>
          <w:szCs w:val="24"/>
        </w:rPr>
      </w:pPr>
    </w:p>
    <w:p w14:paraId="5F18B27B" w14:textId="77777777" w:rsidR="00A027F1" w:rsidRPr="00A027F1" w:rsidRDefault="00DC7486" w:rsidP="000A2B84">
      <w:pPr>
        <w:pStyle w:val="Listeafsnit"/>
        <w:numPr>
          <w:ilvl w:val="0"/>
          <w:numId w:val="1"/>
        </w:numPr>
        <w:rPr>
          <w:rFonts w:cstheme="minorHAnsi"/>
          <w:szCs w:val="24"/>
        </w:rPr>
      </w:pPr>
      <w:r w:rsidRPr="001720F0">
        <w:rPr>
          <w:rFonts w:cstheme="minorHAnsi"/>
          <w:szCs w:val="24"/>
        </w:rPr>
        <w:t xml:space="preserve">Lad </w:t>
      </w:r>
      <m:oMath>
        <m:r>
          <w:rPr>
            <w:rFonts w:ascii="Cambria Math" w:hAnsi="Cambria Math" w:cstheme="minorHAnsi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Cs w:val="24"/>
              </w:rPr>
              <m:t>x,y</m:t>
            </m:r>
          </m:e>
        </m:d>
        <m:r>
          <w:rPr>
            <w:rFonts w:ascii="Cambria Math" w:hAnsi="Cambria Math" w:cstheme="minorHAnsi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Cs w:val="24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</m:oMath>
      <w:r w:rsidRPr="001720F0">
        <w:rPr>
          <w:rFonts w:eastAsiaTheme="minorEastAsia" w:cstheme="minorHAnsi"/>
          <w:szCs w:val="24"/>
        </w:rPr>
        <w:t xml:space="preserve">. </w:t>
      </w:r>
    </w:p>
    <w:p w14:paraId="09026633" w14:textId="5183FF69" w:rsidR="00DC7486" w:rsidRPr="00A027F1" w:rsidRDefault="00DC7486" w:rsidP="00A027F1">
      <w:pPr>
        <w:ind w:left="1304"/>
        <w:rPr>
          <w:rFonts w:cstheme="minorHAnsi"/>
          <w:szCs w:val="24"/>
        </w:rPr>
      </w:pPr>
      <m:oMath>
        <m:r>
          <w:rPr>
            <w:rFonts w:ascii="Cambria Math" w:hAnsi="Cambria Math" w:cstheme="minorHAnsi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Cs w:val="24"/>
              </w:rPr>
              <m:t>1,2</m:t>
            </m:r>
          </m:e>
        </m:d>
        <m:r>
          <w:rPr>
            <w:rFonts w:ascii="Cambria Math" w:hAnsi="Cambria Math" w:cstheme="minorHAnsi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1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Cs w:val="24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2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Cs w:val="24"/>
          </w:rPr>
          <m:t>=1+4=5</m:t>
        </m:r>
      </m:oMath>
      <w:r w:rsidRPr="00A027F1">
        <w:rPr>
          <w:rFonts w:eastAsiaTheme="minorEastAsia" w:cstheme="minorHAnsi"/>
          <w:szCs w:val="24"/>
        </w:rPr>
        <w:t xml:space="preserve"> og derfor er punktet </w:t>
      </w:r>
      <m:oMath>
        <m:r>
          <w:rPr>
            <w:rFonts w:ascii="Cambria Math" w:eastAsiaTheme="minorEastAsia" w:hAnsi="Cambria Math" w:cstheme="minorHAnsi"/>
            <w:szCs w:val="24"/>
          </w:rPr>
          <m:t>(1,2,5)</m:t>
        </m:r>
      </m:oMath>
      <w:r w:rsidRPr="00A027F1">
        <w:rPr>
          <w:rFonts w:eastAsiaTheme="minorEastAsia" w:cstheme="minorHAnsi"/>
          <w:szCs w:val="24"/>
        </w:rPr>
        <w:t xml:space="preserve"> et punkt på </w:t>
      </w:r>
      <w:r w:rsidR="00B71497" w:rsidRPr="00A027F1">
        <w:rPr>
          <w:rFonts w:eastAsiaTheme="minorEastAsia" w:cstheme="minorHAnsi"/>
          <w:szCs w:val="24"/>
        </w:rPr>
        <w:t>grafen.</w:t>
      </w:r>
    </w:p>
    <w:p w14:paraId="05F499F6" w14:textId="77777777" w:rsidR="00526B9E" w:rsidRDefault="00526B9E" w:rsidP="00526B9E">
      <w:pPr>
        <w:rPr>
          <w:rFonts w:cstheme="minorHAnsi"/>
          <w:b/>
          <w:bCs/>
          <w:szCs w:val="24"/>
        </w:rPr>
      </w:pPr>
    </w:p>
    <w:p w14:paraId="5A8DCBB8" w14:textId="07F693FA" w:rsidR="00DC7486" w:rsidRPr="00526B9E" w:rsidRDefault="00DC7486" w:rsidP="00526B9E">
      <w:pPr>
        <w:rPr>
          <w:rFonts w:cstheme="minorHAnsi"/>
          <w:b/>
          <w:bCs/>
          <w:szCs w:val="24"/>
        </w:rPr>
      </w:pPr>
      <w:r w:rsidRPr="00526B9E">
        <w:rPr>
          <w:rFonts w:cstheme="minorHAnsi"/>
          <w:b/>
          <w:bCs/>
          <w:szCs w:val="24"/>
        </w:rPr>
        <w:t>Maple</w:t>
      </w:r>
    </w:p>
    <w:p w14:paraId="0CCD3BF2" w14:textId="1234C889" w:rsidR="00DC7486" w:rsidRDefault="00583756" w:rsidP="007F348E">
      <w:pPr>
        <w:rPr>
          <w:rFonts w:cstheme="minorHAnsi"/>
          <w:szCs w:val="24"/>
        </w:rPr>
      </w:pPr>
      <w:r w:rsidRPr="00583756">
        <w:rPr>
          <w:rFonts w:cstheme="minorHAnsi"/>
          <w:noProof/>
          <w:szCs w:val="24"/>
        </w:rPr>
        <w:drawing>
          <wp:inline distT="0" distB="0" distL="0" distR="0" wp14:anchorId="0DFDDAC8" wp14:editId="4F6B65F0">
            <wp:extent cx="5272517" cy="838200"/>
            <wp:effectExtent l="0" t="0" r="444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78463"/>
                    <a:stretch/>
                  </pic:blipFill>
                  <pic:spPr bwMode="auto">
                    <a:xfrm>
                      <a:off x="0" y="0"/>
                      <a:ext cx="5286323" cy="840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06A95" w14:textId="3AD5A46E" w:rsidR="00A23E54" w:rsidRDefault="00A23E54" w:rsidP="007F348E">
      <w:pPr>
        <w:rPr>
          <w:rFonts w:cstheme="minorHAnsi"/>
          <w:szCs w:val="24"/>
        </w:rPr>
      </w:pPr>
      <w:r w:rsidRPr="00583756">
        <w:rPr>
          <w:rFonts w:cstheme="minorHAnsi"/>
          <w:noProof/>
          <w:szCs w:val="24"/>
        </w:rPr>
        <w:drawing>
          <wp:inline distT="0" distB="0" distL="0" distR="0" wp14:anchorId="3111E2AF" wp14:editId="2F1BE86C">
            <wp:extent cx="5435816" cy="263652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4292"/>
                    <a:stretch/>
                  </pic:blipFill>
                  <pic:spPr bwMode="auto">
                    <a:xfrm>
                      <a:off x="0" y="0"/>
                      <a:ext cx="5444717" cy="2640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4900EF" w14:textId="77777777" w:rsidR="00A23E54" w:rsidRDefault="00A23E54" w:rsidP="007F348E">
      <w:pPr>
        <w:rPr>
          <w:rFonts w:cstheme="minorHAnsi"/>
          <w:szCs w:val="24"/>
        </w:rPr>
      </w:pPr>
    </w:p>
    <w:p w14:paraId="4B28398C" w14:textId="2EE9482E" w:rsidR="00A23E54" w:rsidRDefault="00A23E54" w:rsidP="007F348E">
      <w:pPr>
        <w:rPr>
          <w:rFonts w:cstheme="minorHAnsi"/>
          <w:szCs w:val="24"/>
        </w:rPr>
      </w:pPr>
      <w:r w:rsidRPr="00A23E54">
        <w:rPr>
          <w:rFonts w:cstheme="minorHAnsi"/>
          <w:noProof/>
          <w:szCs w:val="24"/>
        </w:rPr>
        <w:drawing>
          <wp:inline distT="0" distB="0" distL="0" distR="0" wp14:anchorId="4CE30759" wp14:editId="6C4687B8">
            <wp:extent cx="4985647" cy="403860"/>
            <wp:effectExtent l="0" t="0" r="5715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87562"/>
                    <a:stretch/>
                  </pic:blipFill>
                  <pic:spPr bwMode="auto">
                    <a:xfrm>
                      <a:off x="0" y="0"/>
                      <a:ext cx="5005216" cy="40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DA633" w14:textId="71BDB510" w:rsidR="00A23E54" w:rsidRPr="001720F0" w:rsidRDefault="00A23E54" w:rsidP="007F348E">
      <w:pPr>
        <w:rPr>
          <w:rFonts w:cstheme="minorHAnsi"/>
          <w:szCs w:val="24"/>
        </w:rPr>
      </w:pPr>
      <w:r w:rsidRPr="00A23E54">
        <w:rPr>
          <w:rFonts w:cstheme="minorHAnsi"/>
          <w:noProof/>
          <w:szCs w:val="24"/>
        </w:rPr>
        <w:drawing>
          <wp:inline distT="0" distB="0" distL="0" distR="0" wp14:anchorId="15D80C0B" wp14:editId="465F9898">
            <wp:extent cx="5343624" cy="2514600"/>
            <wp:effectExtent l="0" t="0" r="952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7746"/>
                    <a:stretch/>
                  </pic:blipFill>
                  <pic:spPr bwMode="auto">
                    <a:xfrm>
                      <a:off x="0" y="0"/>
                      <a:ext cx="5366540" cy="2525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305BDA" w14:textId="23DA6914" w:rsidR="00A54FE3" w:rsidRDefault="005E48D8" w:rsidP="005E48D8">
      <w:pPr>
        <w:pStyle w:val="Overskrift3"/>
      </w:pPr>
      <w:r>
        <w:t>Opgave 1</w:t>
      </w:r>
    </w:p>
    <w:p w14:paraId="70F2BAB9" w14:textId="339ADD58" w:rsidR="00F64479" w:rsidRDefault="00F64479" w:rsidP="005E48D8">
      <w:pPr>
        <w:pStyle w:val="Listeafsnit"/>
        <w:numPr>
          <w:ilvl w:val="0"/>
          <w:numId w:val="5"/>
        </w:numPr>
        <w:rPr>
          <w:szCs w:val="24"/>
        </w:rPr>
      </w:pPr>
      <w:r>
        <w:rPr>
          <w:rFonts w:eastAsiaTheme="minorEastAsia"/>
          <w:szCs w:val="24"/>
        </w:rPr>
        <w:t xml:space="preserve">Tegn grafen for </w:t>
      </w:r>
      <m:oMath>
        <m:r>
          <w:rPr>
            <w:rFonts w:ascii="Cambria Math" w:hAnsi="Cambria Math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x,y</m:t>
            </m:r>
          </m:e>
        </m:d>
        <m:r>
          <w:rPr>
            <w:rFonts w:ascii="Cambria Math" w:hAnsi="Cambria Math"/>
            <w:szCs w:val="24"/>
          </w:rPr>
          <m:t>=x∙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4"/>
              </w:rPr>
              <m:t>9</m:t>
            </m:r>
          </m:den>
        </m:f>
      </m:oMath>
      <w:r>
        <w:rPr>
          <w:rFonts w:eastAsiaTheme="minorEastAsia"/>
          <w:szCs w:val="24"/>
        </w:rPr>
        <w:t xml:space="preserve">  og bestem </w:t>
      </w:r>
      <m:oMath>
        <m:r>
          <w:rPr>
            <w:rFonts w:ascii="Cambria Math" w:eastAsiaTheme="minorEastAsia" w:hAnsi="Cambria Math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1,3</m:t>
            </m:r>
          </m:e>
        </m:d>
      </m:oMath>
      <w:r>
        <w:rPr>
          <w:rFonts w:eastAsiaTheme="minorEastAsia"/>
          <w:szCs w:val="24"/>
        </w:rPr>
        <w:t>.</w:t>
      </w:r>
    </w:p>
    <w:p w14:paraId="1F296DD6" w14:textId="77777777" w:rsidR="00553FCF" w:rsidRPr="00553FCF" w:rsidRDefault="000A2B84" w:rsidP="00553FCF">
      <w:pPr>
        <w:pStyle w:val="Listeafsnit"/>
        <w:numPr>
          <w:ilvl w:val="0"/>
          <w:numId w:val="5"/>
        </w:numPr>
        <w:rPr>
          <w:szCs w:val="24"/>
        </w:rPr>
      </w:pPr>
      <w:r w:rsidRPr="000A2B84">
        <w:rPr>
          <w:szCs w:val="24"/>
        </w:rPr>
        <w:t>Tegn grafen for</w:t>
      </w:r>
      <w:r>
        <w:rPr>
          <w:rFonts w:asciiTheme="majorHAnsi" w:eastAsiaTheme="majorEastAsia" w:hAnsiTheme="majorHAnsi" w:cstheme="majorBidi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x,y</m:t>
            </m:r>
          </m:e>
        </m:d>
        <m:r>
          <w:rPr>
            <w:rFonts w:ascii="Cambria Math" w:hAnsi="Cambria Math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Cs w:val="24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Cs w:val="24"/>
                  </w:rPr>
                  <m:t>y</m:t>
                </m:r>
              </m:e>
            </m:d>
          </m:e>
        </m:func>
      </m:oMath>
      <w:r>
        <w:rPr>
          <w:rFonts w:eastAsiaTheme="minorEastAsia"/>
          <w:szCs w:val="24"/>
        </w:rPr>
        <w:t>, og bestem funktionsværdien</w:t>
      </w:r>
      <w:r w:rsidR="005E48D8" w:rsidRPr="005E48D8">
        <w:rPr>
          <w:rFonts w:eastAsiaTheme="minorEastAsia"/>
          <w:szCs w:val="24"/>
        </w:rPr>
        <w:t xml:space="preserve"> når </w:t>
      </w:r>
      <m:oMath>
        <m:r>
          <w:rPr>
            <w:rFonts w:ascii="Cambria Math" w:eastAsiaTheme="minorEastAsia" w:hAnsi="Cambria Math"/>
            <w:szCs w:val="24"/>
          </w:rPr>
          <m:t>x=π</m:t>
        </m:r>
      </m:oMath>
      <w:r w:rsidR="005E48D8" w:rsidRPr="005E48D8">
        <w:rPr>
          <w:rFonts w:eastAsiaTheme="minorEastAsia"/>
          <w:szCs w:val="24"/>
        </w:rPr>
        <w:t xml:space="preserve"> og </w:t>
      </w:r>
      <m:oMath>
        <m:r>
          <w:rPr>
            <w:rFonts w:ascii="Cambria Math" w:eastAsiaTheme="minorEastAsia" w:hAnsi="Cambria Math"/>
            <w:szCs w:val="24"/>
          </w:rPr>
          <m:t>y=0</m:t>
        </m:r>
      </m:oMath>
      <w:r w:rsidR="00553FCF">
        <w:rPr>
          <w:rFonts w:eastAsiaTheme="minorEastAsia"/>
          <w:szCs w:val="24"/>
        </w:rPr>
        <w:t>.</w:t>
      </w:r>
    </w:p>
    <w:p w14:paraId="0557A729" w14:textId="77777777" w:rsidR="00553FCF" w:rsidRPr="00553FCF" w:rsidRDefault="00553FCF" w:rsidP="00553FCF">
      <w:pPr>
        <w:pStyle w:val="Listeafsnit"/>
        <w:rPr>
          <w:szCs w:val="24"/>
        </w:rPr>
      </w:pPr>
    </w:p>
    <w:p w14:paraId="25F2DD0F" w14:textId="719F8B41" w:rsidR="005E48D8" w:rsidRPr="00553FCF" w:rsidRDefault="00D662FA" w:rsidP="00553FCF">
      <w:pPr>
        <w:pStyle w:val="Overskrift3"/>
        <w:rPr>
          <w:szCs w:val="24"/>
        </w:rPr>
      </w:pPr>
      <w:r>
        <w:t>Graf i GeoGebra</w:t>
      </w:r>
    </w:p>
    <w:p w14:paraId="6C141820" w14:textId="11E6D3CD" w:rsidR="00617C7E" w:rsidRDefault="00617C7E" w:rsidP="00617C7E">
      <w:r>
        <w:t>Vælg ”Vis”</w:t>
      </w:r>
      <w:r w:rsidR="001B567E">
        <w:t xml:space="preserve"> </w:t>
      </w:r>
      <w:r>
        <w:t xml:space="preserve">-&gt; ”3D Grafik” og indtast forskriften for funktionen i inputfeltet. </w:t>
      </w:r>
      <w:r w:rsidR="0029630C">
        <w:t xml:space="preserve">Her er desuden en </w:t>
      </w:r>
      <w:hyperlink r:id="rId13" w:history="1">
        <w:r w:rsidR="0029630C" w:rsidRPr="00894E99">
          <w:rPr>
            <w:rStyle w:val="Hyperlink"/>
            <w:rFonts w:cstheme="minorBidi"/>
            <w:szCs w:val="22"/>
          </w:rPr>
          <w:t>videovejledning</w:t>
        </w:r>
      </w:hyperlink>
      <w:r w:rsidR="0029630C">
        <w:t xml:space="preserve"> til </w:t>
      </w:r>
      <w:r w:rsidR="001908B5">
        <w:t>hvordan man kommer i</w:t>
      </w:r>
      <w:r w:rsidR="0018468A">
        <w:t xml:space="preserve"> gang.</w:t>
      </w:r>
      <w:r w:rsidR="000D2385">
        <w:t xml:space="preserve"> </w:t>
      </w:r>
      <w:r w:rsidR="008D6A94">
        <w:t xml:space="preserve">GeoGebra 5 </w:t>
      </w:r>
      <w:r w:rsidR="00B62290">
        <w:t>kan være</w:t>
      </w:r>
      <w:r w:rsidR="008D6A94">
        <w:t xml:space="preserve"> ustabil ved 3D grafik</w:t>
      </w:r>
      <w:r w:rsidR="00AE4ADC">
        <w:t>. Hvis det er tilfældet, så brug GeoGebra 6 i stedet</w:t>
      </w:r>
      <w:r w:rsidR="00143514">
        <w:t xml:space="preserve"> som ikke har samme problemer</w:t>
      </w:r>
      <w:r w:rsidR="00105873">
        <w:t xml:space="preserve"> (</w:t>
      </w:r>
      <w:r w:rsidR="007A06E4">
        <w:t xml:space="preserve">download til </w:t>
      </w:r>
      <w:hyperlink r:id="rId14" w:history="1">
        <w:r w:rsidR="007A06E4" w:rsidRPr="00273229">
          <w:rPr>
            <w:rStyle w:val="Hyperlink"/>
            <w:rFonts w:cstheme="minorBidi"/>
            <w:szCs w:val="22"/>
          </w:rPr>
          <w:t>Mac her</w:t>
        </w:r>
      </w:hyperlink>
      <w:r w:rsidR="007A06E4" w:rsidRPr="007A06E4">
        <w:t xml:space="preserve"> og </w:t>
      </w:r>
      <w:hyperlink r:id="rId15" w:history="1">
        <w:r w:rsidR="007A06E4" w:rsidRPr="004C730B">
          <w:rPr>
            <w:rStyle w:val="Hyperlink"/>
            <w:rFonts w:cstheme="minorBidi"/>
            <w:szCs w:val="22"/>
          </w:rPr>
          <w:t>Windows her</w:t>
        </w:r>
      </w:hyperlink>
      <w:r w:rsidR="007A06E4">
        <w:t xml:space="preserve">). </w:t>
      </w:r>
    </w:p>
    <w:p w14:paraId="01A442D4" w14:textId="77777777" w:rsidR="00617C7E" w:rsidRPr="00470566" w:rsidRDefault="00617C7E" w:rsidP="00617C7E"/>
    <w:p w14:paraId="59EE80FB" w14:textId="77777777" w:rsidR="00617C7E" w:rsidRDefault="00617C7E" w:rsidP="00617C7E">
      <w:r>
        <w:rPr>
          <w:noProof/>
        </w:rPr>
        <w:drawing>
          <wp:inline distT="0" distB="0" distL="0" distR="0" wp14:anchorId="2A28BA5B" wp14:editId="7781F0EC">
            <wp:extent cx="2513471" cy="881742"/>
            <wp:effectExtent l="0" t="0" r="1270" b="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35829" cy="8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C25F19">
        <w:rPr>
          <w:noProof/>
        </w:rPr>
        <w:drawing>
          <wp:inline distT="0" distB="0" distL="0" distR="0" wp14:anchorId="4F0492F5" wp14:editId="7D869957">
            <wp:extent cx="571500" cy="266700"/>
            <wp:effectExtent l="0" t="0" r="0" b="0"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FB5A4BA" wp14:editId="667D52CD">
            <wp:extent cx="2286000" cy="471610"/>
            <wp:effectExtent l="0" t="0" r="0" b="508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08473" cy="47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F2AE" w14:textId="77777777" w:rsidR="00617C7E" w:rsidRDefault="00617C7E" w:rsidP="00617C7E">
      <w:pPr>
        <w:jc w:val="center"/>
      </w:pPr>
      <w:r>
        <w:rPr>
          <w:noProof/>
        </w:rPr>
        <w:drawing>
          <wp:inline distT="0" distB="0" distL="0" distR="0" wp14:anchorId="70DE7D81" wp14:editId="2281A172">
            <wp:extent cx="2569210" cy="2332355"/>
            <wp:effectExtent l="0" t="0" r="2540" b="0"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9EB8E" w14:textId="17A8F961" w:rsidR="00D662FA" w:rsidRDefault="00D662FA" w:rsidP="00D662FA"/>
    <w:p w14:paraId="4873BDC7" w14:textId="72D51727" w:rsidR="00254148" w:rsidRDefault="00254148" w:rsidP="00254148">
      <w:pPr>
        <w:pStyle w:val="Overskrift3"/>
      </w:pPr>
      <w:r>
        <w:t xml:space="preserve">Opgave </w:t>
      </w:r>
      <w:r w:rsidR="00F1248B">
        <w:t>2</w:t>
      </w:r>
    </w:p>
    <w:p w14:paraId="0C435FCC" w14:textId="730A460A" w:rsidR="007E1F55" w:rsidRDefault="00FF3AB4" w:rsidP="00254148">
      <w:r>
        <w:t>Tegn funktioner</w:t>
      </w:r>
      <w:r w:rsidR="00234CB5">
        <w:t>ne</w:t>
      </w:r>
      <w:r>
        <w:t xml:space="preserve"> fra opgave 1 i GeoGebra og indsæt </w:t>
      </w:r>
      <w:r w:rsidR="00B43166">
        <w:t xml:space="preserve">de punkter som hører til </w:t>
      </w:r>
      <w:r>
        <w:t xml:space="preserve">funktionsværdierne. </w:t>
      </w:r>
    </w:p>
    <w:p w14:paraId="18A53099" w14:textId="77777777" w:rsidR="007E1F55" w:rsidRDefault="007E1F55">
      <w:pPr>
        <w:jc w:val="center"/>
      </w:pPr>
      <w:r>
        <w:br w:type="page"/>
      </w:r>
    </w:p>
    <w:p w14:paraId="271022D7" w14:textId="46546A89" w:rsidR="00254148" w:rsidRDefault="00F82099" w:rsidP="00F82099">
      <w:pPr>
        <w:pStyle w:val="Overskrift3"/>
      </w:pPr>
      <w:r>
        <w:t>Snitfunktioner og snitkurver</w:t>
      </w:r>
    </w:p>
    <w:p w14:paraId="09B70E7F" w14:textId="0A33ACC9" w:rsidR="00722989" w:rsidRDefault="00722989" w:rsidP="00722989">
      <w:r>
        <w:t xml:space="preserve">En </w:t>
      </w:r>
      <w:r w:rsidRPr="00722989">
        <w:rPr>
          <w:i/>
          <w:iCs/>
        </w:rPr>
        <w:t>snitfunktion</w:t>
      </w:r>
      <w:r>
        <w:t xml:space="preserve"> for en funktion af to variable er den funktion</w:t>
      </w:r>
      <w:r w:rsidR="00615D6A">
        <w:t xml:space="preserve"> </w:t>
      </w:r>
      <w:r>
        <w:t>der få</w:t>
      </w:r>
      <w:r w:rsidR="00615D6A">
        <w:t>s</w:t>
      </w:r>
      <w:r>
        <w:t xml:space="preserve"> når den ene </w:t>
      </w:r>
      <w:r w:rsidRPr="00722989">
        <w:t>uafhængige</w:t>
      </w:r>
      <w:r>
        <w:t xml:space="preserve"> variabel holdes konstant. Grafen for en snitfunktion kaldes en </w:t>
      </w:r>
      <w:r w:rsidRPr="00722989">
        <w:rPr>
          <w:i/>
          <w:iCs/>
        </w:rPr>
        <w:t>snitkurve</w:t>
      </w:r>
      <w:r>
        <w:t>.</w:t>
      </w:r>
    </w:p>
    <w:p w14:paraId="2F87EABA" w14:textId="19E6B5D1" w:rsidR="00F82099" w:rsidRDefault="00F82099" w:rsidP="00F82099"/>
    <w:p w14:paraId="42D9E2F3" w14:textId="78D206E3" w:rsidR="00B93674" w:rsidRPr="00FB0CE6" w:rsidRDefault="00FB0CE6" w:rsidP="00FB0CE6">
      <w:pPr>
        <w:pStyle w:val="Listeafsnit"/>
        <w:numPr>
          <w:ilvl w:val="0"/>
          <w:numId w:val="1"/>
        </w:numPr>
        <w:rPr>
          <w:rFonts w:cstheme="minorHAnsi"/>
          <w:szCs w:val="24"/>
        </w:rPr>
      </w:pPr>
      <w:r w:rsidRPr="001720F0">
        <w:rPr>
          <w:rFonts w:cstheme="minorHAnsi"/>
          <w:szCs w:val="24"/>
        </w:rPr>
        <w:t>Lad</w:t>
      </w:r>
      <w:r>
        <w:rPr>
          <w:rFonts w:cstheme="minorHAnsi"/>
          <w:szCs w:val="24"/>
        </w:rPr>
        <w:t xml:space="preserve"> </w:t>
      </w:r>
      <m:oMath>
        <m:r>
          <w:rPr>
            <w:rFonts w:ascii="Cambria Math" w:hAnsi="Cambria Math" w:cstheme="minorHAnsi"/>
            <w:szCs w:val="24"/>
          </w:rPr>
          <m:t>f</m:t>
        </m:r>
        <m:d>
          <m:dPr>
            <m:ctrlPr>
              <w:rPr>
                <w:rFonts w:ascii="Cambria Math" w:hAnsi="Cambria Math" w:cstheme="minorHAnsi"/>
                <w:i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Cs w:val="24"/>
              </w:rPr>
              <m:t>x,y</m:t>
            </m:r>
          </m:e>
        </m:d>
        <m:r>
          <w:rPr>
            <w:rFonts w:ascii="Cambria Math" w:hAnsi="Cambria Math" w:cstheme="minorHAnsi"/>
            <w:szCs w:val="24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x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  <m:r>
          <w:rPr>
            <w:rFonts w:ascii="Cambria Math" w:hAnsi="Cambria Math" w:cstheme="minorHAnsi"/>
            <w:szCs w:val="24"/>
          </w:rPr>
          <m:t>+</m:t>
        </m:r>
        <m:sSup>
          <m:sSupPr>
            <m:ctrlPr>
              <w:rPr>
                <w:rFonts w:ascii="Cambria Math" w:hAnsi="Cambria Math" w:cstheme="minorHAnsi"/>
                <w:i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Cs w:val="24"/>
              </w:rPr>
              <m:t>y</m:t>
            </m:r>
          </m:e>
          <m:sup>
            <m:r>
              <w:rPr>
                <w:rFonts w:ascii="Cambria Math" w:hAnsi="Cambria Math" w:cstheme="minorHAnsi"/>
                <w:szCs w:val="24"/>
              </w:rPr>
              <m:t>2</m:t>
            </m:r>
          </m:sup>
        </m:sSup>
      </m:oMath>
      <w:r w:rsidRPr="001720F0">
        <w:rPr>
          <w:rFonts w:eastAsiaTheme="minorEastAsia" w:cstheme="minorHAnsi"/>
          <w:szCs w:val="24"/>
        </w:rPr>
        <w:t xml:space="preserve">. </w:t>
      </w:r>
    </w:p>
    <w:p w14:paraId="796C5374" w14:textId="5E3144B5" w:rsidR="002266D2" w:rsidRDefault="002266D2" w:rsidP="002266D2">
      <w:pPr>
        <w:ind w:left="1304"/>
        <w:rPr>
          <w:rFonts w:eastAsiaTheme="minorEastAsia"/>
        </w:rPr>
      </w:pPr>
      <w:r>
        <w:rPr>
          <w:rFonts w:eastAsiaTheme="minorEastAsia" w:cstheme="minorHAnsi"/>
          <w:iCs/>
        </w:rPr>
        <w:t xml:space="preserve">Hvis </w:t>
      </w:r>
      <m:oMath>
        <m:r>
          <w:rPr>
            <w:rFonts w:ascii="Cambria Math" w:eastAsiaTheme="minorEastAsia" w:hAnsi="Cambria Math" w:cstheme="minorHAnsi"/>
          </w:rPr>
          <m:t>y=1</m:t>
        </m:r>
      </m:oMath>
      <w:r w:rsidR="00E40349">
        <w:rPr>
          <w:rFonts w:eastAsiaTheme="minorEastAsia" w:cstheme="minorHAnsi"/>
          <w:iCs/>
        </w:rPr>
        <w:t xml:space="preserve">, så får vi snitfunktionen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x,1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E40349">
        <w:rPr>
          <w:rFonts w:eastAsiaTheme="minorEastAsia" w:cstheme="minorHAnsi"/>
        </w:rPr>
        <w:t xml:space="preserve">. Som </w:t>
      </w:r>
      <w:r w:rsidR="00905537">
        <w:rPr>
          <w:rFonts w:eastAsiaTheme="minorEastAsia" w:cstheme="minorHAnsi"/>
        </w:rPr>
        <w:t xml:space="preserve">kan beskrives ved forskriften </w:t>
      </w:r>
      <m:oMath>
        <m:r>
          <w:rPr>
            <w:rFonts w:ascii="Cambria Math" w:eastAsiaTheme="minorEastAsia" w:hAnsi="Cambria Math" w:cstheme="minorHAnsi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+1.</m:t>
        </m:r>
      </m:oMath>
      <w:r w:rsidR="00905537">
        <w:rPr>
          <w:rFonts w:eastAsiaTheme="minorEastAsia" w:cstheme="minorHAnsi"/>
        </w:rPr>
        <w:br/>
      </w:r>
      <w:r w:rsidR="00905537">
        <w:rPr>
          <w:rFonts w:eastAsiaTheme="minorEastAsia" w:cstheme="minorHAnsi"/>
        </w:rPr>
        <w:br/>
      </w:r>
      <w:r w:rsidR="007F7C57">
        <w:t xml:space="preserve">Hvis </w:t>
      </w:r>
      <m:oMath>
        <m:r>
          <w:rPr>
            <w:rFonts w:ascii="Cambria Math" w:hAnsi="Cambria Math"/>
          </w:rPr>
          <m:t>x=2</m:t>
        </m:r>
      </m:oMath>
      <w:r w:rsidR="007F7C57">
        <w:rPr>
          <w:rFonts w:eastAsiaTheme="minorEastAsia"/>
        </w:rPr>
        <w:t xml:space="preserve">, så får vi snitfunktionen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35A58">
        <w:rPr>
          <w:rFonts w:eastAsiaTheme="minorEastAsia"/>
        </w:rPr>
        <w:t>. Som kan beskrives ved forskriften</w:t>
      </w:r>
      <w:r w:rsidR="00A35A58">
        <w:rPr>
          <w:rFonts w:eastAsiaTheme="minorEastAsia"/>
        </w:rPr>
        <w:br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=4+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35A58">
        <w:rPr>
          <w:rFonts w:eastAsiaTheme="minorEastAsia"/>
        </w:rPr>
        <w:t>.</w:t>
      </w:r>
    </w:p>
    <w:p w14:paraId="2325C100" w14:textId="7A69F064" w:rsidR="007F348E" w:rsidRDefault="007F348E" w:rsidP="002266D2">
      <w:pPr>
        <w:ind w:left="1304"/>
        <w:rPr>
          <w:rFonts w:eastAsiaTheme="minorEastAsia"/>
        </w:rPr>
      </w:pPr>
    </w:p>
    <w:p w14:paraId="6EA9145C" w14:textId="1FFF5E75" w:rsidR="007F348E" w:rsidRDefault="007F348E" w:rsidP="007F348E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Maple</w:t>
      </w:r>
    </w:p>
    <w:p w14:paraId="22D76594" w14:textId="723D0BF1" w:rsidR="007F348E" w:rsidRPr="007F348E" w:rsidRDefault="00933F08" w:rsidP="007F348E">
      <w:pPr>
        <w:rPr>
          <w:rFonts w:eastAsiaTheme="minorEastAsia"/>
          <w:b/>
          <w:bCs/>
        </w:rPr>
      </w:pPr>
      <w:r w:rsidRPr="00933F08">
        <w:rPr>
          <w:rFonts w:eastAsiaTheme="minorEastAsia"/>
          <w:b/>
          <w:bCs/>
          <w:noProof/>
        </w:rPr>
        <w:drawing>
          <wp:inline distT="0" distB="0" distL="0" distR="0" wp14:anchorId="2B001111" wp14:editId="0BB430D9">
            <wp:extent cx="5265420" cy="4155161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794"/>
                    <a:stretch/>
                  </pic:blipFill>
                  <pic:spPr bwMode="auto">
                    <a:xfrm>
                      <a:off x="0" y="0"/>
                      <a:ext cx="5273154" cy="416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5777D1" w14:textId="77777777" w:rsidR="00A35A58" w:rsidRPr="000F3F70" w:rsidRDefault="00A35A58" w:rsidP="00A35A58"/>
    <w:p w14:paraId="4E153CB6" w14:textId="77777777" w:rsidR="00925FAE" w:rsidRDefault="00925FAE">
      <w:pPr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br w:type="page"/>
      </w:r>
    </w:p>
    <w:p w14:paraId="5E7A1DF3" w14:textId="637D0427" w:rsidR="00FB0CE6" w:rsidRDefault="007F348E" w:rsidP="007F348E">
      <w:pPr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>GeoGebra</w:t>
      </w:r>
    </w:p>
    <w:p w14:paraId="196C6B2F" w14:textId="04494AA2" w:rsidR="00B5546F" w:rsidRDefault="00B5546F" w:rsidP="00B5546F">
      <w:pPr>
        <w:rPr>
          <w:rFonts w:eastAsiaTheme="minorEastAsia"/>
        </w:rPr>
      </w:pPr>
      <w:r>
        <w:t xml:space="preserve">Her er GeoGebra også mere brugervenlig. Man behøver blot indtaste forskriften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og f.eks. </w:t>
      </w:r>
      <m:oMath>
        <m:r>
          <w:rPr>
            <w:rFonts w:ascii="Cambria Math" w:eastAsiaTheme="minorEastAsia" w:hAnsi="Cambria Math"/>
          </w:rPr>
          <m:t>y=1</m:t>
        </m:r>
      </m:oMath>
      <w:r>
        <w:rPr>
          <w:rFonts w:eastAsiaTheme="minorEastAsia"/>
        </w:rPr>
        <w:t xml:space="preserve">. </w:t>
      </w:r>
      <w:r w:rsidR="00281607">
        <w:rPr>
          <w:rFonts w:eastAsiaTheme="minorEastAsia"/>
        </w:rPr>
        <w:br/>
      </w:r>
      <w:r>
        <w:rPr>
          <w:rFonts w:eastAsiaTheme="minorEastAsia"/>
        </w:rPr>
        <w:t xml:space="preserve">Derefter </w:t>
      </w:r>
      <w:r w:rsidR="004176F2">
        <w:rPr>
          <w:rFonts w:eastAsiaTheme="minorEastAsia"/>
        </w:rPr>
        <w:t>kan</w:t>
      </w:r>
      <w:r>
        <w:rPr>
          <w:rFonts w:eastAsiaTheme="minorEastAsia"/>
        </w:rPr>
        <w:t xml:space="preserve"> man bruge værktøjet ”skæringen mellem to flader”</w:t>
      </w:r>
      <w:r w:rsidR="004E692C">
        <w:rPr>
          <w:rFonts w:eastAsiaTheme="minorEastAsia"/>
        </w:rPr>
        <w:t>.</w:t>
      </w:r>
    </w:p>
    <w:p w14:paraId="5F18B580" w14:textId="77777777" w:rsidR="003A0128" w:rsidRDefault="003A0128" w:rsidP="00B5546F">
      <w:pPr>
        <w:rPr>
          <w:rFonts w:eastAsiaTheme="minorEastAsia"/>
        </w:rPr>
      </w:pPr>
    </w:p>
    <w:p w14:paraId="6F58A33E" w14:textId="0C159175" w:rsidR="00B5546F" w:rsidRDefault="00B5546F" w:rsidP="00B5546F">
      <w:r>
        <w:rPr>
          <w:noProof/>
        </w:rPr>
        <w:drawing>
          <wp:inline distT="0" distB="0" distL="0" distR="0" wp14:anchorId="38D3C96C" wp14:editId="6555150D">
            <wp:extent cx="2956554" cy="739140"/>
            <wp:effectExtent l="0" t="0" r="0" b="3810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3962" cy="76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9E10A" w14:textId="77777777" w:rsidR="00B5546F" w:rsidRDefault="00B5546F" w:rsidP="00B5546F"/>
    <w:p w14:paraId="367B7211" w14:textId="1A38B664" w:rsidR="00B5546F" w:rsidRDefault="00B5546F" w:rsidP="00B5546F">
      <w:r>
        <w:rPr>
          <w:noProof/>
        </w:rPr>
        <w:drawing>
          <wp:inline distT="0" distB="0" distL="0" distR="0" wp14:anchorId="337D6DA3" wp14:editId="37822980">
            <wp:extent cx="6081474" cy="3185160"/>
            <wp:effectExtent l="0" t="0" r="0" b="0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729" cy="32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B7C">
        <w:br/>
      </w:r>
    </w:p>
    <w:p w14:paraId="27E406B0" w14:textId="5DD83D17" w:rsidR="00844725" w:rsidRDefault="002B2B7C" w:rsidP="002B2B7C">
      <w:pPr>
        <w:pStyle w:val="Overskrift3"/>
      </w:pPr>
      <w:r>
        <w:t xml:space="preserve">Opgave </w:t>
      </w:r>
      <w:r w:rsidR="00F1248B">
        <w:t>3</w:t>
      </w:r>
    </w:p>
    <w:p w14:paraId="33B490A8" w14:textId="3F37E5AC" w:rsidR="002B2B7C" w:rsidRPr="002B2B7C" w:rsidRDefault="00844725" w:rsidP="002B2B7C">
      <w:pPr>
        <w:rPr>
          <w:rFonts w:eastAsiaTheme="minorEastAsia"/>
        </w:rPr>
      </w:pPr>
      <w:r>
        <w:t xml:space="preserve">En funktion af to variable er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B2B7C" w:rsidRPr="002B2B7C">
        <w:rPr>
          <w:rFonts w:eastAsiaTheme="minorEastAsia"/>
        </w:rPr>
        <w:t>.</w:t>
      </w:r>
    </w:p>
    <w:p w14:paraId="4793BEB2" w14:textId="311E3F58" w:rsidR="00844725" w:rsidRDefault="00844725" w:rsidP="00844725"/>
    <w:p w14:paraId="5C501D6F" w14:textId="01A942EA" w:rsidR="00844725" w:rsidRPr="00C92837" w:rsidRDefault="00844725" w:rsidP="00844725">
      <w:pPr>
        <w:pStyle w:val="Listeafsnit"/>
        <w:numPr>
          <w:ilvl w:val="0"/>
          <w:numId w:val="9"/>
        </w:numPr>
      </w:pPr>
      <w:r>
        <w:t xml:space="preserve">Tegn grafen for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</w:t>
      </w:r>
      <w:r w:rsidR="002B2B7C">
        <w:rPr>
          <w:rFonts w:eastAsiaTheme="minorEastAsia"/>
        </w:rPr>
        <w:t>i Maple eller GeoGebra.</w:t>
      </w:r>
    </w:p>
    <w:p w14:paraId="088611E8" w14:textId="188A64D6" w:rsidR="00844725" w:rsidRPr="00C92837" w:rsidRDefault="00844725" w:rsidP="00844725">
      <w:pPr>
        <w:pStyle w:val="Listeafsnit"/>
        <w:numPr>
          <w:ilvl w:val="0"/>
          <w:numId w:val="9"/>
        </w:numPr>
      </w:pPr>
      <w:r>
        <w:rPr>
          <w:rFonts w:eastAsiaTheme="minorEastAsia"/>
        </w:rPr>
        <w:t xml:space="preserve">Bestem forskriften for snitfunktionen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når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og tegn den tilhørende snitkurve.</w:t>
      </w:r>
    </w:p>
    <w:p w14:paraId="1A6997F2" w14:textId="104B1327" w:rsidR="00844725" w:rsidRDefault="00844725" w:rsidP="00844725">
      <w:pPr>
        <w:pStyle w:val="Listeafsnit"/>
        <w:numPr>
          <w:ilvl w:val="0"/>
          <w:numId w:val="9"/>
        </w:numPr>
      </w:pPr>
      <w:r>
        <w:t xml:space="preserve">Bestem forskriften for snitfunktionen til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når </w:t>
      </w:r>
      <m:oMath>
        <m:r>
          <w:rPr>
            <w:rFonts w:ascii="Cambria Math" w:eastAsiaTheme="minorEastAsia" w:hAnsi="Cambria Math"/>
          </w:rPr>
          <m:t>y=-1</m:t>
        </m:r>
      </m:oMath>
      <w:r>
        <w:rPr>
          <w:rFonts w:eastAsiaTheme="minorEastAsia"/>
        </w:rPr>
        <w:t xml:space="preserve"> og tegn den tilhørende snitkurve.</w:t>
      </w:r>
    </w:p>
    <w:p w14:paraId="182D2B93" w14:textId="33943FC4" w:rsidR="002B2B7C" w:rsidRDefault="002B2B7C" w:rsidP="002B2B7C">
      <w:pPr>
        <w:pStyle w:val="Overskrift3"/>
      </w:pPr>
      <w:r>
        <w:t xml:space="preserve">Opgave </w:t>
      </w:r>
      <w:r w:rsidR="00F1248B">
        <w:t>4</w:t>
      </w:r>
    </w:p>
    <w:p w14:paraId="12E170B8" w14:textId="43B6D439" w:rsidR="0082708A" w:rsidRDefault="00844725" w:rsidP="002B2B7C">
      <w:pPr>
        <w:pStyle w:val="Overskrift3"/>
      </w:pPr>
      <w:r>
        <w:rPr>
          <w:noProof/>
        </w:rPr>
        <w:drawing>
          <wp:inline distT="0" distB="0" distL="0" distR="0" wp14:anchorId="6DAE02FB" wp14:editId="47B5439B">
            <wp:extent cx="4802415" cy="1845128"/>
            <wp:effectExtent l="0" t="0" r="0" b="3175"/>
            <wp:docPr id="28" name="Bille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16489" cy="185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85E94" w14:textId="77777777" w:rsidR="0082708A" w:rsidRDefault="0082708A">
      <w:pPr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0ED21540" w14:textId="30D37E66" w:rsidR="005720E8" w:rsidRDefault="005720E8" w:rsidP="005720E8">
      <w:pPr>
        <w:pStyle w:val="Overskrift3"/>
        <w:rPr>
          <w:noProof/>
        </w:rPr>
      </w:pPr>
      <w:r>
        <w:rPr>
          <w:noProof/>
        </w:rPr>
        <w:t>Niveaukurver</w:t>
      </w:r>
    </w:p>
    <w:p w14:paraId="00DE31E1" w14:textId="0ECB8443" w:rsidR="005720E8" w:rsidRDefault="005720E8" w:rsidP="005720E8">
      <w:pPr>
        <w:rPr>
          <w:noProof/>
        </w:rPr>
      </w:pPr>
      <w:r>
        <w:rPr>
          <w:noProof/>
        </w:rPr>
        <w:t xml:space="preserve">En </w:t>
      </w:r>
      <w:r w:rsidRPr="005720E8">
        <w:rPr>
          <w:i/>
          <w:iCs/>
          <w:noProof/>
        </w:rPr>
        <w:t>niveaukurve</w:t>
      </w:r>
      <w:r>
        <w:rPr>
          <w:noProof/>
        </w:rPr>
        <w:t xml:space="preserve"> er den kurve der fåes når den </w:t>
      </w:r>
      <w:r w:rsidRPr="005720E8">
        <w:rPr>
          <w:noProof/>
        </w:rPr>
        <w:t>afhængige</w:t>
      </w:r>
      <w:r>
        <w:rPr>
          <w:noProof/>
        </w:rPr>
        <w:t xml:space="preserve"> variabel </w:t>
      </w:r>
      <m:oMath>
        <m:r>
          <w:rPr>
            <w:rFonts w:ascii="Cambria Math" w:hAnsi="Cambria Math"/>
            <w:noProof/>
          </w:rPr>
          <m:t>(z)</m:t>
        </m:r>
      </m:oMath>
      <w:r w:rsidR="00200834">
        <w:rPr>
          <w:rFonts w:eastAsiaTheme="minorEastAsia"/>
          <w:noProof/>
        </w:rPr>
        <w:t xml:space="preserve"> </w:t>
      </w:r>
      <w:r w:rsidR="00D27855">
        <w:t xml:space="preserve">for en funktion af to variable </w:t>
      </w:r>
      <w:r>
        <w:rPr>
          <w:noProof/>
        </w:rPr>
        <w:t xml:space="preserve">holdes konstant. </w:t>
      </w:r>
    </w:p>
    <w:p w14:paraId="4B9F9126" w14:textId="77777777" w:rsidR="00D27855" w:rsidRDefault="00D27855" w:rsidP="005720E8">
      <w:pPr>
        <w:rPr>
          <w:rFonts w:eastAsiaTheme="minorEastAsia"/>
          <w:noProof/>
        </w:rPr>
      </w:pPr>
    </w:p>
    <w:p w14:paraId="672C337E" w14:textId="77777777" w:rsidR="005720E8" w:rsidRPr="001F1460" w:rsidRDefault="005720E8" w:rsidP="00702FB0">
      <w:pPr>
        <w:pStyle w:val="Listeafsnit"/>
        <w:numPr>
          <w:ilvl w:val="0"/>
          <w:numId w:val="1"/>
        </w:numPr>
        <w:spacing w:line="259" w:lineRule="auto"/>
      </w:pPr>
      <w:r>
        <w:t xml:space="preserve">Lad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C92837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</w:p>
    <w:p w14:paraId="61E3E54B" w14:textId="77777777" w:rsidR="00044766" w:rsidRDefault="00044766" w:rsidP="00044766">
      <w:pPr>
        <w:pStyle w:val="Listeafsnit"/>
        <w:spacing w:line="259" w:lineRule="auto"/>
        <w:rPr>
          <w:rFonts w:eastAsiaTheme="minorEastAsia"/>
        </w:rPr>
      </w:pPr>
    </w:p>
    <w:p w14:paraId="25C04FCE" w14:textId="3BD7317C" w:rsidR="005720E8" w:rsidRPr="00702FB0" w:rsidRDefault="00044766" w:rsidP="00044766">
      <w:pPr>
        <w:pStyle w:val="Listeafsnit"/>
        <w:spacing w:line="259" w:lineRule="auto"/>
        <w:ind w:left="1304"/>
      </w:pPr>
      <w:r>
        <w:rPr>
          <w:rFonts w:eastAsiaTheme="minorEastAsia"/>
        </w:rPr>
        <w:t xml:space="preserve">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=4</m:t>
        </m:r>
      </m:oMath>
      <w:r w:rsidR="005720E8">
        <w:rPr>
          <w:rFonts w:eastAsiaTheme="minorEastAsia"/>
        </w:rPr>
        <w:t xml:space="preserve"> er niveaukurven</w:t>
      </w:r>
      <w:r>
        <w:rPr>
          <w:rFonts w:eastAsiaTheme="minorEastAsia"/>
        </w:rPr>
        <w:t xml:space="preserve"> bestemt ved</w:t>
      </w:r>
      <w:r w:rsidR="005720E8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</m:t>
        </m:r>
      </m:oMath>
      <w:r w:rsidR="005720E8">
        <w:rPr>
          <w:rFonts w:eastAsiaTheme="minorEastAsia"/>
        </w:rPr>
        <w:t xml:space="preserve">. Der er tale om en cirkel </w:t>
      </w:r>
      <w:r>
        <w:rPr>
          <w:rFonts w:eastAsiaTheme="minorEastAsia"/>
        </w:rPr>
        <w:t>med centrum</w:t>
      </w:r>
      <w:r w:rsidR="005720E8">
        <w:rPr>
          <w:rFonts w:eastAsiaTheme="minorEastAsia"/>
        </w:rPr>
        <w:t xml:space="preserve"> i </w:t>
      </w:r>
      <m:oMath>
        <m:r>
          <w:rPr>
            <w:rFonts w:ascii="Cambria Math" w:eastAsiaTheme="minorEastAsia" w:hAnsi="Cambria Math"/>
          </w:rPr>
          <m:t>(0,0,4)</m:t>
        </m:r>
      </m:oMath>
      <w:r w:rsidR="005720E8">
        <w:rPr>
          <w:rFonts w:eastAsiaTheme="minorEastAsia"/>
        </w:rPr>
        <w:t xml:space="preserve"> og radius </w:t>
      </w:r>
      <m:oMath>
        <m:r>
          <w:rPr>
            <w:rFonts w:ascii="Cambria Math" w:eastAsiaTheme="minorEastAsia" w:hAnsi="Cambria Math"/>
          </w:rPr>
          <m:t>2</m:t>
        </m:r>
      </m:oMath>
      <w:r w:rsidR="005720E8">
        <w:rPr>
          <w:rFonts w:eastAsiaTheme="minorEastAsia"/>
        </w:rPr>
        <w:t>.</w:t>
      </w:r>
    </w:p>
    <w:p w14:paraId="79C6F2C6" w14:textId="6CCAF6DD" w:rsidR="00702FB0" w:rsidRDefault="008443DB" w:rsidP="00702FB0">
      <w:pPr>
        <w:spacing w:line="259" w:lineRule="auto"/>
      </w:pPr>
      <w:r>
        <w:t xml:space="preserve">Bemærk at niveaukurver </w:t>
      </w:r>
      <w:r w:rsidR="00AA46DD">
        <w:t>som udgangspunkt kun kan beskrives vha. en ligning (eller vektorfunktion).</w:t>
      </w:r>
      <w:r w:rsidR="00997355">
        <w:t xml:space="preserve"> </w:t>
      </w:r>
    </w:p>
    <w:p w14:paraId="0B97338D" w14:textId="4221F235" w:rsidR="00237905" w:rsidRDefault="00237905" w:rsidP="00702FB0">
      <w:pPr>
        <w:spacing w:line="259" w:lineRule="auto"/>
      </w:pPr>
    </w:p>
    <w:p w14:paraId="2B55A56F" w14:textId="54DC58A3" w:rsidR="00237905" w:rsidRDefault="003A0128" w:rsidP="00702FB0">
      <w:pPr>
        <w:spacing w:line="259" w:lineRule="auto"/>
        <w:rPr>
          <w:b/>
          <w:bCs/>
        </w:rPr>
      </w:pPr>
      <w:r>
        <w:rPr>
          <w:b/>
          <w:bCs/>
        </w:rPr>
        <w:t xml:space="preserve">Maple </w:t>
      </w:r>
    </w:p>
    <w:p w14:paraId="24413517" w14:textId="64500E02" w:rsidR="007B4608" w:rsidRPr="007B4608" w:rsidRDefault="007B4608" w:rsidP="00702FB0">
      <w:pPr>
        <w:spacing w:line="259" w:lineRule="auto"/>
      </w:pPr>
      <w:r>
        <w:t xml:space="preserve">Det bliver lidt for teknisk at tegne niveaukurven i </w:t>
      </w:r>
      <w:r w:rsidR="00A21D7A">
        <w:t xml:space="preserve">Maple i 3D, så her er den tegnet uden </w:t>
      </w:r>
      <m:oMath>
        <m:r>
          <w:rPr>
            <w:rFonts w:ascii="Cambria Math" w:hAnsi="Cambria Math"/>
          </w:rPr>
          <m:t>z</m:t>
        </m:r>
      </m:oMath>
      <w:r w:rsidR="00A21D7A">
        <w:rPr>
          <w:rFonts w:eastAsiaTheme="minorEastAsia"/>
        </w:rPr>
        <w:t>-aksen.</w:t>
      </w:r>
      <w:r w:rsidR="00255DF2">
        <w:rPr>
          <w:rFonts w:eastAsiaTheme="minorEastAsia"/>
        </w:rPr>
        <w:br/>
      </w:r>
    </w:p>
    <w:p w14:paraId="49501584" w14:textId="1440EF89" w:rsidR="003A0128" w:rsidRPr="003A0128" w:rsidRDefault="008F4A1F" w:rsidP="00702FB0">
      <w:pPr>
        <w:spacing w:line="259" w:lineRule="auto"/>
        <w:rPr>
          <w:b/>
          <w:bCs/>
        </w:rPr>
      </w:pPr>
      <w:r w:rsidRPr="008F4A1F">
        <w:rPr>
          <w:b/>
          <w:bCs/>
          <w:noProof/>
        </w:rPr>
        <w:drawing>
          <wp:inline distT="0" distB="0" distL="0" distR="0" wp14:anchorId="1A3223C1" wp14:editId="79D6A286">
            <wp:extent cx="4856613" cy="2842260"/>
            <wp:effectExtent l="0" t="0" r="127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t="1134" b="-1"/>
                    <a:stretch/>
                  </pic:blipFill>
                  <pic:spPr bwMode="auto">
                    <a:xfrm>
                      <a:off x="0" y="0"/>
                      <a:ext cx="4868079" cy="2848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82CE1" w14:textId="259E7634" w:rsidR="00702FB0" w:rsidRDefault="00702FB0" w:rsidP="00702FB0">
      <w:pPr>
        <w:spacing w:line="259" w:lineRule="auto"/>
      </w:pPr>
    </w:p>
    <w:p w14:paraId="7F796167" w14:textId="77777777" w:rsidR="007B4608" w:rsidRDefault="007B4608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4B2960C9" w14:textId="749E7EF5" w:rsidR="00702FB0" w:rsidRDefault="00AC04FC" w:rsidP="00702FB0">
      <w:pPr>
        <w:spacing w:line="259" w:lineRule="auto"/>
        <w:rPr>
          <w:b/>
          <w:bCs/>
        </w:rPr>
      </w:pPr>
      <w:r>
        <w:rPr>
          <w:b/>
          <w:bCs/>
        </w:rPr>
        <w:t>GeoGebra</w:t>
      </w:r>
    </w:p>
    <w:p w14:paraId="2D6E4F29" w14:textId="6AF2CC12" w:rsidR="00AC04FC" w:rsidRDefault="00AC502F" w:rsidP="00702FB0">
      <w:pPr>
        <w:spacing w:line="259" w:lineRule="auto"/>
        <w:rPr>
          <w:rFonts w:eastAsiaTheme="minorEastAsia"/>
        </w:rPr>
      </w:pPr>
      <w:r>
        <w:t xml:space="preserve">GeoGebra har dog ikke det problem. </w:t>
      </w:r>
      <w:r w:rsidR="00AC04FC">
        <w:t xml:space="preserve">Brug igen </w:t>
      </w:r>
      <w:r w:rsidR="00AC04FC">
        <w:rPr>
          <w:rFonts w:eastAsiaTheme="minorEastAsia"/>
        </w:rPr>
        <w:t>værktøjet ”skæringen mellem to flader” på</w:t>
      </w:r>
      <w:r w:rsidR="00316481">
        <w:rPr>
          <w:rFonts w:eastAsiaTheme="minorEastAsia"/>
        </w:rPr>
        <w:t xml:space="preserve"> forskriften for </w:t>
      </w:r>
      <m:oMath>
        <m:r>
          <w:rPr>
            <w:rFonts w:ascii="Cambria Math" w:eastAsiaTheme="minorEastAsia" w:hAnsi="Cambria Math"/>
          </w:rPr>
          <m:t>f</m:t>
        </m:r>
      </m:oMath>
      <w:r w:rsidR="003A0128">
        <w:rPr>
          <w:rFonts w:eastAsiaTheme="minorEastAsia"/>
        </w:rPr>
        <w:t xml:space="preserve"> </w:t>
      </w:r>
      <w:r w:rsidR="00316481">
        <w:rPr>
          <w:rFonts w:eastAsiaTheme="minorEastAsia"/>
        </w:rPr>
        <w:t xml:space="preserve">og </w:t>
      </w:r>
      <m:oMath>
        <m:r>
          <w:rPr>
            <w:rFonts w:ascii="Cambria Math" w:eastAsiaTheme="minorEastAsia" w:hAnsi="Cambria Math"/>
          </w:rPr>
          <m:t>z=4</m:t>
        </m:r>
      </m:oMath>
      <w:r w:rsidR="00316481">
        <w:rPr>
          <w:rFonts w:eastAsiaTheme="minorEastAsia"/>
        </w:rPr>
        <w:t>.</w:t>
      </w:r>
    </w:p>
    <w:p w14:paraId="2D15F333" w14:textId="77777777" w:rsidR="003A0128" w:rsidRPr="00AC04FC" w:rsidRDefault="003A0128" w:rsidP="00702FB0">
      <w:pPr>
        <w:spacing w:line="259" w:lineRule="auto"/>
      </w:pPr>
    </w:p>
    <w:p w14:paraId="5DC24768" w14:textId="77777777" w:rsidR="005720E8" w:rsidRDefault="005720E8" w:rsidP="005720E8">
      <w:r>
        <w:rPr>
          <w:noProof/>
        </w:rPr>
        <w:drawing>
          <wp:inline distT="0" distB="0" distL="0" distR="0" wp14:anchorId="013A5C1E" wp14:editId="36EC9DA0">
            <wp:extent cx="5909310" cy="2739390"/>
            <wp:effectExtent l="0" t="0" r="0" b="3810"/>
            <wp:docPr id="197" name="Billed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6A363" w14:textId="77777777" w:rsidR="00844725" w:rsidRPr="00C92837" w:rsidRDefault="00844725" w:rsidP="002B2B7C">
      <w:pPr>
        <w:pStyle w:val="Overskrift3"/>
      </w:pPr>
    </w:p>
    <w:p w14:paraId="79C2F73C" w14:textId="7F8BC8F8" w:rsidR="00844725" w:rsidRDefault="00844725" w:rsidP="007F348E">
      <w:pPr>
        <w:rPr>
          <w:rFonts w:cstheme="minorHAnsi"/>
          <w:b/>
          <w:bCs/>
          <w:szCs w:val="24"/>
        </w:rPr>
      </w:pPr>
    </w:p>
    <w:p w14:paraId="30A9CACE" w14:textId="515C4F95" w:rsidR="00AC502F" w:rsidRDefault="00AC502F" w:rsidP="00AC502F">
      <w:pPr>
        <w:pStyle w:val="Overskrift3"/>
      </w:pPr>
      <w:r>
        <w:t xml:space="preserve">Opgave </w:t>
      </w:r>
      <w:r w:rsidR="00C66FD3">
        <w:t>5</w:t>
      </w:r>
    </w:p>
    <w:p w14:paraId="5317FA65" w14:textId="22F1A513" w:rsidR="005414BA" w:rsidRDefault="005414BA" w:rsidP="00AC502F">
      <w:pPr>
        <w:rPr>
          <w:rFonts w:eastAsiaTheme="minorEastAsia"/>
        </w:rPr>
      </w:pPr>
      <w:r>
        <w:t xml:space="preserve">En funktion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givet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y-1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</m:oMath>
    </w:p>
    <w:p w14:paraId="2B567DD4" w14:textId="30260323" w:rsidR="005A79EF" w:rsidRDefault="005A79EF" w:rsidP="00AC502F">
      <w:pPr>
        <w:rPr>
          <w:rFonts w:eastAsiaTheme="minorEastAsia"/>
        </w:rPr>
      </w:pPr>
    </w:p>
    <w:p w14:paraId="3D531661" w14:textId="1FD5B16B" w:rsidR="005A79EF" w:rsidRDefault="000A028D" w:rsidP="000A028D">
      <w:pPr>
        <w:pStyle w:val="Listeafsnit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 xml:space="preserve">Tegn niveaukurven givet ved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=6</m:t>
        </m:r>
      </m:oMath>
      <w:r>
        <w:rPr>
          <w:rFonts w:eastAsiaTheme="minorEastAsia"/>
        </w:rPr>
        <w:t xml:space="preserve">, og argumentér for at det er en cirkel. </w:t>
      </w:r>
    </w:p>
    <w:p w14:paraId="343038CB" w14:textId="64041269" w:rsidR="00F62747" w:rsidRDefault="00367E90" w:rsidP="00F62747">
      <w:pPr>
        <w:pStyle w:val="Listeafsnit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 xml:space="preserve">(Valgfri) </w:t>
      </w:r>
      <w:r w:rsidR="000A028D">
        <w:rPr>
          <w:rFonts w:eastAsiaTheme="minorEastAsia"/>
        </w:rPr>
        <w:t>B</w:t>
      </w:r>
      <w:r w:rsidR="000A028D" w:rsidRPr="00F62747">
        <w:rPr>
          <w:rFonts w:eastAsiaTheme="minorEastAsia"/>
        </w:rPr>
        <w:t xml:space="preserve">estem de værdier af </w:t>
      </w:r>
      <m:oMath>
        <m:r>
          <w:rPr>
            <w:rFonts w:ascii="Cambria Math" w:eastAsiaTheme="minorEastAsia" w:hAnsi="Cambria Math"/>
          </w:rPr>
          <m:t>k</m:t>
        </m:r>
      </m:oMath>
      <w:r w:rsidR="000A028D" w:rsidRPr="00F62747">
        <w:rPr>
          <w:rFonts w:eastAsiaTheme="minorEastAsia"/>
        </w:rPr>
        <w:t xml:space="preserve"> hvor ligningen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=k</m:t>
        </m:r>
      </m:oMath>
      <w:r w:rsidR="000A028D" w:rsidRPr="00F62747">
        <w:rPr>
          <w:rFonts w:eastAsiaTheme="minorEastAsia"/>
        </w:rPr>
        <w:t xml:space="preserve"> ikke har nogen løsning.</w:t>
      </w:r>
    </w:p>
    <w:p w14:paraId="0B433D5C" w14:textId="77777777" w:rsidR="00E2347A" w:rsidRPr="00E2347A" w:rsidRDefault="00E2347A" w:rsidP="00E2347A">
      <w:pPr>
        <w:rPr>
          <w:rFonts w:eastAsiaTheme="minorEastAsia"/>
        </w:rPr>
      </w:pPr>
    </w:p>
    <w:p w14:paraId="2EFBD14B" w14:textId="289F79D4" w:rsidR="005414BA" w:rsidRPr="00F62747" w:rsidRDefault="00F62747" w:rsidP="00F62747">
      <w:pPr>
        <w:pStyle w:val="Overskrift3"/>
        <w:rPr>
          <w:rFonts w:eastAsiaTheme="minorEastAsia"/>
        </w:rPr>
      </w:pPr>
      <w:r>
        <w:t xml:space="preserve">Opgave </w:t>
      </w:r>
      <w:r w:rsidR="00C66FD3">
        <w:t>6</w:t>
      </w:r>
    </w:p>
    <w:p w14:paraId="420DB3DD" w14:textId="2FB723E8" w:rsidR="005414BA" w:rsidRDefault="00006259" w:rsidP="00F62747">
      <w:r>
        <w:rPr>
          <w:noProof/>
        </w:rPr>
        <w:drawing>
          <wp:inline distT="0" distB="0" distL="0" distR="0" wp14:anchorId="74E9BA60" wp14:editId="5AE8CAC1">
            <wp:extent cx="5448300" cy="1518813"/>
            <wp:effectExtent l="0" t="0" r="0" b="5715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15129" b="46510"/>
                    <a:stretch/>
                  </pic:blipFill>
                  <pic:spPr bwMode="auto">
                    <a:xfrm>
                      <a:off x="0" y="0"/>
                      <a:ext cx="5475788" cy="1526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E9544C" w14:textId="5553B95B" w:rsidR="00006259" w:rsidRDefault="00006259" w:rsidP="00F62747"/>
    <w:p w14:paraId="798BD52E" w14:textId="317F713F" w:rsidR="00A33CAE" w:rsidRDefault="00743827" w:rsidP="00006259">
      <w:pPr>
        <w:pStyle w:val="Listeafsnit"/>
        <w:numPr>
          <w:ilvl w:val="0"/>
          <w:numId w:val="13"/>
        </w:numPr>
      </w:pPr>
      <w:r>
        <w:t xml:space="preserve">Bestem </w:t>
      </w:r>
      <w:r w:rsidR="00D41CFD">
        <w:t xml:space="preserve">forskriften for </w:t>
      </w:r>
      <w:r>
        <w:t>snitfunktionen</w:t>
      </w:r>
      <w:r w:rsidR="00D41CFD">
        <w:t xml:space="preserve"> til</w:t>
      </w:r>
      <w:r>
        <w:t xml:space="preserve"> </w:t>
      </w:r>
      <m:oMath>
        <m:r>
          <w:rPr>
            <w:rFonts w:ascii="Cambria Math" w:hAnsi="Cambria Math"/>
          </w:rPr>
          <m:t>f</m:t>
        </m:r>
      </m:oMath>
      <w:r w:rsidR="00D41CFD">
        <w:rPr>
          <w:rFonts w:eastAsiaTheme="minorEastAsia"/>
        </w:rPr>
        <w:t xml:space="preserve"> når </w:t>
      </w:r>
      <m:oMath>
        <m:r>
          <w:rPr>
            <w:rFonts w:ascii="Cambria Math" w:eastAsiaTheme="minorEastAsia" w:hAnsi="Cambria Math"/>
          </w:rPr>
          <m:t>t=-5</m:t>
        </m:r>
      </m:oMath>
      <w:r w:rsidR="00D41CFD">
        <w:rPr>
          <w:rFonts w:eastAsiaTheme="minorEastAsia"/>
        </w:rPr>
        <w:t xml:space="preserve">, og forklar </w:t>
      </w:r>
      <w:r w:rsidR="009F71A9">
        <w:rPr>
          <w:rFonts w:eastAsiaTheme="minorEastAsia"/>
        </w:rPr>
        <w:t>hvad den beskriver.</w:t>
      </w:r>
    </w:p>
    <w:p w14:paraId="07FAB86C" w14:textId="007AF9C6" w:rsidR="00006259" w:rsidRPr="00225914" w:rsidRDefault="00E951AB" w:rsidP="00006259">
      <w:pPr>
        <w:pStyle w:val="Listeafsnit"/>
        <w:numPr>
          <w:ilvl w:val="0"/>
          <w:numId w:val="13"/>
        </w:numPr>
      </w:pPr>
      <w:r>
        <w:t xml:space="preserve">Løs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-5,v</m:t>
            </m:r>
          </m:e>
        </m:d>
        <m:r>
          <w:rPr>
            <w:rFonts w:ascii="Cambria Math" w:hAnsi="Cambria Math"/>
          </w:rPr>
          <m:t>=-10</m:t>
        </m:r>
      </m:oMath>
      <w:r w:rsidR="00D41CFD">
        <w:rPr>
          <w:rFonts w:eastAsiaTheme="minorEastAsia"/>
        </w:rPr>
        <w:t>, og forklar betyd</w:t>
      </w:r>
      <w:r w:rsidR="00691A5D">
        <w:rPr>
          <w:rFonts w:eastAsiaTheme="minorEastAsia"/>
        </w:rPr>
        <w:t>ningen af løsningen.</w:t>
      </w:r>
    </w:p>
    <w:p w14:paraId="3C189C40" w14:textId="46DA09B0" w:rsidR="00942DD3" w:rsidRPr="00314FB8" w:rsidRDefault="00E44316" w:rsidP="00314FB8">
      <w:pPr>
        <w:pStyle w:val="Listeafsnit"/>
        <w:numPr>
          <w:ilvl w:val="0"/>
          <w:numId w:val="13"/>
        </w:numPr>
      </w:pPr>
      <w:r>
        <w:t xml:space="preserve">Tegn niveaukurven givet ved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t,v</m:t>
            </m:r>
          </m:e>
        </m:d>
        <m:r>
          <w:rPr>
            <w:rFonts w:ascii="Cambria Math" w:hAnsi="Cambria Math"/>
          </w:rPr>
          <m:t>=10</m:t>
        </m:r>
      </m:oMath>
      <w:r w:rsidR="00314FB8">
        <w:rPr>
          <w:rFonts w:eastAsiaTheme="minorEastAsia"/>
        </w:rPr>
        <w:t xml:space="preserve">, og forklar hvad den illustrerer. </w:t>
      </w:r>
      <w:r w:rsidR="000F1D40">
        <w:rPr>
          <w:rFonts w:eastAsiaTheme="minorEastAsia"/>
        </w:rPr>
        <w:br/>
      </w:r>
      <w:r w:rsidR="000F1D40">
        <w:rPr>
          <w:rFonts w:eastAsiaTheme="minorEastAsia"/>
          <w:i/>
          <w:iCs/>
        </w:rPr>
        <w:t xml:space="preserve">Tip: i GeoGebra </w:t>
      </w:r>
      <w:r w:rsidR="00170546">
        <w:rPr>
          <w:rFonts w:eastAsiaTheme="minorEastAsia"/>
          <w:i/>
          <w:iCs/>
        </w:rPr>
        <w:t>skal</w:t>
      </w:r>
      <w:r w:rsidR="000F1D40">
        <w:rPr>
          <w:rFonts w:eastAsiaTheme="minorEastAsia"/>
          <w:i/>
          <w:iCs/>
        </w:rPr>
        <w:t xml:space="preserve"> funktionen </w:t>
      </w:r>
      <w:r w:rsidR="00956CB4">
        <w:rPr>
          <w:rFonts w:eastAsiaTheme="minorEastAsia"/>
          <w:i/>
          <w:iCs/>
        </w:rPr>
        <w:t xml:space="preserve">defineres </w:t>
      </w:r>
      <w:r w:rsidR="000F1D40">
        <w:rPr>
          <w:rFonts w:eastAsiaTheme="minorEastAsia"/>
          <w:i/>
          <w:iCs/>
        </w:rPr>
        <w:t xml:space="preserve">som </w:t>
      </w:r>
      <m:oMath>
        <m:r>
          <w:rPr>
            <w:rFonts w:ascii="Cambria Math" w:eastAsiaTheme="minorEastAsia" w:hAnsi="Cambria Math"/>
          </w:rPr>
          <m:t>f(x,y)</m:t>
        </m:r>
      </m:oMath>
      <w:r w:rsidR="000F1D40">
        <w:rPr>
          <w:rFonts w:eastAsiaTheme="minorEastAsia"/>
          <w:i/>
          <w:iCs/>
        </w:rPr>
        <w:t xml:space="preserve"> </w:t>
      </w:r>
      <w:r w:rsidR="00170546">
        <w:rPr>
          <w:rFonts w:eastAsiaTheme="minorEastAsia"/>
          <w:i/>
          <w:iCs/>
        </w:rPr>
        <w:t>for at kunne</w:t>
      </w:r>
      <w:r w:rsidR="00956CB4">
        <w:rPr>
          <w:rFonts w:eastAsiaTheme="minorEastAsia"/>
          <w:i/>
          <w:iCs/>
        </w:rPr>
        <w:t xml:space="preserve"> lave</w:t>
      </w:r>
      <w:r w:rsidR="00170546">
        <w:rPr>
          <w:rFonts w:eastAsiaTheme="minorEastAsia"/>
          <w:i/>
          <w:iCs/>
        </w:rPr>
        <w:t xml:space="preserve"> skæring mellem flader.</w:t>
      </w:r>
      <w:r w:rsidR="00942DD3" w:rsidRPr="00314FB8">
        <w:rPr>
          <w:rFonts w:eastAsiaTheme="minorEastAsia"/>
        </w:rPr>
        <w:br w:type="page"/>
      </w:r>
    </w:p>
    <w:p w14:paraId="0CCD7C64" w14:textId="58FAA306" w:rsidR="006A76C2" w:rsidRDefault="006A76C2" w:rsidP="006A76C2">
      <w:pPr>
        <w:pStyle w:val="Overskrift3"/>
        <w:rPr>
          <w:rFonts w:eastAsiaTheme="minorEastAsia"/>
        </w:rPr>
      </w:pPr>
      <w:r>
        <w:rPr>
          <w:rFonts w:eastAsiaTheme="minorEastAsia"/>
        </w:rPr>
        <w:t>Opgave 7</w:t>
      </w:r>
    </w:p>
    <w:p w14:paraId="7E17E9A1" w14:textId="77777777" w:rsidR="00111D9E" w:rsidRDefault="00111D9E" w:rsidP="00111D9E">
      <w:pPr>
        <w:rPr>
          <w:rFonts w:eastAsiaTheme="minorEastAsia"/>
        </w:rPr>
      </w:pPr>
      <w:r>
        <w:t xml:space="preserve">Grafen for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 xml:space="preserve"> giver en kegle og ved at se på skæringer mellem den og forskellige planer kan vi få forskellige kurver frem vi kender.</w:t>
      </w:r>
    </w:p>
    <w:p w14:paraId="31F3E3B0" w14:textId="5FC75BC1" w:rsidR="009677C8" w:rsidRDefault="0089407B" w:rsidP="0089407B">
      <w:pPr>
        <w:rPr>
          <w:rFonts w:eastAsiaTheme="minorEastAsia"/>
        </w:rPr>
      </w:pPr>
      <w:r>
        <w:rPr>
          <w:rFonts w:eastAsiaTheme="minorEastAsia"/>
        </w:rPr>
        <w:t xml:space="preserve">Tegn i GeoGebra </w:t>
      </w:r>
      <w:r w:rsidR="00D33A99">
        <w:rPr>
          <w:rFonts w:eastAsiaTheme="minorEastAsia"/>
        </w:rPr>
        <w:t xml:space="preserve">skæringerne mellem grafen for </w:t>
      </w:r>
      <m:oMath>
        <m:r>
          <w:rPr>
            <w:rFonts w:ascii="Cambria Math" w:eastAsiaTheme="minorEastAsia" w:hAnsi="Cambria Math"/>
          </w:rPr>
          <m:t>f</m:t>
        </m:r>
      </m:oMath>
      <w:r w:rsidR="00D33A99">
        <w:rPr>
          <w:rFonts w:eastAsiaTheme="minorEastAsia"/>
        </w:rPr>
        <w:t xml:space="preserve"> og </w:t>
      </w:r>
      <w:r w:rsidR="00943EAE">
        <w:rPr>
          <w:rFonts w:eastAsiaTheme="minorEastAsia"/>
        </w:rPr>
        <w:t>planerne givet ved ligningerne nedenfor.</w:t>
      </w:r>
      <w:r w:rsidR="00D33A99">
        <w:rPr>
          <w:rFonts w:eastAsiaTheme="minorEastAsia"/>
        </w:rPr>
        <w:t xml:space="preserve"> </w:t>
      </w:r>
      <w:r w:rsidR="00A605F7">
        <w:rPr>
          <w:rFonts w:eastAsiaTheme="minorEastAsia"/>
        </w:rPr>
        <w:t xml:space="preserve">Hvilke </w:t>
      </w:r>
      <w:r w:rsidR="001376F9">
        <w:rPr>
          <w:rFonts w:eastAsiaTheme="minorEastAsia"/>
        </w:rPr>
        <w:t>kurver får vi?</w:t>
      </w:r>
    </w:p>
    <w:p w14:paraId="3731734A" w14:textId="77777777" w:rsidR="007A57C0" w:rsidRDefault="007A57C0" w:rsidP="0089407B">
      <w:pPr>
        <w:rPr>
          <w:rFonts w:eastAsiaTheme="minorEastAsia"/>
        </w:rPr>
      </w:pPr>
    </w:p>
    <w:p w14:paraId="22FEBF5C" w14:textId="466246FA" w:rsidR="007A57C0" w:rsidRDefault="00405972" w:rsidP="007A57C0">
      <w:pPr>
        <w:pStyle w:val="Listeafsnit"/>
        <w:numPr>
          <w:ilvl w:val="0"/>
          <w:numId w:val="2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z=2</m:t>
        </m:r>
      </m:oMath>
      <w:r>
        <w:rPr>
          <w:rFonts w:eastAsiaTheme="minorEastAsia"/>
        </w:rPr>
        <w:br/>
      </w:r>
    </w:p>
    <w:p w14:paraId="72A221E3" w14:textId="28751EED" w:rsidR="00405972" w:rsidRDefault="00405972" w:rsidP="007A57C0">
      <w:pPr>
        <w:pStyle w:val="Listeafsnit"/>
        <w:numPr>
          <w:ilvl w:val="0"/>
          <w:numId w:val="2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x+2</m:t>
        </m:r>
      </m:oMath>
      <w:r w:rsidR="00937393">
        <w:rPr>
          <w:rFonts w:eastAsiaTheme="minorEastAsia"/>
        </w:rPr>
        <w:br/>
      </w:r>
    </w:p>
    <w:p w14:paraId="23A214CF" w14:textId="27E10040" w:rsidR="00223AA3" w:rsidRPr="001376F9" w:rsidRDefault="00937393" w:rsidP="00942DD3">
      <w:pPr>
        <w:pStyle w:val="Listeafsnit"/>
        <w:numPr>
          <w:ilvl w:val="0"/>
          <w:numId w:val="26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z=x+2</m:t>
        </m:r>
      </m:oMath>
    </w:p>
    <w:p w14:paraId="072A6157" w14:textId="77777777" w:rsidR="00223AA3" w:rsidRPr="00942DD3" w:rsidRDefault="00223AA3" w:rsidP="00942DD3"/>
    <w:sectPr w:rsidR="00223AA3" w:rsidRPr="00942DD3" w:rsidSect="00901529">
      <w:footerReference w:type="default" r:id="rId27"/>
      <w:headerReference w:type="first" r:id="rId28"/>
      <w:footerReference w:type="first" r:id="rId29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ADFB" w14:textId="77777777" w:rsidR="00184357" w:rsidRDefault="00184357" w:rsidP="004E46D6">
      <w:r>
        <w:separator/>
      </w:r>
    </w:p>
  </w:endnote>
  <w:endnote w:type="continuationSeparator" w:id="0">
    <w:p w14:paraId="67CFA8DE" w14:textId="77777777" w:rsidR="00184357" w:rsidRDefault="00184357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DC8C" w14:textId="5EEBA548" w:rsidR="00B56BB5" w:rsidRDefault="00B56BB5" w:rsidP="00B56BB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CC12" w14:textId="651BF6C5" w:rsidR="00B56BB5" w:rsidRDefault="00B56BB5" w:rsidP="00B56BB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3E76" w14:textId="77777777" w:rsidR="00184357" w:rsidRDefault="00184357" w:rsidP="004E46D6">
      <w:r>
        <w:separator/>
      </w:r>
    </w:p>
  </w:footnote>
  <w:footnote w:type="continuationSeparator" w:id="0">
    <w:p w14:paraId="6E875B57" w14:textId="77777777" w:rsidR="00184357" w:rsidRDefault="00184357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3928" w14:textId="030E5C86" w:rsidR="00901529" w:rsidRDefault="00901529">
    <w:pPr>
      <w:pStyle w:val="Sidehoved"/>
    </w:pPr>
    <w:r>
      <w:t>KN</w:t>
    </w:r>
    <w:r>
      <w:ptab w:relativeTo="margin" w:alignment="center" w:leader="none"/>
    </w:r>
    <w:r w:rsidR="006B6CF4">
      <w:t>3</w:t>
    </w:r>
    <w:r w:rsidR="00120D4F">
      <w:t>k</w:t>
    </w:r>
    <w:r w:rsidR="006B6CF4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E16DBE">
      <w:rPr>
        <w:noProof/>
      </w:rPr>
      <w:t>15.02.2026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B18"/>
    <w:multiLevelType w:val="hybridMultilevel"/>
    <w:tmpl w:val="CABE97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DDF"/>
    <w:multiLevelType w:val="hybridMultilevel"/>
    <w:tmpl w:val="604E03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3130"/>
    <w:multiLevelType w:val="hybridMultilevel"/>
    <w:tmpl w:val="0B3ECA7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A779A"/>
    <w:multiLevelType w:val="hybridMultilevel"/>
    <w:tmpl w:val="5FFCC2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62140"/>
    <w:multiLevelType w:val="hybridMultilevel"/>
    <w:tmpl w:val="890861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91E69"/>
    <w:multiLevelType w:val="hybridMultilevel"/>
    <w:tmpl w:val="9BB8927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76B48"/>
    <w:multiLevelType w:val="hybridMultilevel"/>
    <w:tmpl w:val="C89A2E5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6527E"/>
    <w:multiLevelType w:val="hybridMultilevel"/>
    <w:tmpl w:val="604E03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860BB"/>
    <w:multiLevelType w:val="hybridMultilevel"/>
    <w:tmpl w:val="7390C2EE"/>
    <w:lvl w:ilvl="0" w:tplc="19286F68">
      <w:start w:val="1"/>
      <w:numFmt w:val="decimal"/>
      <w:lvlText w:val="Definition %1: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51110"/>
    <w:multiLevelType w:val="hybridMultilevel"/>
    <w:tmpl w:val="98568A48"/>
    <w:lvl w:ilvl="0" w:tplc="F5F096D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87775"/>
    <w:multiLevelType w:val="hybridMultilevel"/>
    <w:tmpl w:val="D2B283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4584D"/>
    <w:multiLevelType w:val="hybridMultilevel"/>
    <w:tmpl w:val="CABE97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A1EC0"/>
    <w:multiLevelType w:val="hybridMultilevel"/>
    <w:tmpl w:val="E48C5A9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2613C"/>
    <w:multiLevelType w:val="hybridMultilevel"/>
    <w:tmpl w:val="F54603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B0F1A"/>
    <w:multiLevelType w:val="hybridMultilevel"/>
    <w:tmpl w:val="F266BF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A7E10"/>
    <w:multiLevelType w:val="hybridMultilevel"/>
    <w:tmpl w:val="FC62D71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C59F4"/>
    <w:multiLevelType w:val="hybridMultilevel"/>
    <w:tmpl w:val="9366278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1A66"/>
    <w:multiLevelType w:val="hybridMultilevel"/>
    <w:tmpl w:val="C30C24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679D"/>
    <w:multiLevelType w:val="hybridMultilevel"/>
    <w:tmpl w:val="87F2F9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C3091"/>
    <w:multiLevelType w:val="hybridMultilevel"/>
    <w:tmpl w:val="A44EC254"/>
    <w:lvl w:ilvl="0" w:tplc="ED7A098C">
      <w:start w:val="1"/>
      <w:numFmt w:val="decimal"/>
      <w:lvlText w:val="Eksempel %1: 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D433E3"/>
    <w:multiLevelType w:val="hybridMultilevel"/>
    <w:tmpl w:val="AE7EA2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A3BE8"/>
    <w:multiLevelType w:val="hybridMultilevel"/>
    <w:tmpl w:val="CABE97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936DA"/>
    <w:multiLevelType w:val="hybridMultilevel"/>
    <w:tmpl w:val="268895A4"/>
    <w:lvl w:ilvl="0" w:tplc="ED7A098C">
      <w:start w:val="1"/>
      <w:numFmt w:val="decimal"/>
      <w:lvlText w:val="Eksempel %1: 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646C09"/>
    <w:multiLevelType w:val="hybridMultilevel"/>
    <w:tmpl w:val="35265FAA"/>
    <w:lvl w:ilvl="0" w:tplc="7324C17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65DA6"/>
    <w:multiLevelType w:val="hybridMultilevel"/>
    <w:tmpl w:val="C6B0EB4A"/>
    <w:lvl w:ilvl="0" w:tplc="C2DE5D76">
      <w:start w:val="1"/>
      <w:numFmt w:val="decimal"/>
      <w:lvlText w:val="Opgave %1:"/>
      <w:lvlJc w:val="left"/>
      <w:pPr>
        <w:ind w:left="36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882D75"/>
    <w:multiLevelType w:val="hybridMultilevel"/>
    <w:tmpl w:val="61D0C2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50175">
    <w:abstractNumId w:val="22"/>
  </w:num>
  <w:num w:numId="2" w16cid:durableId="1870950756">
    <w:abstractNumId w:val="8"/>
  </w:num>
  <w:num w:numId="3" w16cid:durableId="1368799708">
    <w:abstractNumId w:val="5"/>
  </w:num>
  <w:num w:numId="4" w16cid:durableId="325939493">
    <w:abstractNumId w:val="24"/>
  </w:num>
  <w:num w:numId="5" w16cid:durableId="1461071821">
    <w:abstractNumId w:val="0"/>
  </w:num>
  <w:num w:numId="6" w16cid:durableId="874778509">
    <w:abstractNumId w:val="21"/>
  </w:num>
  <w:num w:numId="7" w16cid:durableId="1413891434">
    <w:abstractNumId w:val="11"/>
  </w:num>
  <w:num w:numId="8" w16cid:durableId="1945723513">
    <w:abstractNumId w:val="9"/>
  </w:num>
  <w:num w:numId="9" w16cid:durableId="1351830777">
    <w:abstractNumId w:val="16"/>
  </w:num>
  <w:num w:numId="10" w16cid:durableId="17780627">
    <w:abstractNumId w:val="19"/>
  </w:num>
  <w:num w:numId="11" w16cid:durableId="276066189">
    <w:abstractNumId w:val="2"/>
  </w:num>
  <w:num w:numId="12" w16cid:durableId="586035321">
    <w:abstractNumId w:val="14"/>
  </w:num>
  <w:num w:numId="13" w16cid:durableId="1973510136">
    <w:abstractNumId w:val="20"/>
  </w:num>
  <w:num w:numId="14" w16cid:durableId="340397285">
    <w:abstractNumId w:val="10"/>
  </w:num>
  <w:num w:numId="15" w16cid:durableId="624778328">
    <w:abstractNumId w:val="7"/>
  </w:num>
  <w:num w:numId="16" w16cid:durableId="954946187">
    <w:abstractNumId w:val="18"/>
  </w:num>
  <w:num w:numId="17" w16cid:durableId="2054228106">
    <w:abstractNumId w:val="25"/>
  </w:num>
  <w:num w:numId="18" w16cid:durableId="1382706652">
    <w:abstractNumId w:val="1"/>
  </w:num>
  <w:num w:numId="19" w16cid:durableId="1976980544">
    <w:abstractNumId w:val="23"/>
  </w:num>
  <w:num w:numId="20" w16cid:durableId="998003667">
    <w:abstractNumId w:val="4"/>
  </w:num>
  <w:num w:numId="21" w16cid:durableId="1274165150">
    <w:abstractNumId w:val="13"/>
  </w:num>
  <w:num w:numId="22" w16cid:durableId="1199005137">
    <w:abstractNumId w:val="15"/>
  </w:num>
  <w:num w:numId="23" w16cid:durableId="1488866233">
    <w:abstractNumId w:val="6"/>
  </w:num>
  <w:num w:numId="24" w16cid:durableId="211575396">
    <w:abstractNumId w:val="3"/>
  </w:num>
  <w:num w:numId="25" w16cid:durableId="625476512">
    <w:abstractNumId w:val="17"/>
  </w:num>
  <w:num w:numId="26" w16cid:durableId="1552037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2A"/>
    <w:rsid w:val="000061CA"/>
    <w:rsid w:val="00006259"/>
    <w:rsid w:val="00010C23"/>
    <w:rsid w:val="00011D12"/>
    <w:rsid w:val="00030758"/>
    <w:rsid w:val="000416CF"/>
    <w:rsid w:val="00044766"/>
    <w:rsid w:val="000511A0"/>
    <w:rsid w:val="00065CF6"/>
    <w:rsid w:val="0007256C"/>
    <w:rsid w:val="000749C5"/>
    <w:rsid w:val="00085535"/>
    <w:rsid w:val="00086F4A"/>
    <w:rsid w:val="00087240"/>
    <w:rsid w:val="00087C18"/>
    <w:rsid w:val="0009012D"/>
    <w:rsid w:val="0009162C"/>
    <w:rsid w:val="00097CA9"/>
    <w:rsid w:val="000A028D"/>
    <w:rsid w:val="000A2B84"/>
    <w:rsid w:val="000B60F7"/>
    <w:rsid w:val="000B719B"/>
    <w:rsid w:val="000D2385"/>
    <w:rsid w:val="000F1D40"/>
    <w:rsid w:val="001013C9"/>
    <w:rsid w:val="001043D0"/>
    <w:rsid w:val="00105873"/>
    <w:rsid w:val="00111D9E"/>
    <w:rsid w:val="00113F16"/>
    <w:rsid w:val="00114BEC"/>
    <w:rsid w:val="001166A0"/>
    <w:rsid w:val="00120D4F"/>
    <w:rsid w:val="00127D3A"/>
    <w:rsid w:val="00127F60"/>
    <w:rsid w:val="00135823"/>
    <w:rsid w:val="001376F9"/>
    <w:rsid w:val="00143514"/>
    <w:rsid w:val="00144531"/>
    <w:rsid w:val="001450CB"/>
    <w:rsid w:val="00163A7E"/>
    <w:rsid w:val="00170546"/>
    <w:rsid w:val="001720F0"/>
    <w:rsid w:val="0017360C"/>
    <w:rsid w:val="0017433A"/>
    <w:rsid w:val="0017516D"/>
    <w:rsid w:val="00177034"/>
    <w:rsid w:val="00184357"/>
    <w:rsid w:val="0018468A"/>
    <w:rsid w:val="00190330"/>
    <w:rsid w:val="001908B5"/>
    <w:rsid w:val="0019144E"/>
    <w:rsid w:val="001A1AEA"/>
    <w:rsid w:val="001A5A87"/>
    <w:rsid w:val="001B21B8"/>
    <w:rsid w:val="001B567E"/>
    <w:rsid w:val="001B6BC0"/>
    <w:rsid w:val="001B79E0"/>
    <w:rsid w:val="001C102D"/>
    <w:rsid w:val="001C31B8"/>
    <w:rsid w:val="001C4607"/>
    <w:rsid w:val="001D6CC5"/>
    <w:rsid w:val="001D7D09"/>
    <w:rsid w:val="001E320F"/>
    <w:rsid w:val="001F02BE"/>
    <w:rsid w:val="00200834"/>
    <w:rsid w:val="00217274"/>
    <w:rsid w:val="00223AA3"/>
    <w:rsid w:val="0022480C"/>
    <w:rsid w:val="00225914"/>
    <w:rsid w:val="002266D2"/>
    <w:rsid w:val="00226CFB"/>
    <w:rsid w:val="0023149A"/>
    <w:rsid w:val="00232380"/>
    <w:rsid w:val="00234CB5"/>
    <w:rsid w:val="002378D8"/>
    <w:rsid w:val="00237905"/>
    <w:rsid w:val="00245A90"/>
    <w:rsid w:val="002531E4"/>
    <w:rsid w:val="00254148"/>
    <w:rsid w:val="00254445"/>
    <w:rsid w:val="002552CD"/>
    <w:rsid w:val="00255DF2"/>
    <w:rsid w:val="00257AA6"/>
    <w:rsid w:val="00262875"/>
    <w:rsid w:val="00273229"/>
    <w:rsid w:val="00280B8B"/>
    <w:rsid w:val="00281607"/>
    <w:rsid w:val="002830BF"/>
    <w:rsid w:val="0029630C"/>
    <w:rsid w:val="002A08CA"/>
    <w:rsid w:val="002B2B7C"/>
    <w:rsid w:val="002C4C95"/>
    <w:rsid w:val="002C6427"/>
    <w:rsid w:val="002D0672"/>
    <w:rsid w:val="002D1421"/>
    <w:rsid w:val="002D7ED9"/>
    <w:rsid w:val="002E1993"/>
    <w:rsid w:val="002E4D9E"/>
    <w:rsid w:val="002E5091"/>
    <w:rsid w:val="002F5630"/>
    <w:rsid w:val="00314FB8"/>
    <w:rsid w:val="00316481"/>
    <w:rsid w:val="003204E5"/>
    <w:rsid w:val="00334884"/>
    <w:rsid w:val="00341A2E"/>
    <w:rsid w:val="003619F5"/>
    <w:rsid w:val="003621CD"/>
    <w:rsid w:val="0036797A"/>
    <w:rsid w:val="00367E90"/>
    <w:rsid w:val="003760ED"/>
    <w:rsid w:val="003819B3"/>
    <w:rsid w:val="00383B79"/>
    <w:rsid w:val="003864C9"/>
    <w:rsid w:val="00386940"/>
    <w:rsid w:val="003907E4"/>
    <w:rsid w:val="003959AB"/>
    <w:rsid w:val="00397F19"/>
    <w:rsid w:val="003A0128"/>
    <w:rsid w:val="003B31B1"/>
    <w:rsid w:val="003B52F5"/>
    <w:rsid w:val="003C2C94"/>
    <w:rsid w:val="003D677A"/>
    <w:rsid w:val="003F66E1"/>
    <w:rsid w:val="00405972"/>
    <w:rsid w:val="00406A03"/>
    <w:rsid w:val="00410961"/>
    <w:rsid w:val="00411EC6"/>
    <w:rsid w:val="00414DD5"/>
    <w:rsid w:val="00415E86"/>
    <w:rsid w:val="004176F2"/>
    <w:rsid w:val="00420FC8"/>
    <w:rsid w:val="00423DFE"/>
    <w:rsid w:val="00432E6D"/>
    <w:rsid w:val="004364F6"/>
    <w:rsid w:val="0044564B"/>
    <w:rsid w:val="00451068"/>
    <w:rsid w:val="004747DE"/>
    <w:rsid w:val="00476934"/>
    <w:rsid w:val="00477F14"/>
    <w:rsid w:val="00482D6A"/>
    <w:rsid w:val="00494A4B"/>
    <w:rsid w:val="004A2F95"/>
    <w:rsid w:val="004A5B16"/>
    <w:rsid w:val="004C730B"/>
    <w:rsid w:val="004D1EA7"/>
    <w:rsid w:val="004D7AD2"/>
    <w:rsid w:val="004E46D6"/>
    <w:rsid w:val="004E692C"/>
    <w:rsid w:val="004F2083"/>
    <w:rsid w:val="00501CC1"/>
    <w:rsid w:val="00510852"/>
    <w:rsid w:val="00510F48"/>
    <w:rsid w:val="00513324"/>
    <w:rsid w:val="00514DD1"/>
    <w:rsid w:val="00517506"/>
    <w:rsid w:val="005231F9"/>
    <w:rsid w:val="0052664C"/>
    <w:rsid w:val="00526B9E"/>
    <w:rsid w:val="00534552"/>
    <w:rsid w:val="005414BA"/>
    <w:rsid w:val="00553FCF"/>
    <w:rsid w:val="005554DD"/>
    <w:rsid w:val="00562AC9"/>
    <w:rsid w:val="005720E8"/>
    <w:rsid w:val="00583756"/>
    <w:rsid w:val="005857F5"/>
    <w:rsid w:val="005951CC"/>
    <w:rsid w:val="005962C2"/>
    <w:rsid w:val="005A0F05"/>
    <w:rsid w:val="005A79EF"/>
    <w:rsid w:val="005C050B"/>
    <w:rsid w:val="005C23A1"/>
    <w:rsid w:val="005C4557"/>
    <w:rsid w:val="005D4F95"/>
    <w:rsid w:val="005E22EA"/>
    <w:rsid w:val="005E48D8"/>
    <w:rsid w:val="005F35AA"/>
    <w:rsid w:val="00615D6A"/>
    <w:rsid w:val="00617C7E"/>
    <w:rsid w:val="00621151"/>
    <w:rsid w:val="006318D9"/>
    <w:rsid w:val="0064389A"/>
    <w:rsid w:val="00652DDC"/>
    <w:rsid w:val="00654D6C"/>
    <w:rsid w:val="00661119"/>
    <w:rsid w:val="00664CC4"/>
    <w:rsid w:val="0067063E"/>
    <w:rsid w:val="00672D39"/>
    <w:rsid w:val="0067502C"/>
    <w:rsid w:val="006765EF"/>
    <w:rsid w:val="00691A5D"/>
    <w:rsid w:val="006955C7"/>
    <w:rsid w:val="006A76C2"/>
    <w:rsid w:val="006B16A6"/>
    <w:rsid w:val="006B6355"/>
    <w:rsid w:val="006B6CF4"/>
    <w:rsid w:val="006D785C"/>
    <w:rsid w:val="006D7F6C"/>
    <w:rsid w:val="006E4670"/>
    <w:rsid w:val="007021EA"/>
    <w:rsid w:val="00702FB0"/>
    <w:rsid w:val="007227DF"/>
    <w:rsid w:val="00722989"/>
    <w:rsid w:val="00722CC9"/>
    <w:rsid w:val="0073207C"/>
    <w:rsid w:val="00734D2A"/>
    <w:rsid w:val="00743622"/>
    <w:rsid w:val="00743734"/>
    <w:rsid w:val="00743827"/>
    <w:rsid w:val="00747BA6"/>
    <w:rsid w:val="0075385C"/>
    <w:rsid w:val="00756308"/>
    <w:rsid w:val="00767BA0"/>
    <w:rsid w:val="00771661"/>
    <w:rsid w:val="00771807"/>
    <w:rsid w:val="007757E6"/>
    <w:rsid w:val="00777C46"/>
    <w:rsid w:val="00783CCF"/>
    <w:rsid w:val="00785FC9"/>
    <w:rsid w:val="0079507B"/>
    <w:rsid w:val="007A06E4"/>
    <w:rsid w:val="007A57C0"/>
    <w:rsid w:val="007B4608"/>
    <w:rsid w:val="007D72AB"/>
    <w:rsid w:val="007E1F55"/>
    <w:rsid w:val="007E4DF7"/>
    <w:rsid w:val="007E528D"/>
    <w:rsid w:val="007F348E"/>
    <w:rsid w:val="007F7C57"/>
    <w:rsid w:val="00802BED"/>
    <w:rsid w:val="008056D5"/>
    <w:rsid w:val="00817539"/>
    <w:rsid w:val="008269BB"/>
    <w:rsid w:val="0082708A"/>
    <w:rsid w:val="0082740F"/>
    <w:rsid w:val="00841897"/>
    <w:rsid w:val="008443DB"/>
    <w:rsid w:val="00844725"/>
    <w:rsid w:val="00852DE3"/>
    <w:rsid w:val="00853EE7"/>
    <w:rsid w:val="00855866"/>
    <w:rsid w:val="008655F6"/>
    <w:rsid w:val="0087416D"/>
    <w:rsid w:val="00876C55"/>
    <w:rsid w:val="008777C1"/>
    <w:rsid w:val="00884DF4"/>
    <w:rsid w:val="0089407B"/>
    <w:rsid w:val="00894E99"/>
    <w:rsid w:val="008A02CA"/>
    <w:rsid w:val="008B0756"/>
    <w:rsid w:val="008B1C54"/>
    <w:rsid w:val="008C2CE8"/>
    <w:rsid w:val="008C332A"/>
    <w:rsid w:val="008D6A94"/>
    <w:rsid w:val="008E4697"/>
    <w:rsid w:val="008E5F39"/>
    <w:rsid w:val="008F4868"/>
    <w:rsid w:val="008F4A1F"/>
    <w:rsid w:val="00901529"/>
    <w:rsid w:val="00905537"/>
    <w:rsid w:val="009100BA"/>
    <w:rsid w:val="00912A69"/>
    <w:rsid w:val="0091556F"/>
    <w:rsid w:val="00925FAE"/>
    <w:rsid w:val="009316D9"/>
    <w:rsid w:val="00933F08"/>
    <w:rsid w:val="00937393"/>
    <w:rsid w:val="00942DD3"/>
    <w:rsid w:val="00943EAE"/>
    <w:rsid w:val="00945278"/>
    <w:rsid w:val="00946C8F"/>
    <w:rsid w:val="00951100"/>
    <w:rsid w:val="00956CB4"/>
    <w:rsid w:val="00964B5B"/>
    <w:rsid w:val="00966593"/>
    <w:rsid w:val="009677C8"/>
    <w:rsid w:val="00972D3D"/>
    <w:rsid w:val="00975701"/>
    <w:rsid w:val="009927BC"/>
    <w:rsid w:val="00997355"/>
    <w:rsid w:val="009A569E"/>
    <w:rsid w:val="009B00F0"/>
    <w:rsid w:val="009C0DF7"/>
    <w:rsid w:val="009C1424"/>
    <w:rsid w:val="009D399F"/>
    <w:rsid w:val="009D5AF4"/>
    <w:rsid w:val="009F412F"/>
    <w:rsid w:val="009F5099"/>
    <w:rsid w:val="009F71A9"/>
    <w:rsid w:val="00A0002B"/>
    <w:rsid w:val="00A00B50"/>
    <w:rsid w:val="00A027F1"/>
    <w:rsid w:val="00A03052"/>
    <w:rsid w:val="00A077BA"/>
    <w:rsid w:val="00A10FC6"/>
    <w:rsid w:val="00A21032"/>
    <w:rsid w:val="00A21D7A"/>
    <w:rsid w:val="00A2202A"/>
    <w:rsid w:val="00A23E54"/>
    <w:rsid w:val="00A33CAE"/>
    <w:rsid w:val="00A355A1"/>
    <w:rsid w:val="00A35A58"/>
    <w:rsid w:val="00A406CA"/>
    <w:rsid w:val="00A54FE3"/>
    <w:rsid w:val="00A55D8C"/>
    <w:rsid w:val="00A605F7"/>
    <w:rsid w:val="00A642BF"/>
    <w:rsid w:val="00A67027"/>
    <w:rsid w:val="00A74C0B"/>
    <w:rsid w:val="00A7650D"/>
    <w:rsid w:val="00A83DD4"/>
    <w:rsid w:val="00AA46DD"/>
    <w:rsid w:val="00AB4C93"/>
    <w:rsid w:val="00AC04FC"/>
    <w:rsid w:val="00AC502F"/>
    <w:rsid w:val="00AD711D"/>
    <w:rsid w:val="00AE4ADC"/>
    <w:rsid w:val="00B0779B"/>
    <w:rsid w:val="00B258BC"/>
    <w:rsid w:val="00B34B60"/>
    <w:rsid w:val="00B43166"/>
    <w:rsid w:val="00B44CC9"/>
    <w:rsid w:val="00B5546F"/>
    <w:rsid w:val="00B55613"/>
    <w:rsid w:val="00B56BB5"/>
    <w:rsid w:val="00B61E0C"/>
    <w:rsid w:val="00B62290"/>
    <w:rsid w:val="00B71497"/>
    <w:rsid w:val="00B80DE4"/>
    <w:rsid w:val="00B85993"/>
    <w:rsid w:val="00B93674"/>
    <w:rsid w:val="00BA32E1"/>
    <w:rsid w:val="00BA3F0F"/>
    <w:rsid w:val="00BA6273"/>
    <w:rsid w:val="00BB1AD6"/>
    <w:rsid w:val="00BC041B"/>
    <w:rsid w:val="00BC4D55"/>
    <w:rsid w:val="00BC73F8"/>
    <w:rsid w:val="00BD439D"/>
    <w:rsid w:val="00BD709A"/>
    <w:rsid w:val="00BE0361"/>
    <w:rsid w:val="00BE36F7"/>
    <w:rsid w:val="00BE4626"/>
    <w:rsid w:val="00BF5303"/>
    <w:rsid w:val="00BF54CA"/>
    <w:rsid w:val="00C006D1"/>
    <w:rsid w:val="00C04951"/>
    <w:rsid w:val="00C10C26"/>
    <w:rsid w:val="00C13272"/>
    <w:rsid w:val="00C136BD"/>
    <w:rsid w:val="00C13D94"/>
    <w:rsid w:val="00C14B13"/>
    <w:rsid w:val="00C2178C"/>
    <w:rsid w:val="00C21AC1"/>
    <w:rsid w:val="00C21FE2"/>
    <w:rsid w:val="00C37603"/>
    <w:rsid w:val="00C41E51"/>
    <w:rsid w:val="00C438FC"/>
    <w:rsid w:val="00C445CF"/>
    <w:rsid w:val="00C5068A"/>
    <w:rsid w:val="00C54B37"/>
    <w:rsid w:val="00C66FD3"/>
    <w:rsid w:val="00C70337"/>
    <w:rsid w:val="00C731DF"/>
    <w:rsid w:val="00C77A34"/>
    <w:rsid w:val="00C83E4B"/>
    <w:rsid w:val="00C867A6"/>
    <w:rsid w:val="00C86B04"/>
    <w:rsid w:val="00C91974"/>
    <w:rsid w:val="00CA10C1"/>
    <w:rsid w:val="00CC1F25"/>
    <w:rsid w:val="00CD2967"/>
    <w:rsid w:val="00CE02D9"/>
    <w:rsid w:val="00CE4A0A"/>
    <w:rsid w:val="00CE4F7A"/>
    <w:rsid w:val="00CE5680"/>
    <w:rsid w:val="00CF109B"/>
    <w:rsid w:val="00D003FA"/>
    <w:rsid w:val="00D00AD9"/>
    <w:rsid w:val="00D02B88"/>
    <w:rsid w:val="00D0439F"/>
    <w:rsid w:val="00D11CD4"/>
    <w:rsid w:val="00D140D6"/>
    <w:rsid w:val="00D22403"/>
    <w:rsid w:val="00D24539"/>
    <w:rsid w:val="00D27855"/>
    <w:rsid w:val="00D33A99"/>
    <w:rsid w:val="00D41CFD"/>
    <w:rsid w:val="00D51536"/>
    <w:rsid w:val="00D52C14"/>
    <w:rsid w:val="00D60B7B"/>
    <w:rsid w:val="00D61BE3"/>
    <w:rsid w:val="00D61C58"/>
    <w:rsid w:val="00D662FA"/>
    <w:rsid w:val="00D67369"/>
    <w:rsid w:val="00D70689"/>
    <w:rsid w:val="00D84B43"/>
    <w:rsid w:val="00D910F3"/>
    <w:rsid w:val="00D94C6E"/>
    <w:rsid w:val="00D959C5"/>
    <w:rsid w:val="00DB5AFF"/>
    <w:rsid w:val="00DB7A60"/>
    <w:rsid w:val="00DC2358"/>
    <w:rsid w:val="00DC6359"/>
    <w:rsid w:val="00DC7486"/>
    <w:rsid w:val="00DD071B"/>
    <w:rsid w:val="00DE3516"/>
    <w:rsid w:val="00DF1CF9"/>
    <w:rsid w:val="00DF5B91"/>
    <w:rsid w:val="00DF7B66"/>
    <w:rsid w:val="00E01176"/>
    <w:rsid w:val="00E10A3D"/>
    <w:rsid w:val="00E13AFC"/>
    <w:rsid w:val="00E157AA"/>
    <w:rsid w:val="00E167A3"/>
    <w:rsid w:val="00E16DBE"/>
    <w:rsid w:val="00E2347A"/>
    <w:rsid w:val="00E26674"/>
    <w:rsid w:val="00E325CA"/>
    <w:rsid w:val="00E34622"/>
    <w:rsid w:val="00E40349"/>
    <w:rsid w:val="00E41B53"/>
    <w:rsid w:val="00E44316"/>
    <w:rsid w:val="00E4571C"/>
    <w:rsid w:val="00E560C0"/>
    <w:rsid w:val="00E62225"/>
    <w:rsid w:val="00E71F90"/>
    <w:rsid w:val="00E74ED7"/>
    <w:rsid w:val="00E75DBE"/>
    <w:rsid w:val="00E806F6"/>
    <w:rsid w:val="00E91156"/>
    <w:rsid w:val="00E951AB"/>
    <w:rsid w:val="00EA6938"/>
    <w:rsid w:val="00EC2AEB"/>
    <w:rsid w:val="00EC6172"/>
    <w:rsid w:val="00ED40BF"/>
    <w:rsid w:val="00ED7C4D"/>
    <w:rsid w:val="00EE7C00"/>
    <w:rsid w:val="00EF28DD"/>
    <w:rsid w:val="00EF31D3"/>
    <w:rsid w:val="00EF43CF"/>
    <w:rsid w:val="00EF5635"/>
    <w:rsid w:val="00F00E16"/>
    <w:rsid w:val="00F1248B"/>
    <w:rsid w:val="00F21A86"/>
    <w:rsid w:val="00F25612"/>
    <w:rsid w:val="00F276D8"/>
    <w:rsid w:val="00F336F6"/>
    <w:rsid w:val="00F42BF5"/>
    <w:rsid w:val="00F467C3"/>
    <w:rsid w:val="00F5352A"/>
    <w:rsid w:val="00F56D5D"/>
    <w:rsid w:val="00F62747"/>
    <w:rsid w:val="00F64479"/>
    <w:rsid w:val="00F66E4D"/>
    <w:rsid w:val="00F72205"/>
    <w:rsid w:val="00F73651"/>
    <w:rsid w:val="00F808EE"/>
    <w:rsid w:val="00F811D9"/>
    <w:rsid w:val="00F82099"/>
    <w:rsid w:val="00F95935"/>
    <w:rsid w:val="00FA21D1"/>
    <w:rsid w:val="00FB0577"/>
    <w:rsid w:val="00FB0CE6"/>
    <w:rsid w:val="00FB1AD1"/>
    <w:rsid w:val="00FB283A"/>
    <w:rsid w:val="00FB3756"/>
    <w:rsid w:val="00FB4E1E"/>
    <w:rsid w:val="00FC44BA"/>
    <w:rsid w:val="00FC4C98"/>
    <w:rsid w:val="00FD06C9"/>
    <w:rsid w:val="00FF3AB4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86ED210D-EEA5-4079-8694-2B6FEAD2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EA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7021EA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7021EA"/>
    <w:rPr>
      <w:color w:val="365F91" w:themeColor="accent1" w:themeShade="BF"/>
      <w:u w:val="single"/>
    </w:rPr>
  </w:style>
  <w:style w:type="paragraph" w:styleId="Listeafsnit">
    <w:name w:val="List Paragraph"/>
    <w:basedOn w:val="Normal"/>
    <w:uiPriority w:val="34"/>
    <w:qFormat/>
    <w:rsid w:val="002B2B7C"/>
    <w:pPr>
      <w:spacing w:after="160" w:line="360" w:lineRule="auto"/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006D1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003F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003F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003F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003F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003FA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101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ggym.sharepoint.com/:v:/r/sites/Section_16528/Delte%20dokumenter/General/Maple,%20GeoGebra%20og%20Excel/Funktioner%20af%20to%20variable%20i%20GeoGebra%20(video).mp4?csf=1&amp;web=1&amp;e=xrnoRE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emf"/><Relationship Id="rId25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5" Type="http://schemas.openxmlformats.org/officeDocument/2006/relationships/numbering" Target="numbering.xml"/><Relationship Id="rId15" Type="http://schemas.openxmlformats.org/officeDocument/2006/relationships/hyperlink" Target="https://download.geogebra.org/package/win-autoupdate" TargetMode="External"/><Relationship Id="rId23" Type="http://schemas.openxmlformats.org/officeDocument/2006/relationships/image" Target="media/image10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ps.apple.com/us/app/geogebra-classic-6/id1182481622?mt=12" TargetMode="External"/><Relationship Id="rId22" Type="http://schemas.openxmlformats.org/officeDocument/2006/relationships/image" Target="media/image9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67a5e56d0c870625a6c612fec91b1a8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a1059015605dbef81846264c98607bc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F1169-3E56-46B9-932B-D247F7C87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C2D453-7D83-4DC9-A301-F4D7F27A4B6A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4.xml><?xml version="1.0" encoding="utf-8"?>
<ds:datastoreItem xmlns:ds="http://schemas.openxmlformats.org/officeDocument/2006/customXml" ds:itemID="{3A8446EB-EE58-42FC-891F-392194954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1</Pages>
  <Words>675</Words>
  <Characters>3450</Characters>
  <Application>Microsoft Office Word</Application>
  <DocSecurity>4</DocSecurity>
  <Lines>132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327</cp:revision>
  <dcterms:created xsi:type="dcterms:W3CDTF">2021-02-28T13:25:00Z</dcterms:created>
  <dcterms:modified xsi:type="dcterms:W3CDTF">2026-02-19T00:00:00Z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