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40221" w14:textId="5DB20641" w:rsidR="0097405F" w:rsidRDefault="0097405F" w:rsidP="0097405F">
      <w:pPr>
        <w:rPr>
          <w:sz w:val="32"/>
          <w:szCs w:val="32"/>
          <w:lang w:eastAsia="da-DK"/>
        </w:rPr>
      </w:pPr>
      <w:r w:rsidRPr="00043EEF">
        <w:rPr>
          <w:sz w:val="32"/>
          <w:szCs w:val="32"/>
          <w:lang w:eastAsia="da-DK"/>
        </w:rPr>
        <w:t xml:space="preserve">Spørgsmål til artikel om Johan Galtungs nyhedskriterier af Hakon </w:t>
      </w:r>
      <w:proofErr w:type="spellStart"/>
      <w:r w:rsidRPr="00043EEF">
        <w:rPr>
          <w:sz w:val="32"/>
          <w:szCs w:val="32"/>
          <w:lang w:eastAsia="da-DK"/>
        </w:rPr>
        <w:t>Mosbech</w:t>
      </w:r>
      <w:proofErr w:type="spellEnd"/>
      <w:r w:rsidRPr="00043EEF">
        <w:rPr>
          <w:sz w:val="32"/>
          <w:szCs w:val="32"/>
          <w:lang w:eastAsia="da-DK"/>
        </w:rPr>
        <w:t xml:space="preserve"> i Zetland 19. marts 2019</w:t>
      </w:r>
    </w:p>
    <w:p w14:paraId="44B599EF" w14:textId="77777777" w:rsidR="00A33ED6" w:rsidRPr="00A33ED6" w:rsidRDefault="00A33ED6" w:rsidP="00A33ED6">
      <w:pPr>
        <w:shd w:val="clear" w:color="auto" w:fill="FAF8F0"/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FA4113"/>
          <w:spacing w:val="15"/>
          <w:sz w:val="20"/>
          <w:szCs w:val="20"/>
          <w:lang w:eastAsia="da-DK"/>
        </w:rPr>
      </w:pPr>
      <w:r w:rsidRPr="00A33ED6">
        <w:rPr>
          <w:rFonts w:ascii="Arial" w:eastAsia="Times New Roman" w:hAnsi="Arial" w:cs="Arial"/>
          <w:b/>
          <w:bCs/>
          <w:caps/>
          <w:color w:val="FA4113"/>
          <w:spacing w:val="15"/>
          <w:sz w:val="20"/>
          <w:szCs w:val="20"/>
          <w:lang w:eastAsia="da-DK"/>
        </w:rPr>
        <w:t>DERFOR SKAL DU LÆSE DENNE ARTIKEL</w:t>
      </w:r>
    </w:p>
    <w:p w14:paraId="05DF3D45" w14:textId="77777777" w:rsidR="00A33ED6" w:rsidRPr="00A33ED6" w:rsidRDefault="00A33ED6" w:rsidP="00A33ED6">
      <w:pPr>
        <w:shd w:val="clear" w:color="auto" w:fill="FAF8F0"/>
        <w:spacing w:line="240" w:lineRule="auto"/>
        <w:textAlignment w:val="baseline"/>
        <w:rPr>
          <w:rFonts w:ascii="Arial" w:eastAsia="Times New Roman" w:hAnsi="Arial" w:cs="Arial"/>
          <w:color w:val="333333"/>
          <w:spacing w:val="1"/>
          <w:sz w:val="20"/>
          <w:szCs w:val="20"/>
          <w:lang w:eastAsia="da-DK"/>
        </w:rPr>
      </w:pPr>
      <w:r w:rsidRPr="00A33ED6">
        <w:rPr>
          <w:rFonts w:ascii="Arial" w:eastAsia="Times New Roman" w:hAnsi="Arial" w:cs="Arial"/>
          <w:color w:val="333333"/>
          <w:spacing w:val="1"/>
          <w:sz w:val="20"/>
          <w:szCs w:val="20"/>
          <w:lang w:eastAsia="da-DK"/>
        </w:rPr>
        <w:t>Johan Galtung opfandt tolv nyhedskriterier for over 50 år siden – og advarede mod at bruge dem. De ville skabe konflikt, splittelse og et usandt mørkt billede af verden. Alligevel blev lignende nyhedskriterier brugt både i nyhedsmedierne og i journalistiske lærebøger. Det har gjort os apatiske og angstfyldte, siger Galtung i dag – vi er faldet i søvn inden i os selv. Her er, hvordan vi skal vågne igen.</w:t>
      </w:r>
    </w:p>
    <w:p w14:paraId="19D369D8" w14:textId="77777777" w:rsidR="004B2A4F" w:rsidRPr="004B2A4F" w:rsidRDefault="004B2A4F" w:rsidP="004B2A4F">
      <w:pPr>
        <w:rPr>
          <w:sz w:val="24"/>
          <w:szCs w:val="24"/>
          <w:lang w:eastAsia="da-DK"/>
        </w:rPr>
      </w:pPr>
    </w:p>
    <w:p w14:paraId="5E9043C1" w14:textId="77777777" w:rsidR="004B2A4F" w:rsidRPr="004B2A4F" w:rsidRDefault="004B2A4F" w:rsidP="004B2A4F">
      <w:pPr>
        <w:pStyle w:val="Listeafsnit"/>
        <w:numPr>
          <w:ilvl w:val="0"/>
          <w:numId w:val="1"/>
        </w:numPr>
        <w:rPr>
          <w:sz w:val="24"/>
          <w:szCs w:val="24"/>
          <w:lang w:eastAsia="da-DK"/>
        </w:rPr>
      </w:pPr>
      <w:r w:rsidRPr="004B2A4F">
        <w:rPr>
          <w:sz w:val="24"/>
          <w:szCs w:val="24"/>
          <w:lang w:eastAsia="da-DK"/>
        </w:rPr>
        <w:t>Uddyb hvorfor det er nemmere at lave journalistik, der tager udgangspunkt i personer frem for i samfundsstrukturer: ”Personer vægtes over strukturer.”</w:t>
      </w:r>
    </w:p>
    <w:p w14:paraId="5F843D78" w14:textId="77777777" w:rsidR="004B2A4F" w:rsidRPr="004B2A4F" w:rsidRDefault="004B2A4F" w:rsidP="004B2A4F">
      <w:pPr>
        <w:rPr>
          <w:sz w:val="24"/>
          <w:szCs w:val="24"/>
          <w:lang w:eastAsia="da-DK"/>
        </w:rPr>
      </w:pPr>
    </w:p>
    <w:p w14:paraId="6F37162F" w14:textId="77777777" w:rsidR="004B2A4F" w:rsidRPr="004B2A4F" w:rsidRDefault="004B2A4F" w:rsidP="004B2A4F">
      <w:pPr>
        <w:pStyle w:val="Listeafsnit"/>
        <w:numPr>
          <w:ilvl w:val="0"/>
          <w:numId w:val="1"/>
        </w:numPr>
        <w:rPr>
          <w:sz w:val="24"/>
          <w:szCs w:val="24"/>
          <w:lang w:eastAsia="da-DK"/>
        </w:rPr>
      </w:pPr>
      <w:r w:rsidRPr="004B2A4F">
        <w:rPr>
          <w:sz w:val="24"/>
          <w:szCs w:val="24"/>
          <w:lang w:eastAsia="da-DK"/>
        </w:rPr>
        <w:t xml:space="preserve">Hvad siger Galtung om mediernes måde at beskrive nyheder fra fjerne lande kontra lande tæt på os? </w:t>
      </w:r>
    </w:p>
    <w:p w14:paraId="2F5AF100" w14:textId="77777777" w:rsidR="004B2A4F" w:rsidRPr="004B2A4F" w:rsidRDefault="004B2A4F" w:rsidP="004B2A4F">
      <w:pPr>
        <w:rPr>
          <w:sz w:val="24"/>
          <w:szCs w:val="24"/>
          <w:lang w:eastAsia="da-DK"/>
        </w:rPr>
      </w:pPr>
    </w:p>
    <w:p w14:paraId="4EDC6471" w14:textId="77777777" w:rsidR="004B2A4F" w:rsidRPr="004B2A4F" w:rsidRDefault="004B2A4F" w:rsidP="004B2A4F">
      <w:pPr>
        <w:pStyle w:val="Listeafsnit"/>
        <w:numPr>
          <w:ilvl w:val="0"/>
          <w:numId w:val="1"/>
        </w:numPr>
        <w:rPr>
          <w:sz w:val="24"/>
          <w:szCs w:val="24"/>
          <w:lang w:eastAsia="da-DK"/>
        </w:rPr>
      </w:pPr>
      <w:r w:rsidRPr="004B2A4F">
        <w:rPr>
          <w:sz w:val="24"/>
          <w:szCs w:val="24"/>
          <w:lang w:eastAsia="da-DK"/>
        </w:rPr>
        <w:t>Hvorfor er det, at den negative historie er lettere at skrive end den positive, og hvilke konsekvenser har den negative vinkling? ”Det negative hænger godt sammen med andre af kriterierne – skriver forskerne – for eksempel udgivelsesrytmen eller vægten på aktualitet og hurtige, enkle begivenheder…”</w:t>
      </w:r>
    </w:p>
    <w:p w14:paraId="78061BEA" w14:textId="77777777" w:rsidR="004B2A4F" w:rsidRPr="004B2A4F" w:rsidRDefault="004B2A4F" w:rsidP="004B2A4F">
      <w:pPr>
        <w:rPr>
          <w:sz w:val="24"/>
          <w:szCs w:val="24"/>
          <w:lang w:eastAsia="da-DK"/>
        </w:rPr>
      </w:pPr>
    </w:p>
    <w:p w14:paraId="1D69CA2F" w14:textId="77777777" w:rsidR="004B2A4F" w:rsidRPr="004B2A4F" w:rsidRDefault="004B2A4F" w:rsidP="004B2A4F">
      <w:pPr>
        <w:pStyle w:val="Listeafsnit"/>
        <w:numPr>
          <w:ilvl w:val="0"/>
          <w:numId w:val="1"/>
        </w:numPr>
        <w:rPr>
          <w:sz w:val="24"/>
          <w:szCs w:val="24"/>
          <w:lang w:eastAsia="da-DK"/>
        </w:rPr>
      </w:pPr>
      <w:r w:rsidRPr="004B2A4F">
        <w:rPr>
          <w:sz w:val="24"/>
          <w:szCs w:val="24"/>
          <w:lang w:eastAsia="da-DK"/>
        </w:rPr>
        <w:t>Hvilken litteraturhistorisk periode kommer I til at tænke på i forbindelse med følgende citat fra artiklen? ”Hvis folk ser makroniveauet som slemt, finder de beskyttelse i mikroniveauet. Og det er et problem, siger han.”</w:t>
      </w:r>
    </w:p>
    <w:p w14:paraId="7E7E2F62" w14:textId="77777777" w:rsidR="004B2A4F" w:rsidRPr="004B2A4F" w:rsidRDefault="004B2A4F" w:rsidP="004B2A4F">
      <w:pPr>
        <w:rPr>
          <w:sz w:val="24"/>
          <w:szCs w:val="24"/>
          <w:lang w:eastAsia="da-DK"/>
        </w:rPr>
      </w:pPr>
    </w:p>
    <w:p w14:paraId="49ECB94A" w14:textId="4E1C2CCB" w:rsidR="004B2A4F" w:rsidRPr="004B2A4F" w:rsidRDefault="004B2A4F" w:rsidP="004B2A4F">
      <w:pPr>
        <w:pStyle w:val="Listeafsnit"/>
        <w:numPr>
          <w:ilvl w:val="0"/>
          <w:numId w:val="1"/>
        </w:numPr>
        <w:rPr>
          <w:sz w:val="24"/>
          <w:szCs w:val="24"/>
          <w:lang w:eastAsia="da-DK"/>
        </w:rPr>
      </w:pPr>
      <w:r w:rsidRPr="004B2A4F">
        <w:rPr>
          <w:sz w:val="24"/>
          <w:szCs w:val="24"/>
          <w:lang w:eastAsia="da-DK"/>
        </w:rPr>
        <w:t xml:space="preserve">Hvilke indvendinger kan man have mod Galtungs kritik af nyhedskriterierne? Hvorfor er det også vigtigt at have fokus på konflikter m.m.? </w:t>
      </w:r>
      <w:r w:rsidR="000131B2">
        <w:rPr>
          <w:sz w:val="24"/>
          <w:szCs w:val="24"/>
          <w:lang w:eastAsia="da-DK"/>
        </w:rPr>
        <w:t>og hvordan er verdensbilledet ændret i dag august 2023 fra artiklen blev udgivet i 2029?</w:t>
      </w:r>
    </w:p>
    <w:p w14:paraId="198D1AEF" w14:textId="77777777" w:rsidR="004B2A4F" w:rsidRPr="004B2A4F" w:rsidRDefault="004B2A4F" w:rsidP="004B2A4F">
      <w:pPr>
        <w:rPr>
          <w:sz w:val="24"/>
          <w:szCs w:val="24"/>
          <w:lang w:eastAsia="da-DK"/>
        </w:rPr>
      </w:pPr>
    </w:p>
    <w:p w14:paraId="554F0E80" w14:textId="77777777" w:rsidR="004B2A4F" w:rsidRDefault="004B2A4F" w:rsidP="004B2A4F">
      <w:pPr>
        <w:pStyle w:val="Listeafsnit"/>
        <w:numPr>
          <w:ilvl w:val="0"/>
          <w:numId w:val="1"/>
        </w:numPr>
        <w:rPr>
          <w:sz w:val="24"/>
          <w:szCs w:val="24"/>
          <w:lang w:eastAsia="da-DK"/>
        </w:rPr>
      </w:pPr>
      <w:r w:rsidRPr="004B2A4F">
        <w:rPr>
          <w:sz w:val="24"/>
          <w:szCs w:val="24"/>
          <w:lang w:eastAsia="da-DK"/>
        </w:rPr>
        <w:t xml:space="preserve">Hvordan drager </w:t>
      </w:r>
      <w:proofErr w:type="spellStart"/>
      <w:r w:rsidRPr="004B2A4F">
        <w:rPr>
          <w:sz w:val="24"/>
          <w:szCs w:val="24"/>
          <w:lang w:eastAsia="da-DK"/>
        </w:rPr>
        <w:t>Mosbech</w:t>
      </w:r>
      <w:proofErr w:type="spellEnd"/>
      <w:r w:rsidRPr="004B2A4F">
        <w:rPr>
          <w:sz w:val="24"/>
          <w:szCs w:val="24"/>
          <w:lang w:eastAsia="da-DK"/>
        </w:rPr>
        <w:t xml:space="preserve"> og Galtung i deres samtale en parallel mellem det konfliktfyldte mediebillede til valget af populistiske ledere i den vestlige verden? </w:t>
      </w:r>
    </w:p>
    <w:p w14:paraId="2FE6260D" w14:textId="77777777" w:rsidR="00A33ED6" w:rsidRPr="00A33ED6" w:rsidRDefault="00A33ED6" w:rsidP="00A33ED6">
      <w:pPr>
        <w:pStyle w:val="Listeafsnit"/>
        <w:rPr>
          <w:sz w:val="24"/>
          <w:szCs w:val="24"/>
          <w:lang w:eastAsia="da-DK"/>
        </w:rPr>
      </w:pPr>
    </w:p>
    <w:p w14:paraId="07C4843C" w14:textId="77777777" w:rsidR="00A33ED6" w:rsidRPr="004B2A4F" w:rsidRDefault="00A33ED6" w:rsidP="00A33ED6">
      <w:pPr>
        <w:pStyle w:val="Listeafsnit"/>
        <w:rPr>
          <w:sz w:val="24"/>
          <w:szCs w:val="24"/>
          <w:lang w:eastAsia="da-DK"/>
        </w:rPr>
      </w:pPr>
    </w:p>
    <w:p w14:paraId="2B22D727" w14:textId="22B2F139" w:rsidR="00830191" w:rsidRPr="004B2A4F" w:rsidRDefault="00830191">
      <w:pPr>
        <w:rPr>
          <w:rFonts w:ascii="Helvetica" w:hAnsi="Helvetica" w:cs="Helvetica"/>
          <w:color w:val="000000"/>
          <w:sz w:val="24"/>
          <w:szCs w:val="24"/>
          <w:shd w:val="clear" w:color="auto" w:fill="F6F8F8"/>
        </w:rPr>
      </w:pPr>
    </w:p>
    <w:sectPr w:rsidR="00830191" w:rsidRPr="004B2A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1CD0"/>
    <w:multiLevelType w:val="hybridMultilevel"/>
    <w:tmpl w:val="1E482D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13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4F"/>
    <w:rsid w:val="000131B2"/>
    <w:rsid w:val="00043EEF"/>
    <w:rsid w:val="001C3476"/>
    <w:rsid w:val="004B2A4F"/>
    <w:rsid w:val="00830191"/>
    <w:rsid w:val="0097405F"/>
    <w:rsid w:val="00A33ED6"/>
    <w:rsid w:val="00B43CE2"/>
    <w:rsid w:val="00BA75D5"/>
    <w:rsid w:val="00CB18B0"/>
    <w:rsid w:val="00CF7DE8"/>
    <w:rsid w:val="00D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1D17"/>
  <w15:chartTrackingRefBased/>
  <w15:docId w15:val="{FCD9BB62-3381-4F90-8124-CDA22012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4F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B2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Borgbjerg Jensen (SAJE - Underviser - U/NORD)</dc:creator>
  <cp:keywords/>
  <dc:description/>
  <cp:lastModifiedBy>Sara Borgbjerg Jensen (SAJE - Underviser - U/NORD)</cp:lastModifiedBy>
  <cp:revision>3</cp:revision>
  <dcterms:created xsi:type="dcterms:W3CDTF">2024-12-12T12:36:00Z</dcterms:created>
  <dcterms:modified xsi:type="dcterms:W3CDTF">2024-12-12T12:36:00Z</dcterms:modified>
</cp:coreProperties>
</file>