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B7AF3" w14:textId="192405D9" w:rsidR="009F7F20" w:rsidRDefault="009F7F20" w:rsidP="009F7F20">
      <w:pPr>
        <w:pStyle w:val="Overskrift1"/>
        <w:shd w:val="clear" w:color="auto" w:fill="FFFFFF"/>
        <w:spacing w:before="0" w:beforeAutospacing="0" w:after="0" w:afterAutospacing="0"/>
        <w:rPr>
          <w:rFonts w:ascii="var(--font-title)" w:hAnsi="var(--font-title)" w:cs="Noto Sans"/>
          <w:color w:val="333333"/>
          <w:sz w:val="42"/>
          <w:szCs w:val="42"/>
        </w:rPr>
      </w:pPr>
      <w:r>
        <w:rPr>
          <w:noProof/>
        </w:rPr>
        <w:drawing>
          <wp:anchor distT="0" distB="0" distL="114300" distR="114300" simplePos="0" relativeHeight="251658240" behindDoc="1" locked="0" layoutInCell="1" allowOverlap="1" wp14:anchorId="03F07A2E" wp14:editId="4235FD5A">
            <wp:simplePos x="0" y="0"/>
            <wp:positionH relativeFrom="column">
              <wp:posOffset>-118745</wp:posOffset>
            </wp:positionH>
            <wp:positionV relativeFrom="paragraph">
              <wp:posOffset>0</wp:posOffset>
            </wp:positionV>
            <wp:extent cx="6363970" cy="1879600"/>
            <wp:effectExtent l="0" t="0" r="0" b="6350"/>
            <wp:wrapTight wrapText="bothSides">
              <wp:wrapPolygon edited="0">
                <wp:start x="0" y="0"/>
                <wp:lineTo x="0" y="21454"/>
                <wp:lineTo x="21531" y="21454"/>
                <wp:lineTo x="21531" y="0"/>
                <wp:lineTo x="0" y="0"/>
              </wp:wrapPolygon>
            </wp:wrapTight>
            <wp:docPr id="1510207058" name="Billede 1"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07058" name="Billede 1" descr="Et billede, der indeholder tekst, skærmbillede, software, Webside&#10;&#10;Automatisk genereret beskrivelse"/>
                    <pic:cNvPicPr/>
                  </pic:nvPicPr>
                  <pic:blipFill rotWithShape="1">
                    <a:blip r:embed="rId7" cstate="print">
                      <a:extLst>
                        <a:ext uri="{28A0092B-C50C-407E-A947-70E740481C1C}">
                          <a14:useLocalDpi xmlns:a14="http://schemas.microsoft.com/office/drawing/2010/main" val="0"/>
                        </a:ext>
                      </a:extLst>
                    </a:blip>
                    <a:srcRect l="1662" t="15680" r="2780" b="34145"/>
                    <a:stretch/>
                  </pic:blipFill>
                  <pic:spPr bwMode="auto">
                    <a:xfrm>
                      <a:off x="0" y="0"/>
                      <a:ext cx="6363970" cy="18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439DA" w14:textId="44C59FB8" w:rsidR="009F7F20" w:rsidRPr="009F7F20" w:rsidRDefault="009F7F20" w:rsidP="009F7F20">
      <w:p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9F7F20">
        <w:rPr>
          <w:rFonts w:ascii="var(--font-content)" w:eastAsia="Times New Roman" w:hAnsi="var(--font-content)" w:cs="Noto Sans"/>
          <w:color w:val="555555"/>
          <w:kern w:val="0"/>
          <w:sz w:val="26"/>
          <w:szCs w:val="26"/>
          <w:bdr w:val="none" w:sz="0" w:space="0" w:color="auto" w:frame="1"/>
          <w:lang w:eastAsia="da-DK"/>
          <w14:ligatures w14:val="none"/>
        </w:rPr>
        <w:t>Romantikkens litteratur er inspireret af den tyske idealisme. Litteraturen i romantikken kredser om følelser, fantasi, længsel, kærlighed og naturen. Nyplatonisme, universalromantik, nationalromantik, biedermeier, poetisk realisme og romantisme er forskellige strømninger i romantikken.</w:t>
      </w:r>
    </w:p>
    <w:p w14:paraId="460E58E0" w14:textId="77777777" w:rsidR="009F7F20" w:rsidRPr="009F7F20" w:rsidRDefault="009F7F20" w:rsidP="009F7F20">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9F7F20">
        <w:rPr>
          <w:rFonts w:ascii="var(--font-content)" w:eastAsia="Times New Roman" w:hAnsi="var(--font-content)" w:cs="Noto Sans"/>
          <w:color w:val="333333"/>
          <w:kern w:val="0"/>
          <w:sz w:val="26"/>
          <w:szCs w:val="26"/>
          <w:lang w:eastAsia="da-DK"/>
          <w14:ligatures w14:val="none"/>
        </w:rPr>
        <w:t>Når noget er romantisk, tænker man måske på en middag for to med stearinlys og dæmpet musik. I litteraturhistorisk sammenhæng har begrebet 'romantik' en lidt anden klang, om end den moderne læsers fornemmelse for, at det har noget med følelser og kærlighed at gøre, ikke er helt ved siden af.</w:t>
      </w:r>
    </w:p>
    <w:p w14:paraId="2F746AB5" w14:textId="77777777" w:rsidR="009F7F20" w:rsidRPr="009F7F20" w:rsidRDefault="009F7F20" w:rsidP="009F7F20">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9F7F20">
        <w:rPr>
          <w:rFonts w:ascii="var(--font-content)" w:eastAsia="Times New Roman" w:hAnsi="var(--font-content)" w:cs="Noto Sans"/>
          <w:color w:val="333333"/>
          <w:kern w:val="0"/>
          <w:sz w:val="26"/>
          <w:szCs w:val="26"/>
          <w:lang w:eastAsia="da-DK"/>
          <w14:ligatures w14:val="none"/>
        </w:rPr>
        <w:t>Begrebet </w:t>
      </w:r>
      <w:r w:rsidRPr="009F7F20">
        <w:rPr>
          <w:rFonts w:ascii="var(--font-content)" w:eastAsia="Times New Roman" w:hAnsi="var(--font-content)" w:cs="Noto Sans"/>
          <w:color w:val="333333"/>
          <w:kern w:val="0"/>
          <w:sz w:val="26"/>
          <w:szCs w:val="26"/>
          <w:bdr w:val="none" w:sz="0" w:space="0" w:color="auto" w:frame="1"/>
          <w:lang w:eastAsia="da-DK"/>
          <w14:ligatures w14:val="none"/>
        </w:rPr>
        <w:t>romantikken</w:t>
      </w:r>
      <w:r w:rsidRPr="009F7F20">
        <w:rPr>
          <w:rFonts w:ascii="var(--font-content)" w:eastAsia="Times New Roman" w:hAnsi="var(--font-content)" w:cs="Noto Sans"/>
          <w:color w:val="333333"/>
          <w:kern w:val="0"/>
          <w:sz w:val="26"/>
          <w:szCs w:val="26"/>
          <w:lang w:eastAsia="da-DK"/>
          <w14:ligatures w14:val="none"/>
        </w:rPr>
        <w:t> er en betegnelse for en litteraturhistorisk periode, der strækker sig fra cirka 1800 til hen over midten af 1800-tallet. De litterære værker i denne periode har en række fællestræk. De er alle gennemsyret af en livsforståelse, der bygger på den filosofiske retning </w:t>
      </w:r>
      <w:r w:rsidRPr="009F7F20">
        <w:rPr>
          <w:rFonts w:ascii="var(--font-content)" w:eastAsia="Times New Roman" w:hAnsi="var(--font-content)" w:cs="Noto Sans"/>
          <w:i/>
          <w:iCs/>
          <w:color w:val="333333"/>
          <w:kern w:val="0"/>
          <w:sz w:val="26"/>
          <w:szCs w:val="26"/>
          <w:bdr w:val="none" w:sz="0" w:space="0" w:color="auto" w:frame="1"/>
          <w:lang w:eastAsia="da-DK"/>
          <w14:ligatures w14:val="none"/>
        </w:rPr>
        <w:t>idealisme</w:t>
      </w:r>
      <w:r w:rsidRPr="009F7F20">
        <w:rPr>
          <w:rFonts w:ascii="var(--font-content)" w:eastAsia="Times New Roman" w:hAnsi="var(--font-content)" w:cs="Noto Sans"/>
          <w:color w:val="333333"/>
          <w:kern w:val="0"/>
          <w:sz w:val="26"/>
          <w:szCs w:val="26"/>
          <w:lang w:eastAsia="da-DK"/>
          <w14:ligatures w14:val="none"/>
        </w:rPr>
        <w:t>, der har sit udspring i Tyskland i slutningen af 1700-tallet. Som en reaktion på </w:t>
      </w:r>
      <w:r w:rsidRPr="009F7F20">
        <w:rPr>
          <w:rFonts w:ascii="var(--font-content)" w:eastAsia="Times New Roman" w:hAnsi="var(--font-content)" w:cs="Noto Sans"/>
          <w:color w:val="333333"/>
          <w:kern w:val="0"/>
          <w:sz w:val="26"/>
          <w:szCs w:val="26"/>
          <w:bdr w:val="none" w:sz="0" w:space="0" w:color="auto" w:frame="1"/>
          <w:lang w:eastAsia="da-DK"/>
          <w14:ligatures w14:val="none"/>
        </w:rPr>
        <w:t>oplysningstiden</w:t>
      </w:r>
      <w:r w:rsidRPr="009F7F20">
        <w:rPr>
          <w:rFonts w:ascii="var(--font-content)" w:eastAsia="Times New Roman" w:hAnsi="var(--font-content)" w:cs="Noto Sans"/>
          <w:color w:val="333333"/>
          <w:kern w:val="0"/>
          <w:sz w:val="26"/>
          <w:szCs w:val="26"/>
          <w:lang w:eastAsia="da-DK"/>
          <w14:ligatures w14:val="none"/>
        </w:rPr>
        <w:t>s fokus på fornuft dyrker de romantiske værker de store følelser, kærligheden, fantasien, længslen, intuitionen, musikken, kunsten – alle som en vej til at finde ind til en dybere og højere mening med tilværelsen. Ofte søger forfatterne ud i naturen for at søge inspiration – og for at opleve tilværelsens store mysterium. I den romantiske litteratur ses det derfor ofte, at digterjeget spejler sine tanker og følelser i naturen. Forfatterne har i denne periode en opfattelse af sig selv som særligt indviede personer, 'romantiske genier', hvis højeste mål er at viderebringe deres indsigt i verden til andre mennesker.</w:t>
      </w:r>
    </w:p>
    <w:p w14:paraId="202E79B9" w14:textId="77777777" w:rsidR="009F7F20" w:rsidRPr="009F7F20" w:rsidRDefault="009F7F20" w:rsidP="009F7F20">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9F7F20">
        <w:rPr>
          <w:rFonts w:ascii="var(--font-content)" w:eastAsia="Times New Roman" w:hAnsi="var(--font-content)" w:cs="Noto Sans"/>
          <w:color w:val="333333"/>
          <w:kern w:val="0"/>
          <w:sz w:val="26"/>
          <w:szCs w:val="26"/>
          <w:lang w:eastAsia="da-DK"/>
          <w14:ligatures w14:val="none"/>
        </w:rPr>
        <w:t>Romantikken er en samlebetegnelse for en række strømninger inden for kunst og litteratur, og der findes mange kunstneriske strømninger i perioden. De følgende sider introducerer til forskellige former for romantik.</w:t>
      </w:r>
    </w:p>
    <w:p w14:paraId="7B02322C" w14:textId="77777777" w:rsidR="009F7F20" w:rsidRDefault="009F7F20" w:rsidP="009F7F20">
      <w:pPr>
        <w:pStyle w:val="Overskrift1"/>
        <w:shd w:val="clear" w:color="auto" w:fill="FFFFFF"/>
        <w:spacing w:before="0" w:beforeAutospacing="0" w:after="0" w:afterAutospacing="0"/>
        <w:rPr>
          <w:rFonts w:ascii="var(--font-title)" w:hAnsi="var(--font-title)" w:cs="Noto Sans"/>
          <w:color w:val="333333"/>
          <w:sz w:val="42"/>
          <w:szCs w:val="42"/>
        </w:rPr>
      </w:pPr>
    </w:p>
    <w:p w14:paraId="5412457D" w14:textId="31DF7580" w:rsidR="009F7F20" w:rsidRDefault="009F7F20" w:rsidP="009F7F20">
      <w:pPr>
        <w:pStyle w:val="Overskrift1"/>
        <w:shd w:val="clear" w:color="auto" w:fill="FFFFFF"/>
        <w:spacing w:before="0" w:beforeAutospacing="0" w:after="0" w:afterAutospacing="0"/>
        <w:rPr>
          <w:rFonts w:ascii="var(--font-title)" w:hAnsi="var(--font-title)" w:cs="Noto Sans"/>
          <w:color w:val="333333"/>
          <w:sz w:val="42"/>
          <w:szCs w:val="42"/>
        </w:rPr>
      </w:pPr>
      <w:r>
        <w:rPr>
          <w:rFonts w:ascii="var(--font-title)" w:hAnsi="var(--font-title)" w:cs="Noto Sans"/>
          <w:color w:val="333333"/>
          <w:sz w:val="42"/>
          <w:szCs w:val="42"/>
        </w:rPr>
        <w:t>Livssyn</w:t>
      </w:r>
    </w:p>
    <w:p w14:paraId="5C009DEE" w14:textId="1F274B87" w:rsidR="009F7F20" w:rsidRDefault="009F7F20" w:rsidP="009F7F20">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Hvis man har set film og tv-serier som </w:t>
      </w:r>
      <w:r>
        <w:rPr>
          <w:rStyle w:val="HTML-citat"/>
          <w:rFonts w:ascii="var(--font-content)" w:hAnsi="var(--font-content)" w:cs="Noto Sans"/>
          <w:color w:val="333333"/>
          <w:sz w:val="26"/>
          <w:szCs w:val="26"/>
          <w:bdr w:val="none" w:sz="0" w:space="0" w:color="auto" w:frame="1"/>
        </w:rPr>
        <w:t>The Matrix, Vanilla Sky </w:t>
      </w:r>
      <w:r>
        <w:rPr>
          <w:rFonts w:ascii="var(--font-content)" w:hAnsi="var(--font-content)" w:cs="Noto Sans"/>
          <w:color w:val="333333"/>
          <w:sz w:val="26"/>
          <w:szCs w:val="26"/>
        </w:rPr>
        <w:t>og</w:t>
      </w:r>
      <w:r>
        <w:rPr>
          <w:rStyle w:val="HTML-citat"/>
          <w:rFonts w:ascii="var(--font-content)" w:hAnsi="var(--font-content)" w:cs="Noto Sans"/>
          <w:color w:val="333333"/>
          <w:sz w:val="26"/>
          <w:szCs w:val="26"/>
          <w:bdr w:val="none" w:sz="0" w:space="0" w:color="auto" w:frame="1"/>
        </w:rPr>
        <w:t> </w:t>
      </w:r>
      <w:proofErr w:type="spellStart"/>
      <w:r>
        <w:rPr>
          <w:rStyle w:val="HTML-citat"/>
          <w:rFonts w:ascii="var(--font-content)" w:hAnsi="var(--font-content)" w:cs="Noto Sans"/>
          <w:color w:val="333333"/>
          <w:sz w:val="26"/>
          <w:szCs w:val="26"/>
          <w:bdr w:val="none" w:sz="0" w:space="0" w:color="auto" w:frame="1"/>
        </w:rPr>
        <w:t>Stranger</w:t>
      </w:r>
      <w:proofErr w:type="spellEnd"/>
      <w:r>
        <w:rPr>
          <w:rStyle w:val="HTML-citat"/>
          <w:rFonts w:ascii="var(--font-content)" w:hAnsi="var(--font-content)" w:cs="Noto Sans"/>
          <w:color w:val="333333"/>
          <w:sz w:val="26"/>
          <w:szCs w:val="26"/>
          <w:bdr w:val="none" w:sz="0" w:space="0" w:color="auto" w:frame="1"/>
        </w:rPr>
        <w:t xml:space="preserve"> Things</w:t>
      </w:r>
      <w:r>
        <w:rPr>
          <w:rFonts w:ascii="var(--font-content)" w:hAnsi="var(--font-content)" w:cs="Noto Sans"/>
          <w:color w:val="333333"/>
          <w:sz w:val="26"/>
          <w:szCs w:val="26"/>
        </w:rPr>
        <w:t xml:space="preserve">, vil man vide, at tingene ikke altid er, hvad de giver sig ud for at være. Måske er den </w:t>
      </w:r>
      <w:r>
        <w:rPr>
          <w:rFonts w:ascii="var(--font-content)" w:hAnsi="var(--font-content)" w:cs="Noto Sans"/>
          <w:color w:val="333333"/>
          <w:sz w:val="26"/>
          <w:szCs w:val="26"/>
        </w:rPr>
        <w:lastRenderedPageBreak/>
        <w:t>verden, som man befinder sig i, en illusion – måske er 'den virkelige verden' et helt andet sted, som kun særligt indviede har viden om og adgang til.</w:t>
      </w:r>
    </w:p>
    <w:p w14:paraId="1EB7A548" w14:textId="3EE74EB2" w:rsidR="009F7F20" w:rsidRDefault="009F7F20" w:rsidP="009F7F20">
      <w:pPr>
        <w:pStyle w:val="Overskrift2"/>
        <w:shd w:val="clear" w:color="auto" w:fill="FFFFFF"/>
        <w:spacing w:before="0" w:line="583" w:lineRule="atLeast"/>
        <w:rPr>
          <w:rFonts w:ascii="var(--font-title)" w:hAnsi="var(--font-title)" w:cs="Noto Sans"/>
          <w:color w:val="333333"/>
          <w:sz w:val="36"/>
          <w:szCs w:val="36"/>
        </w:rPr>
      </w:pPr>
      <w:r>
        <w:rPr>
          <w:rFonts w:ascii="var(--font-title)" w:hAnsi="var(--font-title)" w:cs="Noto Sans"/>
          <w:color w:val="333333"/>
        </w:rPr>
        <w:t>Idealismen</w:t>
      </w:r>
    </w:p>
    <w:p w14:paraId="064C6B44" w14:textId="7270DF21" w:rsidR="009F7F20" w:rsidRDefault="009F7F20" w:rsidP="009F7F20">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Den tyske </w:t>
      </w:r>
      <w:r>
        <w:rPr>
          <w:rStyle w:val="index"/>
          <w:rFonts w:ascii="var(--font-content)" w:hAnsi="var(--font-content)" w:cs="Noto Sans"/>
          <w:color w:val="333333"/>
          <w:sz w:val="26"/>
          <w:szCs w:val="26"/>
          <w:bdr w:val="none" w:sz="0" w:space="0" w:color="auto" w:frame="1"/>
        </w:rPr>
        <w:t>idealisme</w:t>
      </w:r>
      <w:r>
        <w:rPr>
          <w:rFonts w:ascii="var(--font-content)" w:hAnsi="var(--font-content)" w:cs="Noto Sans"/>
          <w:color w:val="333333"/>
          <w:sz w:val="26"/>
          <w:szCs w:val="26"/>
        </w:rPr>
        <w:t> er en filosofisk retning, der fra slutningen af 1700-tallet præger tankegangen i Europa. Idealismen er inspireret af den græske filosof </w:t>
      </w:r>
      <w:r>
        <w:rPr>
          <w:rStyle w:val="index"/>
          <w:rFonts w:ascii="var(--font-content)" w:hAnsi="var(--font-content)" w:cs="Noto Sans"/>
          <w:color w:val="333333"/>
          <w:sz w:val="26"/>
          <w:szCs w:val="26"/>
          <w:bdr w:val="none" w:sz="0" w:space="0" w:color="auto" w:frame="1"/>
        </w:rPr>
        <w:t>Platon</w:t>
      </w:r>
      <w:r>
        <w:rPr>
          <w:rFonts w:ascii="var(--font-content)" w:hAnsi="var(--font-content)" w:cs="Noto Sans"/>
          <w:color w:val="333333"/>
          <w:sz w:val="26"/>
          <w:szCs w:val="26"/>
        </w:rPr>
        <w:t>, der hævdede, at verden er dualistisk (delt i to). Denne todeling af verden kan almindelige mennesker ikke registrere, men filosoffen og andre indviede kan ved tankens hjælp forstå dette. 'Denne verden', det vil sige den materielle verden, som almindelige mennesker kan se og mærke, er ifølge Platon blot en falsk verden, en illusion – den kaldes for </w:t>
      </w:r>
      <w:r>
        <w:rPr>
          <w:rStyle w:val="Fremhv"/>
          <w:rFonts w:ascii="var(--font-content)" w:hAnsi="var(--font-content)" w:cs="Noto Sans"/>
          <w:color w:val="333333"/>
          <w:sz w:val="26"/>
          <w:szCs w:val="26"/>
          <w:bdr w:val="none" w:sz="0" w:space="0" w:color="auto" w:frame="1"/>
        </w:rPr>
        <w:t>fænomenernes verden</w:t>
      </w:r>
      <w:r>
        <w:rPr>
          <w:rFonts w:ascii="var(--font-content)" w:hAnsi="var(--font-content)" w:cs="Noto Sans"/>
          <w:color w:val="333333"/>
          <w:sz w:val="26"/>
          <w:szCs w:val="26"/>
        </w:rPr>
        <w:t>. 'Den virkelige verden' er derimod </w:t>
      </w:r>
      <w:r>
        <w:rPr>
          <w:rStyle w:val="Fremhv"/>
          <w:rFonts w:ascii="var(--font-content)" w:hAnsi="var(--font-content)" w:cs="Noto Sans"/>
          <w:color w:val="333333"/>
          <w:sz w:val="26"/>
          <w:szCs w:val="26"/>
          <w:bdr w:val="none" w:sz="0" w:space="0" w:color="auto" w:frame="1"/>
        </w:rPr>
        <w:t>ideernes verden</w:t>
      </w:r>
      <w:r>
        <w:rPr>
          <w:rFonts w:ascii="var(--font-content)" w:hAnsi="var(--font-content)" w:cs="Noto Sans"/>
          <w:color w:val="333333"/>
          <w:sz w:val="26"/>
          <w:szCs w:val="26"/>
        </w:rPr>
        <w:t>, som er en åndelig verden. Platon opererer altså med en </w:t>
      </w:r>
      <w:r>
        <w:rPr>
          <w:rStyle w:val="index"/>
          <w:rFonts w:ascii="var(--font-content)" w:hAnsi="var(--font-content)" w:cs="Noto Sans"/>
          <w:color w:val="333333"/>
          <w:sz w:val="26"/>
          <w:szCs w:val="26"/>
          <w:bdr w:val="none" w:sz="0" w:space="0" w:color="auto" w:frame="1"/>
        </w:rPr>
        <w:t>dualisme</w:t>
      </w:r>
      <w:r>
        <w:rPr>
          <w:rFonts w:ascii="var(--font-content)" w:hAnsi="var(--font-content)" w:cs="Noto Sans"/>
          <w:color w:val="333333"/>
          <w:sz w:val="26"/>
          <w:szCs w:val="26"/>
        </w:rPr>
        <w:t> mellem fænomenernes verden, hvor alt det materielle og kroppen hører til, og ideernes verden, som er en abstrakt, åndelig verden, hvor sjælen har sit hjemsted.</w:t>
      </w:r>
    </w:p>
    <w:p w14:paraId="022A9381" w14:textId="05F49A3D" w:rsidR="00D4268E" w:rsidRDefault="00D4268E" w:rsidP="009F7F20">
      <w:pPr>
        <w:pStyle w:val="NormalWeb"/>
        <w:shd w:val="clear" w:color="auto" w:fill="FFFFFF"/>
        <w:spacing w:before="0" w:beforeAutospacing="0" w:after="0" w:afterAutospacing="0"/>
        <w:rPr>
          <w:rFonts w:ascii="var(--font-content)" w:hAnsi="var(--font-content)" w:cs="Noto Sans"/>
          <w:color w:val="333333"/>
          <w:sz w:val="26"/>
          <w:szCs w:val="26"/>
        </w:rPr>
      </w:pPr>
    </w:p>
    <w:p w14:paraId="3CBBB458" w14:textId="2EF9BFEE" w:rsidR="009F7F20" w:rsidRDefault="009F7F20" w:rsidP="00D4268E">
      <w:pPr>
        <w:pStyle w:val="ce-gallerycol"/>
        <w:shd w:val="clear" w:color="auto" w:fill="FFFFFF"/>
        <w:spacing w:before="0" w:beforeAutospacing="0" w:after="0" w:afterAutospacing="0"/>
        <w:ind w:left="72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0D6B4E88" wp14:editId="4094FEA4">
            <wp:extent cx="6120130" cy="565150"/>
            <wp:effectExtent l="0" t="0" r="0" b="6350"/>
            <wp:docPr id="18170561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565150"/>
                    </a:xfrm>
                    <a:prstGeom prst="rect">
                      <a:avLst/>
                    </a:prstGeom>
                    <a:noFill/>
                    <a:ln>
                      <a:noFill/>
                    </a:ln>
                  </pic:spPr>
                </pic:pic>
              </a:graphicData>
            </a:graphic>
          </wp:inline>
        </w:drawing>
      </w:r>
    </w:p>
    <w:p w14:paraId="44CC7F01" w14:textId="768EE520" w:rsidR="00097C97" w:rsidRDefault="00097C97" w:rsidP="00097C97">
      <w:pPr>
        <w:pStyle w:val="ce-gallerycol"/>
        <w:shd w:val="clear" w:color="auto" w:fill="FFFFFF"/>
        <w:spacing w:before="0" w:beforeAutospacing="0" w:after="0" w:afterAutospacing="0" w:line="360" w:lineRule="atLeast"/>
        <w:rPr>
          <w:rStyle w:val="file-description"/>
          <w:rFonts w:ascii="Noto Sans" w:hAnsi="Noto Sans" w:cs="Noto Sans"/>
          <w:color w:val="555555"/>
          <w:sz w:val="23"/>
          <w:szCs w:val="23"/>
          <w:bdr w:val="none" w:sz="0" w:space="0" w:color="auto" w:frame="1"/>
        </w:rPr>
      </w:pPr>
    </w:p>
    <w:p w14:paraId="080266FE" w14:textId="0613B80D" w:rsidR="009F7F20" w:rsidRDefault="009F7F20" w:rsidP="00097C97">
      <w:pPr>
        <w:pStyle w:val="ce-gallerycol"/>
        <w:shd w:val="clear" w:color="auto" w:fill="FFFFFF"/>
        <w:spacing w:before="0" w:beforeAutospacing="0" w:after="0" w:afterAutospacing="0" w:line="360" w:lineRule="atLeast"/>
        <w:rPr>
          <w:rFonts w:ascii="Noto Sans" w:hAnsi="Noto Sans" w:cs="Noto Sans"/>
          <w:color w:val="555555"/>
          <w:sz w:val="23"/>
          <w:szCs w:val="23"/>
        </w:rPr>
      </w:pPr>
      <w:r>
        <w:rPr>
          <w:rStyle w:val="file-description"/>
          <w:rFonts w:ascii="Noto Sans" w:hAnsi="Noto Sans" w:cs="Noto Sans"/>
          <w:color w:val="555555"/>
          <w:sz w:val="23"/>
          <w:szCs w:val="23"/>
          <w:bdr w:val="none" w:sz="0" w:space="0" w:color="auto" w:frame="1"/>
        </w:rPr>
        <w:t>Platons dualistiske verdensbillede.</w:t>
      </w:r>
    </w:p>
    <w:p w14:paraId="5F35DBA3" w14:textId="62F90046" w:rsidR="009F7F20" w:rsidRDefault="00097C97" w:rsidP="009F7F20">
      <w:pPr>
        <w:pStyle w:val="NormalWeb"/>
        <w:shd w:val="clear" w:color="auto" w:fill="FFFFFF"/>
        <w:spacing w:before="0" w:beforeAutospacing="0" w:after="0" w:afterAutospacing="0"/>
        <w:rPr>
          <w:rFonts w:ascii="var(--font-content)" w:hAnsi="var(--font-content)" w:cs="Noto Sans"/>
          <w:color w:val="333333"/>
          <w:sz w:val="26"/>
          <w:szCs w:val="26"/>
        </w:rPr>
      </w:pPr>
      <w:r>
        <w:rPr>
          <w:rFonts w:ascii="Noto Sans" w:hAnsi="Noto Sans" w:cs="Noto Sans"/>
          <w:noProof/>
          <w:color w:val="333333"/>
          <w:sz w:val="26"/>
          <w:szCs w:val="26"/>
        </w:rPr>
        <w:drawing>
          <wp:anchor distT="0" distB="0" distL="114300" distR="114300" simplePos="0" relativeHeight="251661312" behindDoc="1" locked="0" layoutInCell="1" allowOverlap="1" wp14:anchorId="68B071FF" wp14:editId="53B3F50C">
            <wp:simplePos x="0" y="0"/>
            <wp:positionH relativeFrom="column">
              <wp:posOffset>10160</wp:posOffset>
            </wp:positionH>
            <wp:positionV relativeFrom="paragraph">
              <wp:posOffset>986790</wp:posOffset>
            </wp:positionV>
            <wp:extent cx="2844800" cy="3626485"/>
            <wp:effectExtent l="0" t="0" r="0" b="0"/>
            <wp:wrapTight wrapText="bothSides">
              <wp:wrapPolygon edited="0">
                <wp:start x="0" y="0"/>
                <wp:lineTo x="0" y="21445"/>
                <wp:lineTo x="21407" y="21445"/>
                <wp:lineTo x="21407" y="0"/>
                <wp:lineTo x="0" y="0"/>
              </wp:wrapPolygon>
            </wp:wrapTight>
            <wp:docPr id="1831998756" name="Billede 1" descr="Et billede, der indeholder sky, udendørs, tøj, vandre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98756" name="Billede 1" descr="Et billede, der indeholder sky, udendørs, tøj, vandretur&#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4800" cy="362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F20">
        <w:rPr>
          <w:rFonts w:ascii="var(--font-content)" w:hAnsi="var(--font-content)" w:cs="Noto Sans"/>
          <w:color w:val="333333"/>
          <w:sz w:val="26"/>
          <w:szCs w:val="26"/>
        </w:rPr>
        <w:t>Hos de romantiske forfattere bliver den tyske idealisme inspirationen til at se ud over og bagom den materielle verden i et forsøg på at fange en dybere og skjult verden, som de længes efter. Der findes forskellige forsøg på at takle denne todeling af verden. Hos nogle af forfatterne fastholdes splittelsen, mens det for andre lykkes at forene modsætningerne mellem denne verden og den anden verden, mellem krop og sjæl. Hos en tredje gruppe forfattere får dualismen en religiøs, kristen drejning, og Platons skel mellem fænomenernes verden og ideernes verden bliver her opfattet som skellet mellem det menneskelige og det guddommelige.</w:t>
      </w:r>
    </w:p>
    <w:p w14:paraId="7D1A0B78" w14:textId="77777777" w:rsidR="00097C97" w:rsidRDefault="00097C97" w:rsidP="00097C97">
      <w:pPr>
        <w:pStyle w:val="ce-gallerycol"/>
        <w:shd w:val="clear" w:color="auto" w:fill="FFFFFF"/>
        <w:spacing w:before="0" w:beforeAutospacing="0" w:after="0" w:afterAutospacing="0"/>
        <w:ind w:left="720"/>
        <w:rPr>
          <w:rFonts w:ascii="Noto Sans" w:hAnsi="Noto Sans" w:cs="Noto Sans"/>
          <w:color w:val="333333"/>
          <w:sz w:val="26"/>
          <w:szCs w:val="26"/>
        </w:rPr>
      </w:pPr>
    </w:p>
    <w:p w14:paraId="6D7F9630" w14:textId="77777777" w:rsidR="009F7F20" w:rsidRDefault="009F7F20" w:rsidP="009F7F20">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Style w:val="index"/>
          <w:rFonts w:ascii="var(--font-content)" w:hAnsi="var(--font-content)" w:cs="Noto Sans"/>
          <w:color w:val="555555"/>
          <w:sz w:val="23"/>
          <w:szCs w:val="23"/>
          <w:bdr w:val="none" w:sz="0" w:space="0" w:color="auto" w:frame="1"/>
        </w:rPr>
        <w:t>Caspar David Friedrich</w:t>
      </w:r>
      <w:r>
        <w:rPr>
          <w:rFonts w:ascii="var(--font-content)" w:hAnsi="var(--font-content)" w:cs="Noto Sans"/>
          <w:color w:val="555555"/>
          <w:sz w:val="23"/>
          <w:szCs w:val="23"/>
          <w:bdr w:val="none" w:sz="0" w:space="0" w:color="auto" w:frame="1"/>
        </w:rPr>
        <w:t>:</w:t>
      </w:r>
      <w:r>
        <w:rPr>
          <w:rStyle w:val="Fremhv"/>
          <w:rFonts w:ascii="var(--font-content)" w:hAnsi="var(--font-content)" w:cs="Noto Sans"/>
          <w:color w:val="555555"/>
          <w:sz w:val="23"/>
          <w:szCs w:val="23"/>
          <w:bdr w:val="none" w:sz="0" w:space="0" w:color="auto" w:frame="1"/>
        </w:rPr>
        <w:t> </w:t>
      </w:r>
      <w:proofErr w:type="spellStart"/>
      <w:r>
        <w:rPr>
          <w:rStyle w:val="Fremhv"/>
          <w:rFonts w:ascii="var(--font-content)" w:hAnsi="var(--font-content)" w:cs="Noto Sans"/>
          <w:color w:val="555555"/>
          <w:sz w:val="23"/>
          <w:szCs w:val="23"/>
          <w:bdr w:val="none" w:sz="0" w:space="0" w:color="auto" w:frame="1"/>
        </w:rPr>
        <w:t>Vanderen</w:t>
      </w:r>
      <w:proofErr w:type="spellEnd"/>
      <w:r>
        <w:rPr>
          <w:rStyle w:val="Fremhv"/>
          <w:rFonts w:ascii="var(--font-content)" w:hAnsi="var(--font-content)" w:cs="Noto Sans"/>
          <w:color w:val="555555"/>
          <w:sz w:val="23"/>
          <w:szCs w:val="23"/>
          <w:bdr w:val="none" w:sz="0" w:space="0" w:color="auto" w:frame="1"/>
        </w:rPr>
        <w:t xml:space="preserve"> over tågehavet, </w:t>
      </w:r>
      <w:r>
        <w:rPr>
          <w:rFonts w:ascii="var(--font-content)" w:hAnsi="var(--font-content)" w:cs="Noto Sans"/>
          <w:color w:val="555555"/>
          <w:sz w:val="23"/>
          <w:szCs w:val="23"/>
          <w:bdr w:val="none" w:sz="0" w:space="0" w:color="auto" w:frame="1"/>
        </w:rPr>
        <w:t>cirka 1817. Kunstneren har placeret vandringsmanden i et dramatisk klippelandskab. Tågen, der indhyller de omgivende klipper og bjerge, gør landskabet mystisk og uigenkendeligt. Det er uvist, hvad der ligger bag bjerget ude i horisonten.</w:t>
      </w:r>
    </w:p>
    <w:p w14:paraId="52B1AF1D" w14:textId="77777777" w:rsidR="009F7F20" w:rsidRPr="009F7F20" w:rsidRDefault="009F7F20" w:rsidP="009F7F20">
      <w:pPr>
        <w:pStyle w:val="ce-gallerycol"/>
        <w:shd w:val="clear" w:color="auto" w:fill="FFFFFF"/>
        <w:spacing w:before="0" w:beforeAutospacing="0" w:after="0" w:afterAutospacing="0" w:line="360" w:lineRule="atLeast"/>
        <w:ind w:left="720"/>
        <w:rPr>
          <w:rFonts w:ascii="Noto Sans" w:hAnsi="Noto Sans" w:cs="Noto Sans"/>
          <w:color w:val="555555"/>
          <w:sz w:val="23"/>
          <w:szCs w:val="23"/>
          <w:lang w:val="en-US"/>
        </w:rPr>
      </w:pPr>
      <w:r w:rsidRPr="009F7F20">
        <w:rPr>
          <w:rStyle w:val="file-credits"/>
          <w:rFonts w:ascii="Noto Sans" w:hAnsi="Noto Sans" w:cs="Noto Sans"/>
          <w:color w:val="767676"/>
          <w:sz w:val="23"/>
          <w:szCs w:val="23"/>
          <w:bdr w:val="none" w:sz="0" w:space="0" w:color="auto" w:frame="1"/>
          <w:lang w:val="en-US"/>
        </w:rPr>
        <w:t xml:space="preserve">Hamburger </w:t>
      </w:r>
      <w:proofErr w:type="spellStart"/>
      <w:r w:rsidRPr="009F7F20">
        <w:rPr>
          <w:rStyle w:val="file-credits"/>
          <w:rFonts w:ascii="Noto Sans" w:hAnsi="Noto Sans" w:cs="Noto Sans"/>
          <w:color w:val="767676"/>
          <w:sz w:val="23"/>
          <w:szCs w:val="23"/>
          <w:bdr w:val="none" w:sz="0" w:space="0" w:color="auto" w:frame="1"/>
          <w:lang w:val="en-US"/>
        </w:rPr>
        <w:t>Kunsthalle</w:t>
      </w:r>
      <w:proofErr w:type="spellEnd"/>
      <w:r w:rsidRPr="009F7F20">
        <w:rPr>
          <w:rStyle w:val="file-credits"/>
          <w:rFonts w:ascii="Noto Sans" w:hAnsi="Noto Sans" w:cs="Noto Sans"/>
          <w:color w:val="767676"/>
          <w:sz w:val="23"/>
          <w:szCs w:val="23"/>
          <w:bdr w:val="none" w:sz="0" w:space="0" w:color="auto" w:frame="1"/>
          <w:lang w:val="en-US"/>
        </w:rPr>
        <w:t>/Bridgeman Art Library/</w:t>
      </w:r>
      <w:proofErr w:type="spellStart"/>
      <w:r w:rsidRPr="009F7F20">
        <w:rPr>
          <w:rStyle w:val="file-credits"/>
          <w:rFonts w:ascii="Noto Sans" w:hAnsi="Noto Sans" w:cs="Noto Sans"/>
          <w:color w:val="767676"/>
          <w:sz w:val="23"/>
          <w:szCs w:val="23"/>
          <w:bdr w:val="none" w:sz="0" w:space="0" w:color="auto" w:frame="1"/>
          <w:lang w:val="en-US"/>
        </w:rPr>
        <w:t>Scanpix</w:t>
      </w:r>
      <w:proofErr w:type="spellEnd"/>
    </w:p>
    <w:p w14:paraId="413FFAFE" w14:textId="77777777" w:rsidR="00830191" w:rsidRDefault="00830191">
      <w:pPr>
        <w:rPr>
          <w:lang w:val="en-US"/>
        </w:rPr>
      </w:pPr>
    </w:p>
    <w:p w14:paraId="2118DD58" w14:textId="77777777" w:rsidR="009F7F20" w:rsidRDefault="009F7F20" w:rsidP="009F7F20">
      <w:pPr>
        <w:pStyle w:val="Overskrift1"/>
        <w:shd w:val="clear" w:color="auto" w:fill="FFFFFF"/>
        <w:spacing w:before="0" w:beforeAutospacing="0" w:after="0" w:afterAutospacing="0"/>
        <w:rPr>
          <w:rFonts w:ascii="var(--font-title)" w:hAnsi="var(--font-title)" w:cs="Noto Sans"/>
          <w:color w:val="333333"/>
          <w:sz w:val="42"/>
          <w:szCs w:val="42"/>
        </w:rPr>
      </w:pPr>
      <w:r>
        <w:rPr>
          <w:rFonts w:ascii="var(--font-title)" w:hAnsi="var(--font-title)" w:cs="Noto Sans"/>
          <w:color w:val="333333"/>
          <w:sz w:val="42"/>
          <w:szCs w:val="42"/>
        </w:rPr>
        <w:lastRenderedPageBreak/>
        <w:t>Nyplatonisme og Schack Staffeldt</w:t>
      </w:r>
    </w:p>
    <w:p w14:paraId="51F04B3D" w14:textId="77777777" w:rsidR="009F7F20" w:rsidRDefault="009F7F20" w:rsidP="009F7F20">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 den danske romantiske litteratur står forfatteren </w:t>
      </w:r>
      <w:r>
        <w:rPr>
          <w:rStyle w:val="index"/>
          <w:rFonts w:ascii="var(--font-content)" w:hAnsi="var(--font-content)" w:cs="Noto Sans"/>
          <w:color w:val="333333"/>
          <w:sz w:val="26"/>
          <w:szCs w:val="26"/>
          <w:bdr w:val="none" w:sz="0" w:space="0" w:color="auto" w:frame="1"/>
        </w:rPr>
        <w:t>Schack Staffeldt</w:t>
      </w:r>
      <w:r>
        <w:rPr>
          <w:rFonts w:ascii="var(--font-content)" w:hAnsi="var(--font-content)" w:cs="Noto Sans"/>
          <w:color w:val="333333"/>
          <w:sz w:val="26"/>
          <w:szCs w:val="26"/>
        </w:rPr>
        <w:t>s digte som et tydeligt eksempel på en af de måder, </w:t>
      </w:r>
      <w:r>
        <w:rPr>
          <w:rStyle w:val="index"/>
          <w:rFonts w:ascii="var(--font-content)" w:hAnsi="var(--font-content)" w:cs="Noto Sans"/>
          <w:color w:val="333333"/>
          <w:sz w:val="26"/>
          <w:szCs w:val="26"/>
          <w:bdr w:val="none" w:sz="0" w:space="0" w:color="auto" w:frame="1"/>
        </w:rPr>
        <w:t>idealisme</w:t>
      </w:r>
      <w:r>
        <w:rPr>
          <w:rFonts w:ascii="var(--font-content)" w:hAnsi="var(--font-content)" w:cs="Noto Sans"/>
          <w:color w:val="333333"/>
          <w:sz w:val="26"/>
          <w:szCs w:val="26"/>
        </w:rPr>
        <w:t xml:space="preserve">n kommer til udtryk i litteraturen. Staffeldt får aldrig det store folkelige gennembrud i Danmark; dertil er hans digte for indforståede og svære. Hans digte fremstiller en dualistisk opfattelse af verden – og digterens længsel efter at forene de to verdener. </w:t>
      </w:r>
      <w:proofErr w:type="spellStart"/>
      <w:r>
        <w:rPr>
          <w:rFonts w:ascii="var(--font-content)" w:hAnsi="var(--font-content)" w:cs="Noto Sans"/>
          <w:color w:val="333333"/>
          <w:sz w:val="26"/>
          <w:szCs w:val="26"/>
        </w:rPr>
        <w:t>Staffelts</w:t>
      </w:r>
      <w:proofErr w:type="spellEnd"/>
      <w:r>
        <w:rPr>
          <w:rFonts w:ascii="var(--font-content)" w:hAnsi="var(--font-content)" w:cs="Noto Sans"/>
          <w:color w:val="333333"/>
          <w:sz w:val="26"/>
          <w:szCs w:val="26"/>
        </w:rPr>
        <w:t xml:space="preserve"> måde at tænke på er inspireret af </w:t>
      </w:r>
      <w:r>
        <w:rPr>
          <w:rStyle w:val="index"/>
          <w:rFonts w:ascii="var(--font-content)" w:hAnsi="var(--font-content)" w:cs="Noto Sans"/>
          <w:color w:val="333333"/>
          <w:sz w:val="26"/>
          <w:szCs w:val="26"/>
          <w:bdr w:val="none" w:sz="0" w:space="0" w:color="auto" w:frame="1"/>
        </w:rPr>
        <w:t>Platon</w:t>
      </w:r>
      <w:r>
        <w:rPr>
          <w:rFonts w:ascii="var(--font-content)" w:hAnsi="var(--font-content)" w:cs="Noto Sans"/>
          <w:color w:val="333333"/>
          <w:sz w:val="26"/>
          <w:szCs w:val="26"/>
        </w:rPr>
        <w:t> – derfor kaldes denne form for romantik for </w:t>
      </w:r>
      <w:r>
        <w:rPr>
          <w:rStyle w:val="Fremhv"/>
          <w:rFonts w:ascii="var(--font-content)" w:hAnsi="var(--font-content)" w:cs="Noto Sans"/>
          <w:color w:val="333333"/>
          <w:sz w:val="26"/>
          <w:szCs w:val="26"/>
          <w:bdr w:val="none" w:sz="0" w:space="0" w:color="auto" w:frame="1"/>
        </w:rPr>
        <w:t>nyplatonisme</w:t>
      </w:r>
      <w:r>
        <w:rPr>
          <w:rFonts w:ascii="var(--font-content)" w:hAnsi="var(--font-content)" w:cs="Noto Sans"/>
          <w:color w:val="333333"/>
          <w:sz w:val="26"/>
          <w:szCs w:val="26"/>
        </w:rPr>
        <w:t>.</w:t>
      </w:r>
    </w:p>
    <w:p w14:paraId="0A834DF0" w14:textId="77777777" w:rsidR="009F7F20" w:rsidRDefault="009F7F20" w:rsidP="009F7F20">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I digtet </w:t>
      </w:r>
      <w:r>
        <w:rPr>
          <w:rStyle w:val="HTML-citat"/>
          <w:rFonts w:ascii="var(--font-content)" w:hAnsi="var(--font-content)" w:cs="Noto Sans"/>
          <w:color w:val="333333"/>
          <w:sz w:val="26"/>
          <w:szCs w:val="26"/>
          <w:bdr w:val="none" w:sz="0" w:space="0" w:color="auto" w:frame="1"/>
        </w:rPr>
        <w:t>Indvielsen</w:t>
      </w:r>
      <w:r>
        <w:rPr>
          <w:rFonts w:ascii="var(--font-content)" w:hAnsi="var(--font-content)" w:cs="Noto Sans"/>
          <w:color w:val="333333"/>
          <w:sz w:val="26"/>
          <w:szCs w:val="26"/>
        </w:rPr>
        <w:t> fra 1804 skildrer Staffeldt den romantiske forfatters indvielse til digter som en skelsættende oplevelse. En himmelsk muse giver digteren et kys, hvorved digteren for et kort øjeblik oplever, at alt omkring ham forenes og bliver til ét. </w:t>
      </w:r>
      <w:r>
        <w:rPr>
          <w:rStyle w:val="index"/>
          <w:rFonts w:ascii="var(--font-content)" w:hAnsi="var(--font-content)" w:cs="Noto Sans"/>
          <w:color w:val="333333"/>
          <w:sz w:val="26"/>
          <w:szCs w:val="26"/>
          <w:bdr w:val="none" w:sz="0" w:space="0" w:color="auto" w:frame="1"/>
        </w:rPr>
        <w:t>Dualisme</w:t>
      </w:r>
      <w:r>
        <w:rPr>
          <w:rFonts w:ascii="var(--font-content)" w:hAnsi="var(--font-content)" w:cs="Noto Sans"/>
          <w:color w:val="333333"/>
          <w:sz w:val="26"/>
          <w:szCs w:val="26"/>
        </w:rPr>
        <w:t>n er altså for en kort stund ophævet:</w:t>
      </w:r>
    </w:p>
    <w:p w14:paraId="6A519D71" w14:textId="77777777" w:rsidR="009F7F20" w:rsidRDefault="009F7F20" w:rsidP="009F7F20">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Da rundt en anden Natur der blev:</w:t>
      </w:r>
      <w:r>
        <w:rPr>
          <w:rFonts w:ascii="var(--font-content)" w:hAnsi="var(--font-content)" w:cs="Noto Sans"/>
          <w:color w:val="333333"/>
          <w:sz w:val="26"/>
          <w:szCs w:val="26"/>
        </w:rPr>
        <w:br/>
        <w:t>Vindene talte;</w:t>
      </w:r>
      <w:r>
        <w:rPr>
          <w:rFonts w:ascii="var(--font-content)" w:hAnsi="var(--font-content)" w:cs="Noto Sans"/>
          <w:color w:val="333333"/>
          <w:sz w:val="26"/>
          <w:szCs w:val="26"/>
        </w:rPr>
        <w:br/>
        <w:t xml:space="preserve">Fra Skyer, som blege for </w:t>
      </w:r>
      <w:proofErr w:type="spellStart"/>
      <w:r>
        <w:rPr>
          <w:rFonts w:ascii="var(--font-content)" w:hAnsi="var(--font-content)" w:cs="Noto Sans"/>
          <w:color w:val="333333"/>
          <w:sz w:val="26"/>
          <w:szCs w:val="26"/>
        </w:rPr>
        <w:t>Maanen</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hendrev</w:t>
      </w:r>
      <w:proofErr w:type="spellEnd"/>
      <w:r>
        <w:rPr>
          <w:rFonts w:ascii="var(--font-content)" w:hAnsi="var(--font-content)" w:cs="Noto Sans"/>
          <w:color w:val="333333"/>
          <w:sz w:val="26"/>
          <w:szCs w:val="26"/>
        </w:rPr>
        <w:t>,</w:t>
      </w:r>
      <w:r>
        <w:rPr>
          <w:rFonts w:ascii="var(--font-content)" w:hAnsi="var(--font-content)" w:cs="Noto Sans"/>
          <w:color w:val="333333"/>
          <w:sz w:val="26"/>
          <w:szCs w:val="26"/>
        </w:rPr>
        <w:br/>
      </w:r>
      <w:proofErr w:type="spellStart"/>
      <w:r>
        <w:rPr>
          <w:rFonts w:ascii="var(--font-content)" w:hAnsi="var(--font-content)" w:cs="Noto Sans"/>
          <w:color w:val="333333"/>
          <w:sz w:val="26"/>
          <w:szCs w:val="26"/>
        </w:rPr>
        <w:t>Aanderne</w:t>
      </w:r>
      <w:proofErr w:type="spellEnd"/>
      <w:r>
        <w:rPr>
          <w:rFonts w:ascii="var(--font-content)" w:hAnsi="var(--font-content)" w:cs="Noto Sans"/>
          <w:color w:val="333333"/>
          <w:sz w:val="26"/>
          <w:szCs w:val="26"/>
        </w:rPr>
        <w:t xml:space="preserve"> kaldte;</w:t>
      </w:r>
      <w:r>
        <w:rPr>
          <w:rFonts w:ascii="var(--font-content)" w:hAnsi="var(--font-content)" w:cs="Noto Sans"/>
          <w:color w:val="333333"/>
          <w:sz w:val="26"/>
          <w:szCs w:val="26"/>
        </w:rPr>
        <w:br/>
        <w:t xml:space="preserve">Et Hjerte slog varmt og </w:t>
      </w:r>
      <w:proofErr w:type="spellStart"/>
      <w:r>
        <w:rPr>
          <w:rFonts w:ascii="var(--font-content)" w:hAnsi="var(--font-content)" w:cs="Noto Sans"/>
          <w:color w:val="333333"/>
          <w:sz w:val="26"/>
          <w:szCs w:val="26"/>
        </w:rPr>
        <w:t>kjærligt</w:t>
      </w:r>
      <w:proofErr w:type="spellEnd"/>
      <w:r>
        <w:rPr>
          <w:rFonts w:ascii="var(--font-content)" w:hAnsi="var(--font-content)" w:cs="Noto Sans"/>
          <w:color w:val="333333"/>
          <w:sz w:val="26"/>
          <w:szCs w:val="26"/>
        </w:rPr>
        <w:t xml:space="preserve"> i Alt,</w:t>
      </w:r>
      <w:r>
        <w:rPr>
          <w:rFonts w:ascii="var(--font-content)" w:hAnsi="var(--font-content)" w:cs="Noto Sans"/>
          <w:color w:val="333333"/>
          <w:sz w:val="26"/>
          <w:szCs w:val="26"/>
        </w:rPr>
        <w:br/>
        <w:t xml:space="preserve">I Alt mig </w:t>
      </w:r>
      <w:proofErr w:type="spellStart"/>
      <w:r>
        <w:rPr>
          <w:rFonts w:ascii="var(--font-content)" w:hAnsi="var(--font-content)" w:cs="Noto Sans"/>
          <w:color w:val="333333"/>
          <w:sz w:val="26"/>
          <w:szCs w:val="26"/>
        </w:rPr>
        <w:t>vinked</w:t>
      </w:r>
      <w:proofErr w:type="spellEnd"/>
      <w:r>
        <w:rPr>
          <w:rFonts w:ascii="var(--font-content)" w:hAnsi="var(--font-content)" w:cs="Noto Sans"/>
          <w:color w:val="333333"/>
          <w:sz w:val="26"/>
          <w:szCs w:val="26"/>
        </w:rPr>
        <w:t xml:space="preserve"> min egen Gestalt.</w:t>
      </w:r>
    </w:p>
    <w:p w14:paraId="5811ED2A" w14:textId="77777777" w:rsidR="009F7F20" w:rsidRDefault="009F7F20" w:rsidP="009F7F20">
      <w:pPr>
        <w:pStyle w:val="kilde"/>
        <w:shd w:val="clear" w:color="auto" w:fill="FFFFFF"/>
        <w:spacing w:before="0" w:beforeAutospacing="0" w:after="0" w:afterAutospacing="0" w:line="360" w:lineRule="atLeast"/>
        <w:rPr>
          <w:rFonts w:ascii="var(--font-content)" w:hAnsi="var(--font-content)" w:cs="Noto Sans"/>
          <w:color w:val="767676"/>
          <w:sz w:val="23"/>
          <w:szCs w:val="23"/>
        </w:rPr>
      </w:pPr>
      <w:r>
        <w:rPr>
          <w:rFonts w:ascii="var(--font-content)" w:hAnsi="var(--font-content)" w:cs="Noto Sans"/>
          <w:color w:val="767676"/>
          <w:sz w:val="23"/>
          <w:szCs w:val="23"/>
        </w:rPr>
        <w:t>A.W. Schack von Staffeldt: </w:t>
      </w:r>
      <w:r>
        <w:rPr>
          <w:rStyle w:val="Fremhv"/>
          <w:rFonts w:ascii="var(--font-content)" w:hAnsi="var(--font-content)" w:cs="Noto Sans"/>
          <w:color w:val="767676"/>
          <w:sz w:val="23"/>
          <w:szCs w:val="23"/>
          <w:bdr w:val="none" w:sz="0" w:space="0" w:color="auto" w:frame="1"/>
        </w:rPr>
        <w:t>Indvielsen</w:t>
      </w:r>
      <w:r>
        <w:rPr>
          <w:rFonts w:ascii="var(--font-content)" w:hAnsi="var(--font-content)" w:cs="Noto Sans"/>
          <w:color w:val="767676"/>
          <w:sz w:val="23"/>
          <w:szCs w:val="23"/>
        </w:rPr>
        <w:t>. I: </w:t>
      </w:r>
      <w:r>
        <w:rPr>
          <w:rStyle w:val="Fremhv"/>
          <w:rFonts w:ascii="var(--font-content)" w:hAnsi="var(--font-content)" w:cs="Noto Sans"/>
          <w:color w:val="767676"/>
          <w:sz w:val="23"/>
          <w:szCs w:val="23"/>
          <w:bdr w:val="none" w:sz="0" w:space="0" w:color="auto" w:frame="1"/>
        </w:rPr>
        <w:t>Samlede digte.</w:t>
      </w:r>
      <w:r>
        <w:rPr>
          <w:rFonts w:ascii="var(--font-content)" w:hAnsi="var(--font-content)" w:cs="Noto Sans"/>
          <w:color w:val="767676"/>
          <w:sz w:val="23"/>
          <w:szCs w:val="23"/>
        </w:rPr>
        <w:t> Det danske Sprog- og Litteraturselskab og C.A. Reitzel, 2001</w:t>
      </w:r>
    </w:p>
    <w:p w14:paraId="42C43A6D" w14:textId="77777777" w:rsidR="009F7F20" w:rsidRDefault="009F7F20" w:rsidP="009F7F20">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Bemærk, hvordan Staffeldt i sit digt bruger besjælinger, når han lader vinden tale, og når han udstyrer naturen med et hjerte. I næste sekund er alt dog tilbage ved det gamle, og digteren må konkludere, at verden er et fængsel, og at han må dyrke sin længsel efter det himmelske gennem kunsten: "Vel lindrer ved Anelse, Drøm og Sang/ Hjertet sin længsel".</w:t>
      </w:r>
    </w:p>
    <w:p w14:paraId="7D023D16" w14:textId="77777777" w:rsidR="009F7F20" w:rsidRDefault="009F7F20" w:rsidP="009F7F20">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 et andet af sine digte, </w:t>
      </w:r>
      <w:r>
        <w:rPr>
          <w:rStyle w:val="Fremhv"/>
          <w:rFonts w:ascii="var(--font-content)" w:hAnsi="var(--font-content)" w:cs="Noto Sans"/>
          <w:color w:val="333333"/>
          <w:sz w:val="26"/>
          <w:szCs w:val="26"/>
          <w:bdr w:val="none" w:sz="0" w:space="0" w:color="auto" w:frame="1"/>
        </w:rPr>
        <w:t>Platonisme</w:t>
      </w:r>
      <w:r>
        <w:rPr>
          <w:rFonts w:ascii="var(--font-content)" w:hAnsi="var(--font-content)" w:cs="Noto Sans"/>
          <w:color w:val="333333"/>
          <w:sz w:val="26"/>
          <w:szCs w:val="26"/>
        </w:rPr>
        <w:t> (1802), taler Staffeldt tilsvarende om dualismen mellem denne verden, som er et fængsel for sanserne, og den himmelske verden, der er det åndelige hjemsted for sjælen:</w:t>
      </w:r>
    </w:p>
    <w:p w14:paraId="59EE7EDC" w14:textId="77777777" w:rsidR="009F7F20" w:rsidRDefault="009F7F20" w:rsidP="009F7F20">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Da </w:t>
      </w:r>
      <w:proofErr w:type="gramStart"/>
      <w:r>
        <w:rPr>
          <w:rFonts w:ascii="var(--font-content)" w:hAnsi="var(--font-content)" w:cs="Noto Sans"/>
          <w:color w:val="333333"/>
          <w:sz w:val="26"/>
          <w:szCs w:val="26"/>
        </w:rPr>
        <w:t>vor</w:t>
      </w:r>
      <w:proofErr w:type="gramEnd"/>
      <w:r>
        <w:rPr>
          <w:rFonts w:ascii="var(--font-content)" w:hAnsi="var(--font-content)" w:cs="Noto Sans"/>
          <w:color w:val="333333"/>
          <w:sz w:val="26"/>
          <w:szCs w:val="26"/>
        </w:rPr>
        <w:t xml:space="preserve"> Æt fra </w:t>
      </w:r>
      <w:proofErr w:type="spellStart"/>
      <w:r>
        <w:rPr>
          <w:rFonts w:ascii="var(--font-content)" w:hAnsi="var(--font-content)" w:cs="Noto Sans"/>
          <w:color w:val="333333"/>
          <w:sz w:val="26"/>
          <w:szCs w:val="26"/>
        </w:rPr>
        <w:t>Aanders</w:t>
      </w:r>
      <w:proofErr w:type="spellEnd"/>
      <w:r>
        <w:rPr>
          <w:rFonts w:ascii="var(--font-content)" w:hAnsi="var(--font-content)" w:cs="Noto Sans"/>
          <w:color w:val="333333"/>
          <w:sz w:val="26"/>
          <w:szCs w:val="26"/>
        </w:rPr>
        <w:t xml:space="preserve"> Trængsel</w:t>
      </w:r>
      <w:r>
        <w:rPr>
          <w:rFonts w:ascii="var(--font-content)" w:hAnsi="var(--font-content)" w:cs="Noto Sans"/>
          <w:color w:val="333333"/>
          <w:sz w:val="26"/>
          <w:szCs w:val="26"/>
        </w:rPr>
        <w:br/>
        <w:t xml:space="preserve">Stødtes ned i </w:t>
      </w:r>
      <w:proofErr w:type="spellStart"/>
      <w:r>
        <w:rPr>
          <w:rFonts w:ascii="var(--font-content)" w:hAnsi="var(--font-content)" w:cs="Noto Sans"/>
          <w:color w:val="333333"/>
          <w:sz w:val="26"/>
          <w:szCs w:val="26"/>
        </w:rPr>
        <w:t>Sandsers</w:t>
      </w:r>
      <w:proofErr w:type="spellEnd"/>
      <w:r>
        <w:rPr>
          <w:rFonts w:ascii="var(--font-content)" w:hAnsi="var(--font-content)" w:cs="Noto Sans"/>
          <w:color w:val="333333"/>
          <w:sz w:val="26"/>
          <w:szCs w:val="26"/>
        </w:rPr>
        <w:t xml:space="preserve"> Fængsel,</w:t>
      </w:r>
      <w:r>
        <w:rPr>
          <w:rFonts w:ascii="var(--font-content)" w:hAnsi="var(--font-content)" w:cs="Noto Sans"/>
          <w:color w:val="333333"/>
          <w:sz w:val="26"/>
          <w:szCs w:val="26"/>
        </w:rPr>
        <w:br/>
        <w:t>Mindet af vort Fødeland</w:t>
      </w:r>
      <w:r>
        <w:rPr>
          <w:rFonts w:ascii="var(--font-content)" w:hAnsi="var(--font-content)" w:cs="Noto Sans"/>
          <w:color w:val="333333"/>
          <w:sz w:val="26"/>
          <w:szCs w:val="26"/>
        </w:rPr>
        <w:br/>
        <w:t>Fulgte med til Trællens Stand</w:t>
      </w:r>
      <w:r>
        <w:rPr>
          <w:rFonts w:ascii="var(--font-content)" w:hAnsi="var(--font-content)" w:cs="Noto Sans"/>
          <w:color w:val="333333"/>
          <w:sz w:val="26"/>
          <w:szCs w:val="26"/>
        </w:rPr>
        <w:br/>
        <w:t xml:space="preserve">Men det blev </w:t>
      </w:r>
      <w:proofErr w:type="spellStart"/>
      <w:r>
        <w:rPr>
          <w:rFonts w:ascii="var(--font-content)" w:hAnsi="var(--font-content)" w:cs="Noto Sans"/>
          <w:color w:val="333333"/>
          <w:sz w:val="26"/>
          <w:szCs w:val="26"/>
        </w:rPr>
        <w:t>paa</w:t>
      </w:r>
      <w:proofErr w:type="spellEnd"/>
      <w:r>
        <w:rPr>
          <w:rFonts w:ascii="var(--font-content)" w:hAnsi="var(--font-content)" w:cs="Noto Sans"/>
          <w:color w:val="333333"/>
          <w:sz w:val="26"/>
          <w:szCs w:val="26"/>
        </w:rPr>
        <w:t xml:space="preserve"> Gravens Rand</w:t>
      </w:r>
      <w:r>
        <w:rPr>
          <w:rFonts w:ascii="var(--font-content)" w:hAnsi="var(--font-content)" w:cs="Noto Sans"/>
          <w:color w:val="333333"/>
          <w:sz w:val="26"/>
          <w:szCs w:val="26"/>
        </w:rPr>
        <w:br/>
        <w:t>Snart til Anelse og Længsel.</w:t>
      </w:r>
    </w:p>
    <w:p w14:paraId="2D85A028" w14:textId="77777777" w:rsidR="009F7F20" w:rsidRDefault="009F7F20" w:rsidP="009F7F20">
      <w:pPr>
        <w:pStyle w:val="kilde"/>
        <w:shd w:val="clear" w:color="auto" w:fill="FFFFFF"/>
        <w:spacing w:before="0" w:beforeAutospacing="0" w:after="0" w:afterAutospacing="0" w:line="360" w:lineRule="atLeast"/>
        <w:rPr>
          <w:rFonts w:ascii="var(--font-content)" w:hAnsi="var(--font-content)" w:cs="Noto Sans"/>
          <w:color w:val="767676"/>
          <w:sz w:val="23"/>
          <w:szCs w:val="23"/>
        </w:rPr>
      </w:pPr>
      <w:r>
        <w:rPr>
          <w:rFonts w:ascii="var(--font-content)" w:hAnsi="var(--font-content)" w:cs="Noto Sans"/>
          <w:color w:val="767676"/>
          <w:sz w:val="23"/>
          <w:szCs w:val="23"/>
        </w:rPr>
        <w:t>A.W. Schack von Staffeldt: </w:t>
      </w:r>
      <w:r>
        <w:rPr>
          <w:rStyle w:val="Fremhv"/>
          <w:rFonts w:ascii="var(--font-content)" w:hAnsi="var(--font-content)" w:cs="Noto Sans"/>
          <w:color w:val="767676"/>
          <w:sz w:val="23"/>
          <w:szCs w:val="23"/>
          <w:bdr w:val="none" w:sz="0" w:space="0" w:color="auto" w:frame="1"/>
        </w:rPr>
        <w:t>Platonisme</w:t>
      </w:r>
      <w:r>
        <w:rPr>
          <w:rFonts w:ascii="var(--font-content)" w:hAnsi="var(--font-content)" w:cs="Noto Sans"/>
          <w:color w:val="767676"/>
          <w:sz w:val="23"/>
          <w:szCs w:val="23"/>
        </w:rPr>
        <w:t>. I: </w:t>
      </w:r>
      <w:r>
        <w:rPr>
          <w:rStyle w:val="Fremhv"/>
          <w:rFonts w:ascii="var(--font-content)" w:hAnsi="var(--font-content)" w:cs="Noto Sans"/>
          <w:color w:val="767676"/>
          <w:sz w:val="23"/>
          <w:szCs w:val="23"/>
          <w:bdr w:val="none" w:sz="0" w:space="0" w:color="auto" w:frame="1"/>
        </w:rPr>
        <w:t>Samlede digte.</w:t>
      </w:r>
      <w:r>
        <w:rPr>
          <w:rFonts w:ascii="var(--font-content)" w:hAnsi="var(--font-content)" w:cs="Noto Sans"/>
          <w:color w:val="767676"/>
          <w:sz w:val="23"/>
          <w:szCs w:val="23"/>
        </w:rPr>
        <w:t> Det danske Sprog- og Litteraturselskab og C.A. Reitzel, 2001</w:t>
      </w:r>
    </w:p>
    <w:p w14:paraId="7A5DD706" w14:textId="77777777" w:rsidR="009F7F20" w:rsidRDefault="009F7F20" w:rsidP="009F7F20">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lastRenderedPageBreak/>
        <w:t>Igen er inspirationen fra Platons filosofi tydelig. Ligesom i </w:t>
      </w:r>
      <w:r>
        <w:rPr>
          <w:rStyle w:val="Fremhv"/>
          <w:rFonts w:ascii="var(--font-content)" w:hAnsi="var(--font-content)" w:cs="Noto Sans"/>
          <w:color w:val="333333"/>
          <w:sz w:val="26"/>
          <w:szCs w:val="26"/>
          <w:bdr w:val="none" w:sz="0" w:space="0" w:color="auto" w:frame="1"/>
        </w:rPr>
        <w:t>Indvielsen</w:t>
      </w:r>
      <w:r>
        <w:rPr>
          <w:rFonts w:ascii="var(--font-content)" w:hAnsi="var(--font-content)" w:cs="Noto Sans"/>
          <w:color w:val="333333"/>
          <w:sz w:val="26"/>
          <w:szCs w:val="26"/>
        </w:rPr>
        <w:t> bliver kunsten og fantasien den eneste trøst for den nedslåede digter, der længes efter at blive forenet med en højere verden. Denne længsel er medfødt, idet mennesket bærer erindringen om et 'fald' fra en åndelig verden til denne verden. Nyplatonismen dyrker altså splittelsen mellem to uforenelige verdener, og kunstneren er henvist til et liv i uforløst længsel. Skønhed og kunst kan dog lindre noget af smerten undervejs.</w:t>
      </w:r>
    </w:p>
    <w:p w14:paraId="758319DE" w14:textId="77777777" w:rsidR="00AC74CB" w:rsidRDefault="00AC74CB"/>
    <w:p w14:paraId="0D133666" w14:textId="77777777" w:rsidR="00AC74CB" w:rsidRDefault="00AC74CB"/>
    <w:p w14:paraId="31E1EAAA" w14:textId="77777777" w:rsidR="009F7F20" w:rsidRDefault="009F7F20" w:rsidP="009F7F20">
      <w:pPr>
        <w:pStyle w:val="Overskrift1"/>
        <w:shd w:val="clear" w:color="auto" w:fill="FFFFFF"/>
        <w:spacing w:before="0" w:beforeAutospacing="0" w:after="0" w:afterAutospacing="0"/>
        <w:rPr>
          <w:rFonts w:ascii="var(--font-title)" w:hAnsi="var(--font-title)" w:cs="Noto Sans"/>
          <w:color w:val="333333"/>
          <w:sz w:val="42"/>
          <w:szCs w:val="42"/>
        </w:rPr>
      </w:pPr>
      <w:r>
        <w:rPr>
          <w:rFonts w:ascii="var(--font-title)" w:hAnsi="var(--font-title)" w:cs="Noto Sans"/>
          <w:color w:val="333333"/>
          <w:sz w:val="42"/>
          <w:szCs w:val="42"/>
        </w:rPr>
        <w:t>Universalromantik: Adam Oehlenschläger og H.C. Andersen</w:t>
      </w:r>
    </w:p>
    <w:p w14:paraId="4C34FAD4" w14:textId="1245375E" w:rsidR="009F7F20" w:rsidRDefault="009F7F20" w:rsidP="009F7F20">
      <w:pPr>
        <w:pStyle w:val="d-flex"/>
        <w:shd w:val="clear" w:color="auto" w:fill="FFFFFF"/>
        <w:spacing w:before="0" w:beforeAutospacing="0" w:after="0" w:afterAutospacing="0"/>
        <w:ind w:left="720"/>
        <w:rPr>
          <w:rFonts w:ascii="inherit" w:hAnsi="inherit" w:cs="Noto Sans"/>
          <w:color w:val="333333"/>
          <w:sz w:val="26"/>
          <w:szCs w:val="26"/>
        </w:rPr>
      </w:pPr>
    </w:p>
    <w:p w14:paraId="278775A7" w14:textId="77777777" w:rsidR="009F7F20" w:rsidRDefault="009F7F20" w:rsidP="009F7F20">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Modsat </w:t>
      </w:r>
      <w:r>
        <w:rPr>
          <w:rStyle w:val="index"/>
          <w:rFonts w:ascii="var(--font-content)" w:hAnsi="var(--font-content)" w:cs="Noto Sans"/>
          <w:color w:val="333333"/>
          <w:sz w:val="26"/>
          <w:szCs w:val="26"/>
          <w:bdr w:val="none" w:sz="0" w:space="0" w:color="auto" w:frame="1"/>
        </w:rPr>
        <w:t>Schack Staffeldt</w:t>
      </w:r>
      <w:r>
        <w:rPr>
          <w:rFonts w:ascii="var(--font-content)" w:hAnsi="var(--font-content)" w:cs="Noto Sans"/>
          <w:color w:val="333333"/>
          <w:sz w:val="26"/>
          <w:szCs w:val="26"/>
        </w:rPr>
        <w:t> skriver </w:t>
      </w:r>
      <w:r>
        <w:rPr>
          <w:rStyle w:val="index"/>
          <w:rFonts w:ascii="var(--font-content)" w:hAnsi="var(--font-content)" w:cs="Noto Sans"/>
          <w:color w:val="333333"/>
          <w:sz w:val="26"/>
          <w:szCs w:val="26"/>
          <w:bdr w:val="none" w:sz="0" w:space="0" w:color="auto" w:frame="1"/>
        </w:rPr>
        <w:t>Adam Oehlenschläger</w:t>
      </w:r>
      <w:r>
        <w:rPr>
          <w:rFonts w:ascii="var(--font-content)" w:hAnsi="var(--font-content)" w:cs="Noto Sans"/>
          <w:color w:val="333333"/>
          <w:sz w:val="26"/>
          <w:szCs w:val="26"/>
        </w:rPr>
        <w:t> sine digte med en klar overbevisning om, at </w:t>
      </w:r>
      <w:r>
        <w:rPr>
          <w:rStyle w:val="index"/>
          <w:rFonts w:ascii="var(--font-content)" w:hAnsi="var(--font-content)" w:cs="Noto Sans"/>
          <w:color w:val="333333"/>
          <w:sz w:val="26"/>
          <w:szCs w:val="26"/>
          <w:bdr w:val="none" w:sz="0" w:space="0" w:color="auto" w:frame="1"/>
        </w:rPr>
        <w:t>dualisme</w:t>
      </w:r>
      <w:r>
        <w:rPr>
          <w:rFonts w:ascii="var(--font-content)" w:hAnsi="var(--font-content)" w:cs="Noto Sans"/>
          <w:color w:val="333333"/>
          <w:sz w:val="26"/>
          <w:szCs w:val="26"/>
        </w:rPr>
        <w:t>n kan overvindes i dette liv. Det gælder blot om at se, at det jordiske og det åndelige er forenet. Denne forestilling, der kaldes for </w:t>
      </w:r>
      <w:r>
        <w:rPr>
          <w:rStyle w:val="Fremhv"/>
          <w:rFonts w:ascii="var(--font-content)" w:hAnsi="var(--font-content)" w:cs="Noto Sans"/>
          <w:color w:val="333333"/>
          <w:sz w:val="26"/>
          <w:szCs w:val="26"/>
          <w:bdr w:val="none" w:sz="0" w:space="0" w:color="auto" w:frame="1"/>
        </w:rPr>
        <w:t>universalromantik</w:t>
      </w:r>
      <w:r>
        <w:rPr>
          <w:rFonts w:ascii="var(--font-content)" w:hAnsi="var(--font-content)" w:cs="Noto Sans"/>
          <w:color w:val="333333"/>
          <w:sz w:val="26"/>
          <w:szCs w:val="26"/>
        </w:rPr>
        <w:t>, præger langt de fleste af de romantiske forfattere i perioden. Kunsten bliver her et redskab for menneskets forståelse af den store sammenhæng i verden. Denne retning af </w:t>
      </w:r>
      <w:r>
        <w:rPr>
          <w:rStyle w:val="index"/>
          <w:rFonts w:ascii="var(--font-content)" w:hAnsi="var(--font-content)" w:cs="Noto Sans"/>
          <w:color w:val="333333"/>
          <w:sz w:val="26"/>
          <w:szCs w:val="26"/>
          <w:bdr w:val="none" w:sz="0" w:space="0" w:color="auto" w:frame="1"/>
        </w:rPr>
        <w:t>romantikken</w:t>
      </w:r>
      <w:r>
        <w:rPr>
          <w:rFonts w:ascii="var(--font-content)" w:hAnsi="var(--font-content)" w:cs="Noto Sans"/>
          <w:color w:val="333333"/>
          <w:sz w:val="26"/>
          <w:szCs w:val="26"/>
        </w:rPr>
        <w:t xml:space="preserve"> bliver langt mere populær end Staffeldts </w:t>
      </w:r>
      <w:proofErr w:type="spellStart"/>
      <w:r>
        <w:rPr>
          <w:rFonts w:ascii="var(--font-content)" w:hAnsi="var(--font-content)" w:cs="Noto Sans"/>
          <w:color w:val="333333"/>
          <w:sz w:val="26"/>
          <w:szCs w:val="26"/>
        </w:rPr>
        <w:t>nyplatoniske</w:t>
      </w:r>
      <w:proofErr w:type="spellEnd"/>
      <w:r>
        <w:rPr>
          <w:rFonts w:ascii="var(--font-content)" w:hAnsi="var(--font-content)" w:cs="Noto Sans"/>
          <w:color w:val="333333"/>
          <w:sz w:val="26"/>
          <w:szCs w:val="26"/>
        </w:rPr>
        <w:t xml:space="preserve"> variant, og Oehlenschläger bliver hurtigt et stort navn hos de danske læsere.</w:t>
      </w:r>
    </w:p>
    <w:p w14:paraId="12B94AF5" w14:textId="010D5D26" w:rsidR="009F7F20" w:rsidRDefault="009F7F20" w:rsidP="00F43FB2">
      <w:pPr>
        <w:pStyle w:val="ce-gallerycol"/>
        <w:shd w:val="clear" w:color="auto" w:fill="FFFFFF"/>
        <w:spacing w:before="0" w:beforeAutospacing="0" w:after="0" w:afterAutospacing="0"/>
        <w:ind w:left="720"/>
        <w:rPr>
          <w:rFonts w:ascii="Noto Sans" w:hAnsi="Noto Sans" w:cs="Noto Sans"/>
          <w:color w:val="333333"/>
          <w:sz w:val="26"/>
          <w:szCs w:val="26"/>
        </w:rPr>
      </w:pPr>
    </w:p>
    <w:p w14:paraId="697D50D3" w14:textId="78BB33F9" w:rsidR="009F7F20" w:rsidRDefault="00F43FB2" w:rsidP="009F7F20">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Noto Sans" w:hAnsi="Noto Sans" w:cs="Noto Sans"/>
          <w:noProof/>
          <w:color w:val="333333"/>
          <w:sz w:val="26"/>
          <w:szCs w:val="26"/>
        </w:rPr>
        <w:drawing>
          <wp:anchor distT="0" distB="0" distL="114300" distR="114300" simplePos="0" relativeHeight="251660288" behindDoc="1" locked="0" layoutInCell="1" allowOverlap="1" wp14:anchorId="3E4AF5ED" wp14:editId="0B60A497">
            <wp:simplePos x="0" y="0"/>
            <wp:positionH relativeFrom="column">
              <wp:posOffset>67310</wp:posOffset>
            </wp:positionH>
            <wp:positionV relativeFrom="paragraph">
              <wp:posOffset>23495</wp:posOffset>
            </wp:positionV>
            <wp:extent cx="3028638" cy="3730649"/>
            <wp:effectExtent l="0" t="0" r="635" b="3175"/>
            <wp:wrapTight wrapText="bothSides">
              <wp:wrapPolygon edited="0">
                <wp:start x="0" y="0"/>
                <wp:lineTo x="0" y="21508"/>
                <wp:lineTo x="21469" y="21508"/>
                <wp:lineTo x="21469" y="0"/>
                <wp:lineTo x="0" y="0"/>
              </wp:wrapPolygon>
            </wp:wrapTight>
            <wp:docPr id="1043905445" name="Billede 4" descr="Et billede, der indeholder tøj, person, maleri, Ans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05445" name="Billede 4" descr="Et billede, der indeholder tøj, person, maleri, Ansigt&#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638" cy="3730649"/>
                    </a:xfrm>
                    <a:prstGeom prst="rect">
                      <a:avLst/>
                    </a:prstGeom>
                    <a:noFill/>
                    <a:ln>
                      <a:noFill/>
                    </a:ln>
                  </pic:spPr>
                </pic:pic>
              </a:graphicData>
            </a:graphic>
          </wp:anchor>
        </w:drawing>
      </w:r>
      <w:r w:rsidR="009F7F20">
        <w:rPr>
          <w:rStyle w:val="index"/>
          <w:rFonts w:ascii="var(--font-content)" w:hAnsi="var(--font-content)" w:cs="Noto Sans"/>
          <w:color w:val="555555"/>
          <w:sz w:val="23"/>
          <w:szCs w:val="23"/>
          <w:bdr w:val="none" w:sz="0" w:space="0" w:color="auto" w:frame="1"/>
        </w:rPr>
        <w:t>Constantin Hansen</w:t>
      </w:r>
      <w:r w:rsidR="009F7F20">
        <w:rPr>
          <w:rFonts w:ascii="var(--font-content)" w:hAnsi="var(--font-content)" w:cs="Noto Sans"/>
          <w:color w:val="555555"/>
          <w:sz w:val="23"/>
          <w:szCs w:val="23"/>
          <w:bdr w:val="none" w:sz="0" w:space="0" w:color="auto" w:frame="1"/>
        </w:rPr>
        <w:t>: </w:t>
      </w:r>
      <w:r w:rsidR="009F7F20">
        <w:rPr>
          <w:rStyle w:val="Fremhv"/>
          <w:rFonts w:ascii="var(--font-content)" w:hAnsi="var(--font-content)" w:cs="Noto Sans"/>
          <w:color w:val="555555"/>
          <w:sz w:val="23"/>
          <w:szCs w:val="23"/>
          <w:bdr w:val="none" w:sz="0" w:space="0" w:color="auto" w:frame="1"/>
        </w:rPr>
        <w:t xml:space="preserve">Oehlenschläger digterkrones af </w:t>
      </w:r>
      <w:proofErr w:type="spellStart"/>
      <w:r w:rsidR="009F7F20">
        <w:rPr>
          <w:rStyle w:val="Fremhv"/>
          <w:rFonts w:ascii="var(--font-content)" w:hAnsi="var(--font-content)" w:cs="Noto Sans"/>
          <w:color w:val="555555"/>
          <w:sz w:val="23"/>
          <w:szCs w:val="23"/>
          <w:bdr w:val="none" w:sz="0" w:space="0" w:color="auto" w:frame="1"/>
        </w:rPr>
        <w:t>Tegnér</w:t>
      </w:r>
      <w:proofErr w:type="spellEnd"/>
      <w:r w:rsidR="009F7F20">
        <w:rPr>
          <w:rStyle w:val="Fremhv"/>
          <w:rFonts w:ascii="var(--font-content)" w:hAnsi="var(--font-content)" w:cs="Noto Sans"/>
          <w:color w:val="555555"/>
          <w:sz w:val="23"/>
          <w:szCs w:val="23"/>
          <w:bdr w:val="none" w:sz="0" w:space="0" w:color="auto" w:frame="1"/>
        </w:rPr>
        <w:t xml:space="preserve"> i Lunds Domkirke</w:t>
      </w:r>
      <w:r w:rsidR="009F7F20">
        <w:rPr>
          <w:rFonts w:ascii="var(--font-content)" w:hAnsi="var(--font-content)" w:cs="Noto Sans"/>
          <w:color w:val="555555"/>
          <w:sz w:val="23"/>
          <w:szCs w:val="23"/>
          <w:bdr w:val="none" w:sz="0" w:space="0" w:color="auto" w:frame="1"/>
        </w:rPr>
        <w:t>, 1866. Adam Oehlenschläger (1779-1850) hyldes med laurbærkrans som "Nordens digterkonge" i 1829 i domkirken i Lund.</w:t>
      </w:r>
    </w:p>
    <w:p w14:paraId="079294DC" w14:textId="77777777" w:rsidR="009F7F20" w:rsidRDefault="009F7F20" w:rsidP="009F7F20">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Det Nationalhistoriske Museum på Frederiksborg Slot/Lennart Larsen</w:t>
      </w:r>
    </w:p>
    <w:p w14:paraId="76B9E656" w14:textId="77777777" w:rsidR="00AC74CB" w:rsidRDefault="00AC74CB" w:rsidP="009F7F20">
      <w:pPr>
        <w:pStyle w:val="Overskrift2"/>
        <w:shd w:val="clear" w:color="auto" w:fill="FFFFFF"/>
        <w:spacing w:before="0" w:line="583" w:lineRule="atLeast"/>
        <w:rPr>
          <w:rFonts w:ascii="var(--font-title)" w:hAnsi="var(--font-title)" w:cs="Noto Sans"/>
          <w:color w:val="333333"/>
          <w:sz w:val="36"/>
          <w:szCs w:val="36"/>
        </w:rPr>
      </w:pPr>
    </w:p>
    <w:p w14:paraId="2A6FDCA3" w14:textId="77777777" w:rsidR="00334EF6" w:rsidRDefault="00334EF6" w:rsidP="009F7F20">
      <w:pPr>
        <w:pStyle w:val="Overskrift2"/>
        <w:shd w:val="clear" w:color="auto" w:fill="FFFFFF"/>
        <w:spacing w:before="0" w:line="583" w:lineRule="atLeast"/>
        <w:rPr>
          <w:rFonts w:ascii="var(--font-title)" w:hAnsi="var(--font-title)" w:cs="Noto Sans"/>
          <w:color w:val="333333"/>
          <w:sz w:val="36"/>
          <w:szCs w:val="36"/>
        </w:rPr>
      </w:pPr>
    </w:p>
    <w:p w14:paraId="0BA86EA8" w14:textId="77777777" w:rsidR="00334EF6" w:rsidRDefault="00334EF6" w:rsidP="009F7F20">
      <w:pPr>
        <w:pStyle w:val="Overskrift2"/>
        <w:shd w:val="clear" w:color="auto" w:fill="FFFFFF"/>
        <w:spacing w:before="0" w:line="583" w:lineRule="atLeast"/>
        <w:rPr>
          <w:rFonts w:ascii="var(--font-title)" w:hAnsi="var(--font-title)" w:cs="Noto Sans"/>
          <w:color w:val="333333"/>
          <w:sz w:val="36"/>
          <w:szCs w:val="36"/>
        </w:rPr>
      </w:pPr>
    </w:p>
    <w:p w14:paraId="6A132F80" w14:textId="77777777" w:rsidR="00334EF6" w:rsidRDefault="00334EF6" w:rsidP="009F7F20">
      <w:pPr>
        <w:pStyle w:val="Overskrift2"/>
        <w:shd w:val="clear" w:color="auto" w:fill="FFFFFF"/>
        <w:spacing w:before="0" w:line="583" w:lineRule="atLeast"/>
        <w:rPr>
          <w:rFonts w:ascii="var(--font-title)" w:hAnsi="var(--font-title)" w:cs="Noto Sans"/>
          <w:color w:val="333333"/>
          <w:sz w:val="36"/>
          <w:szCs w:val="36"/>
        </w:rPr>
      </w:pPr>
    </w:p>
    <w:p w14:paraId="21AE3110" w14:textId="77777777" w:rsidR="00DB6F4E" w:rsidRPr="00DB6F4E" w:rsidRDefault="00DB6F4E" w:rsidP="00DB6F4E"/>
    <w:p w14:paraId="1D65661C" w14:textId="0469CE12" w:rsidR="009F7F20" w:rsidRPr="009F7F20" w:rsidRDefault="009F7F20" w:rsidP="009F7F20">
      <w:pPr>
        <w:pStyle w:val="Overskrift2"/>
        <w:shd w:val="clear" w:color="auto" w:fill="FFFFFF"/>
        <w:spacing w:before="0" w:line="583" w:lineRule="atLeast"/>
        <w:rPr>
          <w:rFonts w:ascii="var(--font-title)" w:hAnsi="var(--font-title)" w:cs="Noto Sans"/>
          <w:color w:val="333333"/>
          <w:sz w:val="36"/>
          <w:szCs w:val="36"/>
        </w:rPr>
      </w:pPr>
      <w:r w:rsidRPr="009F7F20">
        <w:rPr>
          <w:rFonts w:ascii="var(--font-title)" w:hAnsi="var(--font-title)" w:cs="Noto Sans"/>
          <w:color w:val="333333"/>
          <w:sz w:val="36"/>
          <w:szCs w:val="36"/>
        </w:rPr>
        <w:lastRenderedPageBreak/>
        <w:t>Adam Oehlenschläger</w:t>
      </w:r>
    </w:p>
    <w:p w14:paraId="560AFDC3" w14:textId="77777777" w:rsidR="009F7F20" w:rsidRDefault="009F7F20" w:rsidP="009F7F20">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Hos </w:t>
      </w:r>
      <w:r>
        <w:rPr>
          <w:rStyle w:val="index"/>
          <w:rFonts w:ascii="var(--font-content)" w:hAnsi="var(--font-content)" w:cs="Noto Sans"/>
          <w:color w:val="333333"/>
          <w:sz w:val="26"/>
          <w:szCs w:val="26"/>
          <w:bdr w:val="none" w:sz="0" w:space="0" w:color="auto" w:frame="1"/>
        </w:rPr>
        <w:t>Oehlenschläger</w:t>
      </w:r>
      <w:r>
        <w:rPr>
          <w:rFonts w:ascii="var(--font-content)" w:hAnsi="var(--font-content)" w:cs="Noto Sans"/>
          <w:color w:val="333333"/>
          <w:sz w:val="26"/>
          <w:szCs w:val="26"/>
        </w:rPr>
        <w:t> er grundideen, at hele verden er gennemsyret af det guddommelige. Naturen skildres derfor som et sted, hvor det guddommelige findes. Denne forestilling kaldes for </w:t>
      </w:r>
      <w:r>
        <w:rPr>
          <w:rStyle w:val="Fremhv"/>
          <w:rFonts w:ascii="var(--font-content)" w:hAnsi="var(--font-content)" w:cs="Noto Sans"/>
          <w:color w:val="333333"/>
          <w:sz w:val="26"/>
          <w:szCs w:val="26"/>
          <w:bdr w:val="none" w:sz="0" w:space="0" w:color="auto" w:frame="1"/>
        </w:rPr>
        <w:t>panteisme</w:t>
      </w:r>
      <w:r>
        <w:rPr>
          <w:rFonts w:ascii="var(--font-content)" w:hAnsi="var(--font-content)" w:cs="Noto Sans"/>
          <w:color w:val="333333"/>
          <w:sz w:val="26"/>
          <w:szCs w:val="26"/>
        </w:rPr>
        <w:t>, og det betyder: Gud er i alt. I sine digte gør Oehlenschläger ofte brug af besjælinger, der direkte angiver, at naturen er besjælet af det guddommelige: I digtet </w:t>
      </w:r>
      <w:proofErr w:type="spellStart"/>
      <w:r>
        <w:rPr>
          <w:rStyle w:val="HTML-citat"/>
          <w:rFonts w:ascii="var(--font-content)" w:hAnsi="var(--font-content)" w:cs="Noto Sans"/>
          <w:color w:val="333333"/>
          <w:sz w:val="26"/>
          <w:szCs w:val="26"/>
          <w:bdr w:val="none" w:sz="0" w:space="0" w:color="auto" w:frame="1"/>
        </w:rPr>
        <w:t>Morgen-Vandring</w:t>
      </w:r>
      <w:proofErr w:type="spellEnd"/>
      <w:r>
        <w:rPr>
          <w:rFonts w:ascii="var(--font-content)" w:hAnsi="var(--font-content)" w:cs="Noto Sans"/>
          <w:color w:val="333333"/>
          <w:sz w:val="26"/>
          <w:szCs w:val="26"/>
        </w:rPr>
        <w:t> (1805) lyder det sådan, når digterjeget går på markerne:</w:t>
      </w:r>
    </w:p>
    <w:p w14:paraId="7EB60784" w14:textId="77777777" w:rsidR="009F7F20" w:rsidRDefault="009F7F20" w:rsidP="009F7F20">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De hulde </w:t>
      </w:r>
      <w:proofErr w:type="spellStart"/>
      <w:r>
        <w:rPr>
          <w:rFonts w:ascii="var(--font-content)" w:hAnsi="var(--font-content)" w:cs="Noto Sans"/>
          <w:color w:val="333333"/>
          <w:sz w:val="26"/>
          <w:szCs w:val="26"/>
        </w:rPr>
        <w:t>Smaablomster</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saa</w:t>
      </w:r>
      <w:proofErr w:type="spellEnd"/>
      <w:r>
        <w:rPr>
          <w:rFonts w:ascii="var(--font-content)" w:hAnsi="var(--font-content)" w:cs="Noto Sans"/>
          <w:color w:val="333333"/>
          <w:sz w:val="26"/>
          <w:szCs w:val="26"/>
        </w:rPr>
        <w:t xml:space="preserve"> venligt stod</w:t>
      </w:r>
      <w:r>
        <w:rPr>
          <w:rFonts w:ascii="var(--font-content)" w:hAnsi="var(--font-content)" w:cs="Noto Sans"/>
          <w:color w:val="333333"/>
          <w:sz w:val="26"/>
          <w:szCs w:val="26"/>
        </w:rPr>
        <w:br/>
        <w:t xml:space="preserve">I dunkle </w:t>
      </w:r>
      <w:proofErr w:type="spellStart"/>
      <w:r>
        <w:rPr>
          <w:rFonts w:ascii="var(--font-content)" w:hAnsi="var(--font-content)" w:cs="Noto Sans"/>
          <w:color w:val="333333"/>
          <w:sz w:val="26"/>
          <w:szCs w:val="26"/>
        </w:rPr>
        <w:t>Lye</w:t>
      </w:r>
      <w:proofErr w:type="spellEnd"/>
      <w:r>
        <w:rPr>
          <w:rFonts w:ascii="var(--font-content)" w:hAnsi="var(--font-content)" w:cs="Noto Sans"/>
          <w:color w:val="333333"/>
          <w:sz w:val="26"/>
          <w:szCs w:val="26"/>
        </w:rPr>
        <w:br/>
        <w:t xml:space="preserve">De smilte </w:t>
      </w:r>
      <w:proofErr w:type="spellStart"/>
      <w:r>
        <w:rPr>
          <w:rFonts w:ascii="var(--font-content)" w:hAnsi="var(--font-content)" w:cs="Noto Sans"/>
          <w:color w:val="333333"/>
          <w:sz w:val="26"/>
          <w:szCs w:val="26"/>
        </w:rPr>
        <w:t>saa</w:t>
      </w:r>
      <w:proofErr w:type="spellEnd"/>
      <w:r>
        <w:rPr>
          <w:rFonts w:ascii="var(--font-content)" w:hAnsi="var(--font-content)" w:cs="Noto Sans"/>
          <w:color w:val="333333"/>
          <w:sz w:val="26"/>
          <w:szCs w:val="26"/>
        </w:rPr>
        <w:t xml:space="preserve"> inderligt ved min Fod</w:t>
      </w:r>
      <w:r>
        <w:rPr>
          <w:rFonts w:ascii="var(--font-content)" w:hAnsi="var(--font-content)" w:cs="Noto Sans"/>
          <w:color w:val="333333"/>
          <w:sz w:val="26"/>
          <w:szCs w:val="26"/>
        </w:rPr>
        <w:br/>
        <w:t>Mod Himlens Skye.</w:t>
      </w:r>
    </w:p>
    <w:p w14:paraId="284B3F73" w14:textId="77777777" w:rsidR="009F7F20" w:rsidRDefault="009F7F20" w:rsidP="009F7F20">
      <w:pPr>
        <w:pStyle w:val="kilde"/>
        <w:shd w:val="clear" w:color="auto" w:fill="FFFFFF"/>
        <w:spacing w:before="0" w:beforeAutospacing="0" w:after="0" w:afterAutospacing="0" w:line="360" w:lineRule="atLeast"/>
        <w:rPr>
          <w:rFonts w:ascii="var(--font-content)" w:hAnsi="var(--font-content)" w:cs="Noto Sans"/>
          <w:color w:val="767676"/>
          <w:sz w:val="23"/>
          <w:szCs w:val="23"/>
        </w:rPr>
      </w:pPr>
      <w:r>
        <w:rPr>
          <w:rFonts w:ascii="var(--font-content)" w:hAnsi="var(--font-content)" w:cs="Noto Sans"/>
          <w:color w:val="767676"/>
          <w:sz w:val="23"/>
          <w:szCs w:val="23"/>
        </w:rPr>
        <w:t>Adam Oehlenschläger: "</w:t>
      </w:r>
      <w:proofErr w:type="spellStart"/>
      <w:r>
        <w:rPr>
          <w:rFonts w:ascii="var(--font-content)" w:hAnsi="var(--font-content)" w:cs="Noto Sans"/>
          <w:color w:val="767676"/>
          <w:sz w:val="23"/>
          <w:szCs w:val="23"/>
        </w:rPr>
        <w:t>Morgen-Vandring</w:t>
      </w:r>
      <w:proofErr w:type="spellEnd"/>
      <w:r>
        <w:rPr>
          <w:rFonts w:ascii="var(--font-content)" w:hAnsi="var(--font-content)" w:cs="Noto Sans"/>
          <w:color w:val="767676"/>
          <w:sz w:val="23"/>
          <w:szCs w:val="23"/>
        </w:rPr>
        <w:t>". I: </w:t>
      </w:r>
      <w:r>
        <w:rPr>
          <w:rStyle w:val="Fremhv"/>
          <w:rFonts w:ascii="var(--font-content)" w:hAnsi="var(--font-content)" w:cs="Noto Sans"/>
          <w:color w:val="767676"/>
          <w:sz w:val="23"/>
          <w:szCs w:val="23"/>
          <w:bdr w:val="none" w:sz="0" w:space="0" w:color="auto" w:frame="1"/>
        </w:rPr>
        <w:t>Poetiske Skrifter I</w:t>
      </w:r>
      <w:r>
        <w:rPr>
          <w:rFonts w:ascii="var(--font-content)" w:hAnsi="var(--font-content)" w:cs="Noto Sans"/>
          <w:color w:val="767676"/>
          <w:sz w:val="23"/>
          <w:szCs w:val="23"/>
        </w:rPr>
        <w:t>, 1926-1930</w:t>
      </w:r>
    </w:p>
    <w:p w14:paraId="69CDF937" w14:textId="77777777" w:rsidR="009F7F20" w:rsidRDefault="009F7F20" w:rsidP="009F7F20">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Blomsterne, der vokser som ukrudt blandt kornet, har i digtet en stemme: De klager over, at de er uønskede på marken blandt kornet. For digterjeget bliver vandreturen en anledning til at prise ukrudtsblomsterne for deres skønhed og en påmindelse om Guds skaberværk. Oehlenschläger langer her ud efter den manglende anerkendelse af naturen og dens skønhed i samtiden. Han identificerer sig desuden med blomsten og konstaterer, at forfatterens rolle som et geni og en budbringer også er en udskældt post:</w:t>
      </w:r>
    </w:p>
    <w:p w14:paraId="1DDE960A" w14:textId="77777777" w:rsidR="009F7F20" w:rsidRDefault="009F7F20" w:rsidP="009F7F20">
      <w:pPr>
        <w:pStyle w:val="NormalWeb"/>
        <w:shd w:val="clear" w:color="auto" w:fill="FFFFFF"/>
        <w:spacing w:before="0" w:beforeAutospacing="0" w:after="0" w:afterAutospacing="0"/>
        <w:rPr>
          <w:rFonts w:ascii="var(--font-content)" w:hAnsi="var(--font-content)" w:cs="Noto Sans"/>
          <w:color w:val="333333"/>
          <w:sz w:val="26"/>
          <w:szCs w:val="26"/>
        </w:rPr>
      </w:pPr>
      <w:proofErr w:type="spellStart"/>
      <w:r>
        <w:rPr>
          <w:rFonts w:ascii="var(--font-content)" w:hAnsi="var(--font-content)" w:cs="Noto Sans"/>
          <w:color w:val="333333"/>
          <w:sz w:val="26"/>
          <w:szCs w:val="26"/>
        </w:rPr>
        <w:t>Smaablomster</w:t>
      </w:r>
      <w:proofErr w:type="spellEnd"/>
      <w:r>
        <w:rPr>
          <w:rFonts w:ascii="var(--font-content)" w:hAnsi="var(--font-content)" w:cs="Noto Sans"/>
          <w:color w:val="333333"/>
          <w:sz w:val="26"/>
          <w:szCs w:val="26"/>
        </w:rPr>
        <w:t>! Ak, som det Eder </w:t>
      </w:r>
      <w:proofErr w:type="spellStart"/>
      <w:r>
        <w:rPr>
          <w:rFonts w:ascii="var(--font-content)" w:hAnsi="var(--font-content)" w:cs="Noto Sans"/>
          <w:color w:val="333333"/>
          <w:sz w:val="26"/>
          <w:szCs w:val="26"/>
        </w:rPr>
        <w:t>gaaer</w:t>
      </w:r>
      <w:proofErr w:type="spellEnd"/>
      <w:r>
        <w:rPr>
          <w:rFonts w:ascii="var(--font-content)" w:hAnsi="var(--font-content)" w:cs="Noto Sans"/>
          <w:color w:val="333333"/>
          <w:sz w:val="26"/>
          <w:szCs w:val="26"/>
        </w:rPr>
        <w:t>,</w:t>
      </w:r>
      <w:r>
        <w:rPr>
          <w:rFonts w:ascii="var(--font-content)" w:hAnsi="var(--font-content)" w:cs="Noto Sans"/>
          <w:color w:val="333333"/>
          <w:sz w:val="26"/>
          <w:szCs w:val="26"/>
        </w:rPr>
        <w:br/>
      </w:r>
      <w:proofErr w:type="spellStart"/>
      <w:r>
        <w:rPr>
          <w:rFonts w:ascii="var(--font-content)" w:hAnsi="var(--font-content)" w:cs="Noto Sans"/>
          <w:color w:val="333333"/>
          <w:sz w:val="26"/>
          <w:szCs w:val="26"/>
        </w:rPr>
        <w:t>Saa</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gaaer</w:t>
      </w:r>
      <w:proofErr w:type="spellEnd"/>
      <w:r>
        <w:rPr>
          <w:rFonts w:ascii="var(--font-content)" w:hAnsi="var(--font-content)" w:cs="Noto Sans"/>
          <w:color w:val="333333"/>
          <w:sz w:val="26"/>
          <w:szCs w:val="26"/>
        </w:rPr>
        <w:t xml:space="preserve"> det mig.</w:t>
      </w:r>
      <w:r>
        <w:rPr>
          <w:rFonts w:ascii="var(--font-content)" w:hAnsi="var(--font-content)" w:cs="Noto Sans"/>
          <w:color w:val="333333"/>
          <w:sz w:val="26"/>
          <w:szCs w:val="26"/>
        </w:rPr>
        <w:br/>
        <w:t xml:space="preserve">En stakkels Poet som en Kornblomst </w:t>
      </w:r>
      <w:proofErr w:type="spellStart"/>
      <w:r>
        <w:rPr>
          <w:rFonts w:ascii="var(--font-content)" w:hAnsi="var(--font-content)" w:cs="Noto Sans"/>
          <w:color w:val="333333"/>
          <w:sz w:val="26"/>
          <w:szCs w:val="26"/>
        </w:rPr>
        <w:t>staaer</w:t>
      </w:r>
      <w:proofErr w:type="spellEnd"/>
      <w:r>
        <w:rPr>
          <w:rFonts w:ascii="var(--font-content)" w:hAnsi="var(--font-content)" w:cs="Noto Sans"/>
          <w:color w:val="333333"/>
          <w:sz w:val="26"/>
          <w:szCs w:val="26"/>
        </w:rPr>
        <w:t>,</w:t>
      </w:r>
      <w:r>
        <w:rPr>
          <w:rFonts w:ascii="var(--font-content)" w:hAnsi="var(--font-content)" w:cs="Noto Sans"/>
          <w:color w:val="333333"/>
          <w:sz w:val="26"/>
          <w:szCs w:val="26"/>
        </w:rPr>
        <w:br/>
        <w:t>Og græmmer sig.</w:t>
      </w:r>
    </w:p>
    <w:p w14:paraId="7F2EB60D" w14:textId="77777777" w:rsidR="009F7F20" w:rsidRDefault="009F7F20" w:rsidP="009F7F20">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At være i harmoni med naturen er for Oehlenschläger et ideal, og dette tema udfolder han i flere genrer: I dramaet </w:t>
      </w:r>
      <w:r>
        <w:rPr>
          <w:rStyle w:val="Fremhv"/>
          <w:rFonts w:ascii="var(--font-content)" w:hAnsi="var(--font-content)" w:cs="Noto Sans"/>
          <w:color w:val="333333"/>
          <w:sz w:val="26"/>
          <w:szCs w:val="26"/>
          <w:bdr w:val="none" w:sz="0" w:space="0" w:color="auto" w:frame="1"/>
        </w:rPr>
        <w:t>Aladdin eller Den forunderlige Lampe</w:t>
      </w:r>
      <w:r>
        <w:rPr>
          <w:rFonts w:ascii="var(--font-content)" w:hAnsi="var(--font-content)" w:cs="Noto Sans"/>
          <w:color w:val="333333"/>
          <w:sz w:val="26"/>
          <w:szCs w:val="26"/>
        </w:rPr>
        <w:t> (1805) skriver Oehlenschläger om Aladdin-figuren, der repræsenterer et menneske, der gennem sit liv bevarer barnets fantasi og tilknytning til naturen.</w:t>
      </w:r>
    </w:p>
    <w:p w14:paraId="3E0B084F" w14:textId="77777777" w:rsidR="009F7F20" w:rsidRDefault="009F7F20" w:rsidP="009F7F20">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Oehlenschläger skriver </w:t>
      </w:r>
      <w:r>
        <w:rPr>
          <w:rStyle w:val="Fremhv"/>
          <w:rFonts w:ascii="var(--font-content)" w:hAnsi="var(--font-content)" w:cs="Noto Sans"/>
          <w:color w:val="333333"/>
          <w:sz w:val="26"/>
          <w:szCs w:val="26"/>
          <w:bdr w:val="none" w:sz="0" w:space="0" w:color="auto" w:frame="1"/>
        </w:rPr>
        <w:t>Der er et yndigt Land</w:t>
      </w:r>
      <w:r>
        <w:rPr>
          <w:rFonts w:ascii="var(--font-content)" w:hAnsi="var(--font-content)" w:cs="Noto Sans"/>
          <w:color w:val="333333"/>
          <w:sz w:val="26"/>
          <w:szCs w:val="26"/>
        </w:rPr>
        <w:t> (1819) og giver hermed sit bidrag til de danske </w:t>
      </w:r>
      <w:r>
        <w:rPr>
          <w:rStyle w:val="index"/>
          <w:rFonts w:ascii="var(--font-content)" w:hAnsi="var(--font-content)" w:cs="Noto Sans"/>
          <w:color w:val="333333"/>
          <w:sz w:val="26"/>
          <w:szCs w:val="26"/>
          <w:bdr w:val="none" w:sz="0" w:space="0" w:color="auto" w:frame="1"/>
        </w:rPr>
        <w:t>nationalsang</w:t>
      </w:r>
      <w:r>
        <w:rPr>
          <w:rFonts w:ascii="var(--font-content)" w:hAnsi="var(--font-content)" w:cs="Noto Sans"/>
          <w:color w:val="333333"/>
          <w:sz w:val="26"/>
          <w:szCs w:val="26"/>
        </w:rPr>
        <w:t>e, ligesom han dyrker det nationalromantiske i flere af sine digte. I digtet </w:t>
      </w:r>
      <w:r>
        <w:rPr>
          <w:rStyle w:val="Fremhv"/>
          <w:rFonts w:ascii="var(--font-content)" w:hAnsi="var(--font-content)" w:cs="Noto Sans"/>
          <w:color w:val="333333"/>
          <w:sz w:val="26"/>
          <w:szCs w:val="26"/>
          <w:bdr w:val="none" w:sz="0" w:space="0" w:color="auto" w:frame="1"/>
        </w:rPr>
        <w:t>Guldhornene</w:t>
      </w:r>
      <w:r>
        <w:rPr>
          <w:rFonts w:ascii="var(--font-content)" w:hAnsi="var(--font-content)" w:cs="Noto Sans"/>
          <w:color w:val="333333"/>
          <w:sz w:val="26"/>
          <w:szCs w:val="26"/>
        </w:rPr>
        <w:t xml:space="preserve"> (1803) kredser han om fundet af de berømte guldhorn og om den svundne tid, som de tilhører. Fortiden som en gylden og himmelsk tid: "I gamle gamle/ </w:t>
      </w:r>
      <w:proofErr w:type="spellStart"/>
      <w:r>
        <w:rPr>
          <w:rFonts w:ascii="var(--font-content)" w:hAnsi="var(--font-content)" w:cs="Noto Sans"/>
          <w:color w:val="333333"/>
          <w:sz w:val="26"/>
          <w:szCs w:val="26"/>
        </w:rPr>
        <w:t>hensvunde</w:t>
      </w:r>
      <w:proofErr w:type="spellEnd"/>
      <w:r>
        <w:rPr>
          <w:rFonts w:ascii="var(--font-content)" w:hAnsi="var(--font-content)" w:cs="Noto Sans"/>
          <w:color w:val="333333"/>
          <w:sz w:val="26"/>
          <w:szCs w:val="26"/>
        </w:rPr>
        <w:t xml:space="preserve"> </w:t>
      </w:r>
      <w:proofErr w:type="gramStart"/>
      <w:r>
        <w:rPr>
          <w:rFonts w:ascii="var(--font-content)" w:hAnsi="var(--font-content)" w:cs="Noto Sans"/>
          <w:color w:val="333333"/>
          <w:sz w:val="26"/>
          <w:szCs w:val="26"/>
        </w:rPr>
        <w:t>dage!/</w:t>
      </w:r>
      <w:proofErr w:type="gramEnd"/>
      <w:r>
        <w:rPr>
          <w:rFonts w:ascii="var(--font-content)" w:hAnsi="var(--font-content)" w:cs="Noto Sans"/>
          <w:color w:val="333333"/>
          <w:sz w:val="26"/>
          <w:szCs w:val="26"/>
        </w:rPr>
        <w:t xml:space="preserve"> Da det </w:t>
      </w:r>
      <w:proofErr w:type="spellStart"/>
      <w:r>
        <w:rPr>
          <w:rFonts w:ascii="var(--font-content)" w:hAnsi="var(--font-content)" w:cs="Noto Sans"/>
          <w:color w:val="333333"/>
          <w:sz w:val="26"/>
          <w:szCs w:val="26"/>
        </w:rPr>
        <w:t>strålte</w:t>
      </w:r>
      <w:proofErr w:type="spellEnd"/>
      <w:r>
        <w:rPr>
          <w:rFonts w:ascii="var(--font-content)" w:hAnsi="var(--font-content)" w:cs="Noto Sans"/>
          <w:color w:val="333333"/>
          <w:sz w:val="26"/>
          <w:szCs w:val="26"/>
        </w:rPr>
        <w:t xml:space="preserve"> i Norden,/ da Himlen var på Jorden".</w:t>
      </w:r>
    </w:p>
    <w:p w14:paraId="484A94A4" w14:textId="77777777" w:rsidR="009F7F20" w:rsidRDefault="009F7F20" w:rsidP="009F7F20">
      <w:pPr>
        <w:pStyle w:val="NormalWeb"/>
        <w:shd w:val="clear" w:color="auto" w:fill="F8F8F8"/>
        <w:spacing w:before="0" w:after="0"/>
        <w:rPr>
          <w:rFonts w:ascii="var(--font-content)" w:hAnsi="var(--font-content)" w:cs="Noto Sans"/>
          <w:color w:val="333333"/>
          <w:sz w:val="26"/>
          <w:szCs w:val="26"/>
        </w:rPr>
      </w:pPr>
      <w:r>
        <w:rPr>
          <w:rFonts w:ascii="var(--font-content)" w:hAnsi="var(--font-content)" w:cs="Noto Sans"/>
          <w:color w:val="333333"/>
          <w:sz w:val="26"/>
          <w:szCs w:val="26"/>
        </w:rPr>
        <w:t>Læs digtet </w:t>
      </w:r>
      <w:proofErr w:type="spellStart"/>
      <w:r>
        <w:rPr>
          <w:rStyle w:val="Fremhv"/>
          <w:rFonts w:ascii="var(--font-content)" w:hAnsi="var(--font-content)" w:cs="Noto Sans"/>
          <w:color w:val="333333"/>
          <w:sz w:val="26"/>
          <w:szCs w:val="26"/>
          <w:bdr w:val="none" w:sz="0" w:space="0" w:color="auto" w:frame="1"/>
        </w:rPr>
        <w:fldChar w:fldCharType="begin"/>
      </w:r>
      <w:r>
        <w:rPr>
          <w:rStyle w:val="Fremhv"/>
          <w:rFonts w:ascii="var(--font-content)" w:hAnsi="var(--font-content)" w:cs="Noto Sans"/>
          <w:color w:val="333333"/>
          <w:sz w:val="26"/>
          <w:szCs w:val="26"/>
          <w:bdr w:val="none" w:sz="0" w:space="0" w:color="auto" w:frame="1"/>
        </w:rPr>
        <w:instrText>HYPERLINK "https://litthist.systime.dk/index.php?id=250"</w:instrText>
      </w:r>
      <w:r>
        <w:rPr>
          <w:rStyle w:val="Fremhv"/>
          <w:rFonts w:ascii="var(--font-content)" w:hAnsi="var(--font-content)" w:cs="Noto Sans"/>
          <w:color w:val="333333"/>
          <w:sz w:val="26"/>
          <w:szCs w:val="26"/>
          <w:bdr w:val="none" w:sz="0" w:space="0" w:color="auto" w:frame="1"/>
        </w:rPr>
      </w:r>
      <w:r>
        <w:rPr>
          <w:rStyle w:val="Fremhv"/>
          <w:rFonts w:ascii="var(--font-content)" w:hAnsi="var(--font-content)" w:cs="Noto Sans"/>
          <w:color w:val="333333"/>
          <w:sz w:val="26"/>
          <w:szCs w:val="26"/>
          <w:bdr w:val="none" w:sz="0" w:space="0" w:color="auto" w:frame="1"/>
        </w:rPr>
        <w:fldChar w:fldCharType="separate"/>
      </w:r>
      <w:r>
        <w:rPr>
          <w:rStyle w:val="Hyperlink"/>
          <w:rFonts w:ascii="var(--font-content)" w:hAnsi="var(--font-content)" w:cs="Noto Sans"/>
          <w:i/>
          <w:iCs/>
          <w:sz w:val="26"/>
          <w:szCs w:val="26"/>
          <w:bdr w:val="none" w:sz="0" w:space="0" w:color="auto" w:frame="1"/>
        </w:rPr>
        <w:t>Morgen-Vandring</w:t>
      </w:r>
      <w:proofErr w:type="spellEnd"/>
      <w:r>
        <w:rPr>
          <w:rStyle w:val="Fremhv"/>
          <w:rFonts w:ascii="var(--font-content)" w:hAnsi="var(--font-content)" w:cs="Noto Sans"/>
          <w:color w:val="333333"/>
          <w:sz w:val="26"/>
          <w:szCs w:val="26"/>
          <w:bdr w:val="none" w:sz="0" w:space="0" w:color="auto" w:frame="1"/>
        </w:rPr>
        <w:fldChar w:fldCharType="end"/>
      </w:r>
      <w:r>
        <w:rPr>
          <w:rFonts w:ascii="var(--font-content)" w:hAnsi="var(--font-content)" w:cs="Noto Sans"/>
          <w:color w:val="333333"/>
          <w:sz w:val="26"/>
          <w:szCs w:val="26"/>
        </w:rPr>
        <w:t> af Adam Oehlenschläger</w:t>
      </w:r>
    </w:p>
    <w:p w14:paraId="378D8E58" w14:textId="77777777" w:rsidR="009E3DAB" w:rsidRDefault="009F7F20" w:rsidP="009E3DAB">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og få mere at vide om forfatteren.</w:t>
      </w:r>
    </w:p>
    <w:p w14:paraId="0D0BBBD4" w14:textId="52E1B29A" w:rsidR="009F7F20" w:rsidRPr="009E3DAB" w:rsidRDefault="009F7F20" w:rsidP="009E3DAB">
      <w:pPr>
        <w:pStyle w:val="NormalWeb"/>
        <w:shd w:val="clear" w:color="auto" w:fill="F8F8F8"/>
        <w:spacing w:before="0" w:beforeAutospacing="0" w:after="0" w:afterAutospacing="0"/>
        <w:rPr>
          <w:rFonts w:ascii="var(--font-content)" w:hAnsi="var(--font-content)" w:cs="Noto Sans"/>
          <w:color w:val="333333"/>
          <w:sz w:val="26"/>
          <w:szCs w:val="26"/>
        </w:rPr>
      </w:pPr>
      <w:r w:rsidRPr="009F7F20">
        <w:rPr>
          <w:rFonts w:ascii="var(--font-title)" w:hAnsi="var(--font-title)" w:cs="Noto Sans"/>
          <w:color w:val="333333"/>
          <w:sz w:val="36"/>
          <w:szCs w:val="36"/>
        </w:rPr>
        <w:lastRenderedPageBreak/>
        <w:t>H.C. Andersen</w:t>
      </w:r>
    </w:p>
    <w:p w14:paraId="02B64A5F" w14:textId="233211BA" w:rsidR="009F7F20" w:rsidRPr="009F7F20" w:rsidRDefault="009E3DAB" w:rsidP="009F7F20">
      <w:r>
        <w:rPr>
          <w:rFonts w:ascii="Noto Sans" w:hAnsi="Noto Sans" w:cs="Noto Sans"/>
          <w:noProof/>
          <w:color w:val="333333"/>
          <w:sz w:val="26"/>
          <w:szCs w:val="26"/>
        </w:rPr>
        <w:drawing>
          <wp:anchor distT="0" distB="0" distL="114300" distR="114300" simplePos="0" relativeHeight="251659264" behindDoc="1" locked="0" layoutInCell="1" allowOverlap="1" wp14:anchorId="5CC94ED3" wp14:editId="52DEDB2C">
            <wp:simplePos x="0" y="0"/>
            <wp:positionH relativeFrom="margin">
              <wp:align>left</wp:align>
            </wp:positionH>
            <wp:positionV relativeFrom="paragraph">
              <wp:posOffset>128270</wp:posOffset>
            </wp:positionV>
            <wp:extent cx="2698750" cy="3479800"/>
            <wp:effectExtent l="0" t="0" r="6350" b="6350"/>
            <wp:wrapTight wrapText="bothSides">
              <wp:wrapPolygon edited="0">
                <wp:start x="0" y="0"/>
                <wp:lineTo x="0" y="21521"/>
                <wp:lineTo x="21498" y="21521"/>
                <wp:lineTo x="21498" y="0"/>
                <wp:lineTo x="0" y="0"/>
              </wp:wrapPolygon>
            </wp:wrapTight>
            <wp:docPr id="1159583202" name="Billede 3" descr="Et billede, der indeholder tøj, Ansigt, skitse,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83202" name="Billede 3" descr="Et billede, der indeholder tøj, Ansigt, skitse, person&#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69875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17E0C" w14:textId="02A8DCFA" w:rsidR="009F7F20" w:rsidRDefault="009F7F20" w:rsidP="009F7F20">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H.C. Andersen (1805-75).</w:t>
      </w:r>
    </w:p>
    <w:p w14:paraId="03BD5786" w14:textId="77777777" w:rsidR="009F7F20" w:rsidRDefault="009F7F20" w:rsidP="009F7F20">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Gyldendals Billedarkiv</w:t>
      </w:r>
    </w:p>
    <w:p w14:paraId="11D355E5" w14:textId="77777777" w:rsidR="009F7F20" w:rsidRDefault="009F7F20" w:rsidP="009F7F20">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Også </w:t>
      </w:r>
      <w:r>
        <w:rPr>
          <w:rStyle w:val="index"/>
          <w:rFonts w:ascii="var(--font-content)" w:hAnsi="var(--font-content)" w:cs="Noto Sans"/>
          <w:color w:val="333333"/>
          <w:sz w:val="26"/>
          <w:szCs w:val="26"/>
          <w:bdr w:val="none" w:sz="0" w:space="0" w:color="auto" w:frame="1"/>
        </w:rPr>
        <w:t>H.C. Andersen</w:t>
      </w:r>
      <w:r>
        <w:rPr>
          <w:rFonts w:ascii="var(--font-content)" w:hAnsi="var(--font-content)" w:cs="Noto Sans"/>
          <w:color w:val="333333"/>
          <w:sz w:val="26"/>
          <w:szCs w:val="26"/>
        </w:rPr>
        <w:t> skriver tekster, der kan betegnes som universalromantiske. H.C. Andersen lader sig dog ikke entydigt sætte i en bås som </w:t>
      </w:r>
      <w:r>
        <w:rPr>
          <w:rStyle w:val="index"/>
          <w:rFonts w:ascii="var(--font-content)" w:hAnsi="var(--font-content)" w:cs="Noto Sans"/>
          <w:color w:val="333333"/>
          <w:sz w:val="26"/>
          <w:szCs w:val="26"/>
          <w:bdr w:val="none" w:sz="0" w:space="0" w:color="auto" w:frame="1"/>
        </w:rPr>
        <w:t>universalromantik</w:t>
      </w:r>
      <w:r>
        <w:rPr>
          <w:rFonts w:ascii="var(--font-content)" w:hAnsi="var(--font-content)" w:cs="Noto Sans"/>
          <w:color w:val="333333"/>
          <w:sz w:val="26"/>
          <w:szCs w:val="26"/>
        </w:rPr>
        <w:t>er, da hans værker peger i mange retninger. I nogle af sine tekster skriver han således optimistisk om troen på kunsten som ophøjet og guddommelig, mens han i andre tekster viser en manglende tro på en sådan sammenhæng i tilværelsen. Men først lidt om de tekster af H.C. Andersen, der fokuserer på enhed, sammenhæng og naturens guddommelighed.</w:t>
      </w:r>
    </w:p>
    <w:p w14:paraId="7392FE17" w14:textId="77777777" w:rsidR="009F7F20" w:rsidRDefault="009F7F20" w:rsidP="009F7F20">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I fortællingen </w:t>
      </w:r>
      <w:r>
        <w:rPr>
          <w:rStyle w:val="HTML-citat"/>
          <w:rFonts w:ascii="var(--font-content)" w:hAnsi="var(--font-content)" w:cs="Noto Sans"/>
          <w:color w:val="333333"/>
          <w:sz w:val="26"/>
          <w:szCs w:val="26"/>
          <w:bdr w:val="none" w:sz="0" w:space="0" w:color="auto" w:frame="1"/>
        </w:rPr>
        <w:t>Klokken</w:t>
      </w:r>
      <w:r>
        <w:rPr>
          <w:rFonts w:ascii="var(--font-content)" w:hAnsi="var(--font-content)" w:cs="Noto Sans"/>
          <w:color w:val="333333"/>
          <w:sz w:val="26"/>
          <w:szCs w:val="26"/>
        </w:rPr>
        <w:t> (1845) berettes om en række mennesker, der går ud for at lede efter en usynlig klokke, som de kan høre ude i skoven. Undervejs på turen er der mange fristelser og afveje. Ud af de mange mennesker, der begiver sig ud på jagten, er det kun to drenge – en kongesøn og en fattig dreng, der når gennem skoven og ud til havet, hvor de hører lyden af den usynlige klokke på et sted, hvor naturen pludselig fremstilles som et kæmpemæssigt kirkerum: "alt smeltede sammen i glødende Farver, Skoven sang og Havet sang og hans Hjerte sang med; den hele Natur var en stor hellig Kirke". Rig eller fattig – høj eller lav status – det betyder ingenting her. Det vigtige i denne fortælling er, at de to drenges nysgerrighed, udholdenhed og vedvarende søgen efter det guddommelige fører frem mod en oplevelse af enhed i tilværelsen: Naturen opleves her som hellig.</w:t>
      </w:r>
    </w:p>
    <w:p w14:paraId="692AB8A1" w14:textId="77777777" w:rsidR="009F7F20" w:rsidRDefault="009F7F20" w:rsidP="009F7F20">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Også i eventyret </w:t>
      </w:r>
      <w:r>
        <w:rPr>
          <w:rStyle w:val="HTML-citat"/>
          <w:rFonts w:ascii="var(--font-content)" w:hAnsi="var(--font-content)" w:cs="Noto Sans"/>
          <w:color w:val="333333"/>
          <w:sz w:val="26"/>
          <w:szCs w:val="26"/>
          <w:bdr w:val="none" w:sz="0" w:space="0" w:color="auto" w:frame="1"/>
        </w:rPr>
        <w:t>Nattergalen</w:t>
      </w:r>
      <w:r>
        <w:rPr>
          <w:rFonts w:ascii="var(--font-content)" w:hAnsi="var(--font-content)" w:cs="Noto Sans"/>
          <w:color w:val="333333"/>
          <w:sz w:val="26"/>
          <w:szCs w:val="26"/>
        </w:rPr>
        <w:t> (1844) er natur, kunst og livets mening tæt forbundet. En nattergal, der indfanges af den kinesiske kejser, fornøjer og rører alle ved det kinesiske hof med sin smukke sang. En dag flyver den sin vej, fordi den har fået konkurrence fra en kunstig nattergal, som kejseren har fået som gave. Den kunstige fugl synger den samme sang om og om igen. Alle beundrer dens taktfaste melodi og dens ydre, der er prydet med diamanter. Imidlertid bliver kejseren syg, og den eneste, der kan gøre kejseren rask, er den rigtige, naturlige nattergal. Den kommer uventet tilbage for at synge for kejseren, der efterfølgende rejser sig fra sit sygeleje. Kejseren tilbyder nattergalen at blive ved hoffet, men nattergalen insisterer på at blive i naturen. I dette eventyr er nattergalen forbundet med naturen og det guddommelige, og begge dele er forbundet med liv, mens den kunstige nattergal er forbundet med overfladisk ydre pragt, sygdom og død.</w:t>
      </w:r>
    </w:p>
    <w:p w14:paraId="26F9F77E" w14:textId="77777777" w:rsidR="009F7F20" w:rsidRDefault="009F7F20" w:rsidP="009F7F20">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lastRenderedPageBreak/>
        <w:t>Et tredje eksempel på naturens store betydning i tekster af H.C. Andersen er digtet </w:t>
      </w:r>
      <w:r>
        <w:rPr>
          <w:rStyle w:val="HTML-citat"/>
          <w:rFonts w:ascii="var(--font-content)" w:hAnsi="var(--font-content)" w:cs="Noto Sans"/>
          <w:color w:val="333333"/>
          <w:sz w:val="26"/>
          <w:szCs w:val="26"/>
          <w:bdr w:val="none" w:sz="0" w:space="0" w:color="auto" w:frame="1"/>
        </w:rPr>
        <w:t>Poesien</w:t>
      </w:r>
      <w:r>
        <w:rPr>
          <w:rFonts w:ascii="var(--font-content)" w:hAnsi="var(--font-content)" w:cs="Noto Sans"/>
          <w:color w:val="333333"/>
          <w:sz w:val="26"/>
          <w:szCs w:val="26"/>
        </w:rPr>
        <w:t>. I digtets første strofe er kunsten (poesien) tæt forbundet med naturen og det guddommelige:</w:t>
      </w:r>
    </w:p>
    <w:p w14:paraId="5E98720A" w14:textId="77777777" w:rsidR="009F7F20" w:rsidRDefault="009F7F20" w:rsidP="009F7F20">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Der er et herligt Land</w:t>
      </w:r>
      <w:r>
        <w:rPr>
          <w:rFonts w:ascii="var(--font-content)" w:hAnsi="var(--font-content)" w:cs="Noto Sans"/>
          <w:color w:val="333333"/>
          <w:sz w:val="26"/>
          <w:szCs w:val="26"/>
        </w:rPr>
        <w:br/>
        <w:t>Det kaldes </w:t>
      </w:r>
      <w:r>
        <w:rPr>
          <w:rStyle w:val="Fremhv"/>
          <w:rFonts w:ascii="var(--font-content)" w:hAnsi="var(--font-content)" w:cs="Noto Sans"/>
          <w:color w:val="333333"/>
          <w:sz w:val="26"/>
          <w:szCs w:val="26"/>
          <w:bdr w:val="none" w:sz="0" w:space="0" w:color="auto" w:frame="1"/>
        </w:rPr>
        <w:t>Poesien!</w:t>
      </w:r>
      <w:r>
        <w:rPr>
          <w:rFonts w:ascii="var(--font-content)" w:hAnsi="var(--font-content)" w:cs="Noto Sans"/>
          <w:color w:val="333333"/>
          <w:sz w:val="26"/>
          <w:szCs w:val="26"/>
        </w:rPr>
        <w:br/>
        <w:t xml:space="preserve">Det </w:t>
      </w:r>
      <w:proofErr w:type="spellStart"/>
      <w:r>
        <w:rPr>
          <w:rFonts w:ascii="var(--font-content)" w:hAnsi="var(--font-content)" w:cs="Noto Sans"/>
          <w:color w:val="333333"/>
          <w:sz w:val="26"/>
          <w:szCs w:val="26"/>
        </w:rPr>
        <w:t>naaer</w:t>
      </w:r>
      <w:proofErr w:type="spellEnd"/>
      <w:r>
        <w:rPr>
          <w:rFonts w:ascii="var(--font-content)" w:hAnsi="var(--font-content)" w:cs="Noto Sans"/>
          <w:color w:val="333333"/>
          <w:sz w:val="26"/>
          <w:szCs w:val="26"/>
        </w:rPr>
        <w:t xml:space="preserve"> i Himlen op</w:t>
      </w:r>
      <w:r>
        <w:rPr>
          <w:rFonts w:ascii="var(--font-content)" w:hAnsi="var(--font-content)" w:cs="Noto Sans"/>
          <w:color w:val="333333"/>
          <w:sz w:val="26"/>
          <w:szCs w:val="26"/>
        </w:rPr>
        <w:br/>
        <w:t>Det rummes i en Rosenknop</w:t>
      </w:r>
      <w:r>
        <w:rPr>
          <w:rFonts w:ascii="var(--font-content)" w:hAnsi="var(--font-content)" w:cs="Noto Sans"/>
          <w:color w:val="333333"/>
          <w:sz w:val="26"/>
          <w:szCs w:val="26"/>
        </w:rPr>
        <w:br/>
        <w:t>Og Hjerte-Melodien</w:t>
      </w:r>
      <w:r>
        <w:rPr>
          <w:rFonts w:ascii="var(--font-content)" w:hAnsi="var(--font-content)" w:cs="Noto Sans"/>
          <w:color w:val="333333"/>
          <w:sz w:val="26"/>
          <w:szCs w:val="26"/>
        </w:rPr>
        <w:br/>
        <w:t xml:space="preserve">Boer </w:t>
      </w:r>
      <w:proofErr w:type="spellStart"/>
      <w:r>
        <w:rPr>
          <w:rFonts w:ascii="var(--font-content)" w:hAnsi="var(--font-content)" w:cs="Noto Sans"/>
          <w:color w:val="333333"/>
          <w:sz w:val="26"/>
          <w:szCs w:val="26"/>
        </w:rPr>
        <w:t>paa</w:t>
      </w:r>
      <w:proofErr w:type="spellEnd"/>
      <w:r>
        <w:rPr>
          <w:rFonts w:ascii="var(--font-content)" w:hAnsi="var(--font-content)" w:cs="Noto Sans"/>
          <w:color w:val="333333"/>
          <w:sz w:val="26"/>
          <w:szCs w:val="26"/>
        </w:rPr>
        <w:t xml:space="preserve"> dets grønne Strand</w:t>
      </w:r>
    </w:p>
    <w:p w14:paraId="195BDE99" w14:textId="77777777" w:rsidR="009F7F20" w:rsidRDefault="009F7F20" w:rsidP="009F7F20">
      <w:pPr>
        <w:pStyle w:val="kilde"/>
        <w:shd w:val="clear" w:color="auto" w:fill="FFFFFF"/>
        <w:spacing w:before="0" w:beforeAutospacing="0" w:after="0" w:afterAutospacing="0" w:line="360" w:lineRule="atLeast"/>
        <w:rPr>
          <w:rFonts w:ascii="var(--font-content)" w:hAnsi="var(--font-content)" w:cs="Noto Sans"/>
          <w:color w:val="767676"/>
          <w:sz w:val="23"/>
          <w:szCs w:val="23"/>
        </w:rPr>
      </w:pPr>
      <w:r>
        <w:rPr>
          <w:rFonts w:ascii="var(--font-content)" w:hAnsi="var(--font-content)" w:cs="Noto Sans"/>
          <w:color w:val="767676"/>
          <w:sz w:val="23"/>
          <w:szCs w:val="23"/>
        </w:rPr>
        <w:t>H.C. Andersen: </w:t>
      </w:r>
      <w:r>
        <w:rPr>
          <w:rStyle w:val="Fremhv"/>
          <w:rFonts w:ascii="var(--font-content)" w:hAnsi="var(--font-content)" w:cs="Noto Sans"/>
          <w:color w:val="767676"/>
          <w:sz w:val="23"/>
          <w:szCs w:val="23"/>
          <w:bdr w:val="none" w:sz="0" w:space="0" w:color="auto" w:frame="1"/>
        </w:rPr>
        <w:t>Poesien</w:t>
      </w:r>
      <w:r>
        <w:rPr>
          <w:rFonts w:ascii="var(--font-content)" w:hAnsi="var(--font-content)" w:cs="Noto Sans"/>
          <w:color w:val="767676"/>
          <w:sz w:val="23"/>
          <w:szCs w:val="23"/>
        </w:rPr>
        <w:t>. I: </w:t>
      </w:r>
      <w:r>
        <w:rPr>
          <w:rStyle w:val="Fremhv"/>
          <w:rFonts w:ascii="var(--font-content)" w:hAnsi="var(--font-content)" w:cs="Noto Sans"/>
          <w:color w:val="767676"/>
          <w:sz w:val="23"/>
          <w:szCs w:val="23"/>
          <w:bdr w:val="none" w:sz="0" w:space="0" w:color="auto" w:frame="1"/>
        </w:rPr>
        <w:t>Samlede Skrifter</w:t>
      </w:r>
      <w:r>
        <w:rPr>
          <w:rFonts w:ascii="var(--font-content)" w:hAnsi="var(--font-content)" w:cs="Noto Sans"/>
          <w:color w:val="767676"/>
          <w:sz w:val="23"/>
          <w:szCs w:val="23"/>
        </w:rPr>
        <w:t>, bind XV, 1854</w:t>
      </w:r>
    </w:p>
    <w:p w14:paraId="74775BCF" w14:textId="77777777" w:rsidR="009F7F20" w:rsidRDefault="009F7F20" w:rsidP="009F7F20">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Poesi, himmel og rosenknop bliver i digtet nævnt i sammenhæng, fordi de tre elementer – kunst, det guddommelige og naturen – hos H.C. Andersen er tæt sammenknyttede. I digtet er det poesien, der etablerer forbindelse mellem himmel og jord, og derved overvinder splittelsen.</w:t>
      </w:r>
    </w:p>
    <w:p w14:paraId="569F787B" w14:textId="77777777" w:rsidR="009F7F20" w:rsidRPr="009F7F20" w:rsidRDefault="009F7F20"/>
    <w:sectPr w:rsidR="009F7F20" w:rsidRPr="009F7F20">
      <w:foot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7BA14" w14:textId="77777777" w:rsidR="00E358B9" w:rsidRDefault="00E358B9" w:rsidP="00E358B9">
      <w:pPr>
        <w:spacing w:after="0" w:line="240" w:lineRule="auto"/>
      </w:pPr>
      <w:r>
        <w:separator/>
      </w:r>
    </w:p>
  </w:endnote>
  <w:endnote w:type="continuationSeparator" w:id="0">
    <w:p w14:paraId="4C71DA1D" w14:textId="77777777" w:rsidR="00E358B9" w:rsidRDefault="00E358B9" w:rsidP="00E3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ar(--font-title)">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var(--font-conten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505285"/>
      <w:docPartObj>
        <w:docPartGallery w:val="Page Numbers (Bottom of Page)"/>
        <w:docPartUnique/>
      </w:docPartObj>
    </w:sdtPr>
    <w:sdtContent>
      <w:p w14:paraId="34BEAC8B" w14:textId="49565124" w:rsidR="00E358B9" w:rsidRDefault="00E358B9">
        <w:pPr>
          <w:pStyle w:val="Sidefod"/>
          <w:jc w:val="center"/>
        </w:pPr>
        <w:r>
          <w:fldChar w:fldCharType="begin"/>
        </w:r>
        <w:r>
          <w:instrText>PAGE   \* MERGEFORMAT</w:instrText>
        </w:r>
        <w:r>
          <w:fldChar w:fldCharType="separate"/>
        </w:r>
        <w:r>
          <w:t>2</w:t>
        </w:r>
        <w:r>
          <w:fldChar w:fldCharType="end"/>
        </w:r>
      </w:p>
    </w:sdtContent>
  </w:sdt>
  <w:p w14:paraId="264FC8AB" w14:textId="77777777" w:rsidR="00E358B9" w:rsidRDefault="00E358B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7858B" w14:textId="77777777" w:rsidR="00E358B9" w:rsidRDefault="00E358B9" w:rsidP="00E358B9">
      <w:pPr>
        <w:spacing w:after="0" w:line="240" w:lineRule="auto"/>
      </w:pPr>
      <w:r>
        <w:separator/>
      </w:r>
    </w:p>
  </w:footnote>
  <w:footnote w:type="continuationSeparator" w:id="0">
    <w:p w14:paraId="443F691C" w14:textId="77777777" w:rsidR="00E358B9" w:rsidRDefault="00E358B9" w:rsidP="00E358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02874"/>
    <w:multiLevelType w:val="multilevel"/>
    <w:tmpl w:val="6EC2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F62690"/>
    <w:multiLevelType w:val="multilevel"/>
    <w:tmpl w:val="27B6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AA18A8"/>
    <w:multiLevelType w:val="multilevel"/>
    <w:tmpl w:val="20F4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021EC0"/>
    <w:multiLevelType w:val="multilevel"/>
    <w:tmpl w:val="D0FE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95491D"/>
    <w:multiLevelType w:val="multilevel"/>
    <w:tmpl w:val="568A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793650">
    <w:abstractNumId w:val="3"/>
  </w:num>
  <w:num w:numId="2" w16cid:durableId="569579817">
    <w:abstractNumId w:val="0"/>
  </w:num>
  <w:num w:numId="3" w16cid:durableId="139883382">
    <w:abstractNumId w:val="4"/>
  </w:num>
  <w:num w:numId="4" w16cid:durableId="1365668587">
    <w:abstractNumId w:val="1"/>
  </w:num>
  <w:num w:numId="5" w16cid:durableId="17939382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20"/>
    <w:rsid w:val="00097C97"/>
    <w:rsid w:val="00334EF6"/>
    <w:rsid w:val="00830191"/>
    <w:rsid w:val="009E3DAB"/>
    <w:rsid w:val="009F7F20"/>
    <w:rsid w:val="00AC74CB"/>
    <w:rsid w:val="00D4268E"/>
    <w:rsid w:val="00DB6F4E"/>
    <w:rsid w:val="00E358B9"/>
    <w:rsid w:val="00F43F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9C714"/>
  <w15:chartTrackingRefBased/>
  <w15:docId w15:val="{43AB8471-7A01-499E-B03B-F08CC83D8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9F7F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14:ligatures w14:val="none"/>
    </w:rPr>
  </w:style>
  <w:style w:type="paragraph" w:styleId="Overskrift2">
    <w:name w:val="heading 2"/>
    <w:basedOn w:val="Normal"/>
    <w:next w:val="Normal"/>
    <w:link w:val="Overskrift2Tegn"/>
    <w:uiPriority w:val="9"/>
    <w:unhideWhenUsed/>
    <w:qFormat/>
    <w:rsid w:val="009F7F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F7F20"/>
    <w:rPr>
      <w:rFonts w:ascii="Times New Roman" w:eastAsia="Times New Roman" w:hAnsi="Times New Roman" w:cs="Times New Roman"/>
      <w:b/>
      <w:bCs/>
      <w:kern w:val="36"/>
      <w:sz w:val="48"/>
      <w:szCs w:val="48"/>
      <w:lang w:eastAsia="da-DK"/>
      <w14:ligatures w14:val="none"/>
    </w:rPr>
  </w:style>
  <w:style w:type="character" w:customStyle="1" w:styleId="Overskrift2Tegn">
    <w:name w:val="Overskrift 2 Tegn"/>
    <w:basedOn w:val="Standardskrifttypeiafsnit"/>
    <w:link w:val="Overskrift2"/>
    <w:uiPriority w:val="9"/>
    <w:rsid w:val="009F7F2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F7F20"/>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styleId="HTML-citat">
    <w:name w:val="HTML Cite"/>
    <w:basedOn w:val="Standardskrifttypeiafsnit"/>
    <w:uiPriority w:val="99"/>
    <w:semiHidden/>
    <w:unhideWhenUsed/>
    <w:rsid w:val="009F7F20"/>
    <w:rPr>
      <w:i/>
      <w:iCs/>
    </w:rPr>
  </w:style>
  <w:style w:type="character" w:customStyle="1" w:styleId="index">
    <w:name w:val="index"/>
    <w:basedOn w:val="Standardskrifttypeiafsnit"/>
    <w:rsid w:val="009F7F20"/>
  </w:style>
  <w:style w:type="character" w:styleId="Fremhv">
    <w:name w:val="Emphasis"/>
    <w:basedOn w:val="Standardskrifttypeiafsnit"/>
    <w:uiPriority w:val="20"/>
    <w:qFormat/>
    <w:rsid w:val="009F7F20"/>
    <w:rPr>
      <w:i/>
      <w:iCs/>
    </w:rPr>
  </w:style>
  <w:style w:type="paragraph" w:customStyle="1" w:styleId="ce-gallerycol">
    <w:name w:val="ce-gallery__col"/>
    <w:basedOn w:val="Normal"/>
    <w:rsid w:val="009F7F20"/>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file-description">
    <w:name w:val="file-description"/>
    <w:basedOn w:val="Standardskrifttypeiafsnit"/>
    <w:rsid w:val="009F7F20"/>
  </w:style>
  <w:style w:type="character" w:customStyle="1" w:styleId="file-credits">
    <w:name w:val="file-credits"/>
    <w:basedOn w:val="Standardskrifttypeiafsnit"/>
    <w:rsid w:val="009F7F20"/>
  </w:style>
  <w:style w:type="paragraph" w:customStyle="1" w:styleId="kilde">
    <w:name w:val="kilde"/>
    <w:basedOn w:val="Normal"/>
    <w:rsid w:val="009F7F20"/>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tw-font-bold">
    <w:name w:val="tw-font-bold"/>
    <w:basedOn w:val="Normal"/>
    <w:rsid w:val="009F7F20"/>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d-flex">
    <w:name w:val="d-flex"/>
    <w:basedOn w:val="Normal"/>
    <w:rsid w:val="009F7F20"/>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styleId="Hyperlink">
    <w:name w:val="Hyperlink"/>
    <w:basedOn w:val="Standardskrifttypeiafsnit"/>
    <w:uiPriority w:val="99"/>
    <w:semiHidden/>
    <w:unhideWhenUsed/>
    <w:rsid w:val="009F7F20"/>
    <w:rPr>
      <w:color w:val="0000FF"/>
      <w:u w:val="single"/>
    </w:rPr>
  </w:style>
  <w:style w:type="paragraph" w:styleId="Sidehoved">
    <w:name w:val="header"/>
    <w:basedOn w:val="Normal"/>
    <w:link w:val="SidehovedTegn"/>
    <w:uiPriority w:val="99"/>
    <w:unhideWhenUsed/>
    <w:rsid w:val="00E358B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358B9"/>
  </w:style>
  <w:style w:type="paragraph" w:styleId="Sidefod">
    <w:name w:val="footer"/>
    <w:basedOn w:val="Normal"/>
    <w:link w:val="SidefodTegn"/>
    <w:uiPriority w:val="99"/>
    <w:unhideWhenUsed/>
    <w:rsid w:val="00E358B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35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4125">
      <w:bodyDiv w:val="1"/>
      <w:marLeft w:val="0"/>
      <w:marRight w:val="0"/>
      <w:marTop w:val="0"/>
      <w:marBottom w:val="0"/>
      <w:divBdr>
        <w:top w:val="none" w:sz="0" w:space="0" w:color="auto"/>
        <w:left w:val="none" w:sz="0" w:space="0" w:color="auto"/>
        <w:bottom w:val="none" w:sz="0" w:space="0" w:color="auto"/>
        <w:right w:val="none" w:sz="0" w:space="0" w:color="auto"/>
      </w:divBdr>
      <w:divsChild>
        <w:div w:id="1883054595">
          <w:marLeft w:val="0"/>
          <w:marRight w:val="0"/>
          <w:marTop w:val="0"/>
          <w:marBottom w:val="0"/>
          <w:divBdr>
            <w:top w:val="none" w:sz="0" w:space="0" w:color="DDDDDD"/>
            <w:left w:val="none" w:sz="0" w:space="0" w:color="DDDDDD"/>
            <w:bottom w:val="none" w:sz="0" w:space="0" w:color="DDDDDD"/>
            <w:right w:val="none" w:sz="0" w:space="0" w:color="DDDDDD"/>
          </w:divBdr>
          <w:divsChild>
            <w:div w:id="475342793">
              <w:marLeft w:val="0"/>
              <w:marRight w:val="0"/>
              <w:marTop w:val="0"/>
              <w:marBottom w:val="0"/>
              <w:divBdr>
                <w:top w:val="none" w:sz="0" w:space="0" w:color="DDDDDD"/>
                <w:left w:val="none" w:sz="0" w:space="0" w:color="DDDDDD"/>
                <w:bottom w:val="none" w:sz="0" w:space="0" w:color="DDDDDD"/>
                <w:right w:val="none" w:sz="0" w:space="0" w:color="DDDDDD"/>
              </w:divBdr>
              <w:divsChild>
                <w:div w:id="907694713">
                  <w:marLeft w:val="0"/>
                  <w:marRight w:val="0"/>
                  <w:marTop w:val="0"/>
                  <w:marBottom w:val="0"/>
                  <w:divBdr>
                    <w:top w:val="none" w:sz="0" w:space="0" w:color="DDDDDD"/>
                    <w:left w:val="none" w:sz="0" w:space="0" w:color="DDDDDD"/>
                    <w:bottom w:val="none" w:sz="0" w:space="0" w:color="DDDDDD"/>
                    <w:right w:val="none" w:sz="0" w:space="0" w:color="DDDDDD"/>
                  </w:divBdr>
                  <w:divsChild>
                    <w:div w:id="288898532">
                      <w:marLeft w:val="0"/>
                      <w:marRight w:val="0"/>
                      <w:marTop w:val="0"/>
                      <w:marBottom w:val="0"/>
                      <w:divBdr>
                        <w:top w:val="none" w:sz="0" w:space="0" w:color="DDDDDD"/>
                        <w:left w:val="none" w:sz="0" w:space="0" w:color="DDDDDD"/>
                        <w:bottom w:val="none" w:sz="0" w:space="0" w:color="DDDDDD"/>
                        <w:right w:val="none" w:sz="0" w:space="0" w:color="DDDDDD"/>
                      </w:divBdr>
                      <w:divsChild>
                        <w:div w:id="294604929">
                          <w:marLeft w:val="0"/>
                          <w:marRight w:val="0"/>
                          <w:marTop w:val="0"/>
                          <w:marBottom w:val="0"/>
                          <w:divBdr>
                            <w:top w:val="none" w:sz="0" w:space="0" w:color="DDDDDD"/>
                            <w:left w:val="none" w:sz="0" w:space="0" w:color="DDDDDD"/>
                            <w:bottom w:val="none" w:sz="0" w:space="0" w:color="DDDDDD"/>
                            <w:right w:val="none" w:sz="0" w:space="0" w:color="DDDDDD"/>
                          </w:divBdr>
                          <w:divsChild>
                            <w:div w:id="1512143968">
                              <w:marLeft w:val="0"/>
                              <w:marRight w:val="0"/>
                              <w:marTop w:val="0"/>
                              <w:marBottom w:val="0"/>
                              <w:divBdr>
                                <w:top w:val="none" w:sz="0" w:space="0" w:color="DDDDDD"/>
                                <w:left w:val="none" w:sz="0" w:space="0" w:color="DDDDDD"/>
                                <w:bottom w:val="none" w:sz="0" w:space="0" w:color="DDDDDD"/>
                                <w:right w:val="none" w:sz="0" w:space="0" w:color="DDDDDD"/>
                              </w:divBdr>
                              <w:divsChild>
                                <w:div w:id="745881293">
                                  <w:marLeft w:val="0"/>
                                  <w:marRight w:val="0"/>
                                  <w:marTop w:val="0"/>
                                  <w:marBottom w:val="0"/>
                                  <w:divBdr>
                                    <w:top w:val="none" w:sz="0" w:space="0" w:color="DDDDDD"/>
                                    <w:left w:val="none" w:sz="0" w:space="0" w:color="DDDDDD"/>
                                    <w:bottom w:val="none" w:sz="0" w:space="31" w:color="DDDDDD"/>
                                    <w:right w:val="none" w:sz="0" w:space="0" w:color="DDDDDD"/>
                                  </w:divBdr>
                                </w:div>
                              </w:divsChild>
                            </w:div>
                          </w:divsChild>
                        </w:div>
                      </w:divsChild>
                    </w:div>
                    <w:div w:id="1242449309">
                      <w:marLeft w:val="0"/>
                      <w:marRight w:val="0"/>
                      <w:marTop w:val="120"/>
                      <w:marBottom w:val="0"/>
                      <w:divBdr>
                        <w:top w:val="none" w:sz="0" w:space="0" w:color="DDDDDD"/>
                        <w:left w:val="none" w:sz="0" w:space="0" w:color="DDDDDD"/>
                        <w:bottom w:val="none" w:sz="0" w:space="0" w:color="DDDDDD"/>
                        <w:right w:val="none" w:sz="0" w:space="0" w:color="DDDDDD"/>
                      </w:divBdr>
                      <w:divsChild>
                        <w:div w:id="2078744680">
                          <w:marLeft w:val="0"/>
                          <w:marRight w:val="0"/>
                          <w:marTop w:val="0"/>
                          <w:marBottom w:val="0"/>
                          <w:divBdr>
                            <w:top w:val="none" w:sz="0" w:space="0" w:color="DDDDDD"/>
                            <w:left w:val="none" w:sz="0" w:space="0" w:color="DDDDDD"/>
                            <w:bottom w:val="none" w:sz="0" w:space="0" w:color="DDDDDD"/>
                            <w:right w:val="none" w:sz="0" w:space="0" w:color="DDDDDD"/>
                          </w:divBdr>
                          <w:divsChild>
                            <w:div w:id="172598568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443692911">
          <w:marLeft w:val="0"/>
          <w:marRight w:val="0"/>
          <w:marTop w:val="0"/>
          <w:marBottom w:val="0"/>
          <w:divBdr>
            <w:top w:val="none" w:sz="0" w:space="0" w:color="DDDDDD"/>
            <w:left w:val="none" w:sz="0" w:space="0" w:color="DDDDDD"/>
            <w:bottom w:val="none" w:sz="0" w:space="0" w:color="DDDDDD"/>
            <w:right w:val="none" w:sz="0" w:space="0" w:color="DDDDDD"/>
          </w:divBdr>
          <w:divsChild>
            <w:div w:id="1295256752">
              <w:marLeft w:val="0"/>
              <w:marRight w:val="0"/>
              <w:marTop w:val="0"/>
              <w:marBottom w:val="0"/>
              <w:divBdr>
                <w:top w:val="none" w:sz="0" w:space="0" w:color="DDDDDD"/>
                <w:left w:val="none" w:sz="0" w:space="0" w:color="DDDDDD"/>
                <w:bottom w:val="none" w:sz="0" w:space="0" w:color="DDDDDD"/>
                <w:right w:val="none" w:sz="0" w:space="0" w:color="DDDDDD"/>
              </w:divBdr>
              <w:divsChild>
                <w:div w:id="1079984284">
                  <w:marLeft w:val="0"/>
                  <w:marRight w:val="0"/>
                  <w:marTop w:val="0"/>
                  <w:marBottom w:val="0"/>
                  <w:divBdr>
                    <w:top w:val="none" w:sz="0" w:space="0" w:color="DDDDDD"/>
                    <w:left w:val="none" w:sz="0" w:space="0" w:color="DDDDDD"/>
                    <w:bottom w:val="none" w:sz="0" w:space="0" w:color="DDDDDD"/>
                    <w:right w:val="none" w:sz="0" w:space="0" w:color="DDDDDD"/>
                  </w:divBdr>
                  <w:divsChild>
                    <w:div w:id="296954521">
                      <w:marLeft w:val="0"/>
                      <w:marRight w:val="0"/>
                      <w:marTop w:val="0"/>
                      <w:marBottom w:val="0"/>
                      <w:divBdr>
                        <w:top w:val="none" w:sz="0" w:space="0" w:color="DDDDDD"/>
                        <w:left w:val="none" w:sz="0" w:space="0" w:color="DDDDDD"/>
                        <w:bottom w:val="none" w:sz="0" w:space="0" w:color="DDDDDD"/>
                        <w:right w:val="none" w:sz="0" w:space="0" w:color="DDDDDD"/>
                      </w:divBdr>
                      <w:divsChild>
                        <w:div w:id="171927743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245457390">
      <w:bodyDiv w:val="1"/>
      <w:marLeft w:val="0"/>
      <w:marRight w:val="0"/>
      <w:marTop w:val="0"/>
      <w:marBottom w:val="0"/>
      <w:divBdr>
        <w:top w:val="none" w:sz="0" w:space="0" w:color="auto"/>
        <w:left w:val="none" w:sz="0" w:space="0" w:color="auto"/>
        <w:bottom w:val="none" w:sz="0" w:space="0" w:color="auto"/>
        <w:right w:val="none" w:sz="0" w:space="0" w:color="auto"/>
      </w:divBdr>
      <w:divsChild>
        <w:div w:id="1641302091">
          <w:marLeft w:val="0"/>
          <w:marRight w:val="0"/>
          <w:marTop w:val="0"/>
          <w:marBottom w:val="0"/>
          <w:divBdr>
            <w:top w:val="none" w:sz="0" w:space="0" w:color="DDDDDD"/>
            <w:left w:val="none" w:sz="0" w:space="0" w:color="DDDDDD"/>
            <w:bottom w:val="none" w:sz="0" w:space="0" w:color="DDDDDD"/>
            <w:right w:val="none" w:sz="0" w:space="0" w:color="DDDDDD"/>
          </w:divBdr>
          <w:divsChild>
            <w:div w:id="1847134178">
              <w:marLeft w:val="0"/>
              <w:marRight w:val="0"/>
              <w:marTop w:val="0"/>
              <w:marBottom w:val="180"/>
              <w:divBdr>
                <w:top w:val="none" w:sz="0" w:space="0" w:color="DDDDDD"/>
                <w:left w:val="none" w:sz="0" w:space="0" w:color="DDDDDD"/>
                <w:bottom w:val="none" w:sz="0" w:space="0" w:color="DDDDDD"/>
                <w:right w:val="none" w:sz="0" w:space="0" w:color="DDDDDD"/>
              </w:divBdr>
              <w:divsChild>
                <w:div w:id="384330425">
                  <w:marLeft w:val="0"/>
                  <w:marRight w:val="0"/>
                  <w:marTop w:val="0"/>
                  <w:marBottom w:val="0"/>
                  <w:divBdr>
                    <w:top w:val="none" w:sz="0" w:space="0" w:color="DDDDDD"/>
                    <w:left w:val="none" w:sz="0" w:space="0" w:color="DDDDDD"/>
                    <w:bottom w:val="none" w:sz="0" w:space="0" w:color="DDDDDD"/>
                    <w:right w:val="none" w:sz="0" w:space="0" w:color="DDDDDD"/>
                  </w:divBdr>
                  <w:divsChild>
                    <w:div w:id="432281539">
                      <w:marLeft w:val="0"/>
                      <w:marRight w:val="0"/>
                      <w:marTop w:val="0"/>
                      <w:marBottom w:val="0"/>
                      <w:divBdr>
                        <w:top w:val="none" w:sz="0" w:space="0" w:color="DDDDDD"/>
                        <w:left w:val="none" w:sz="0" w:space="0" w:color="DDDDDD"/>
                        <w:bottom w:val="none" w:sz="0" w:space="0" w:color="DDDDDD"/>
                        <w:right w:val="none" w:sz="0" w:space="0" w:color="DDDDDD"/>
                      </w:divBdr>
                      <w:divsChild>
                        <w:div w:id="2051758153">
                          <w:marLeft w:val="0"/>
                          <w:marRight w:val="0"/>
                          <w:marTop w:val="0"/>
                          <w:marBottom w:val="0"/>
                          <w:divBdr>
                            <w:top w:val="none" w:sz="0" w:space="0" w:color="DDDDDD"/>
                            <w:left w:val="none" w:sz="0" w:space="0" w:color="DDDDDD"/>
                            <w:bottom w:val="none" w:sz="0" w:space="0" w:color="DDDDDD"/>
                            <w:right w:val="none" w:sz="0" w:space="0" w:color="DDDDDD"/>
                          </w:divBdr>
                          <w:divsChild>
                            <w:div w:id="914156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572545786">
          <w:marLeft w:val="0"/>
          <w:marRight w:val="0"/>
          <w:marTop w:val="0"/>
          <w:marBottom w:val="0"/>
          <w:divBdr>
            <w:top w:val="none" w:sz="0" w:space="0" w:color="DDDDDD"/>
            <w:left w:val="none" w:sz="0" w:space="0" w:color="DDDDDD"/>
            <w:bottom w:val="none" w:sz="0" w:space="0" w:color="DDDDDD"/>
            <w:right w:val="none" w:sz="0" w:space="0" w:color="DDDDDD"/>
          </w:divBdr>
          <w:divsChild>
            <w:div w:id="468976733">
              <w:marLeft w:val="0"/>
              <w:marRight w:val="0"/>
              <w:marTop w:val="0"/>
              <w:marBottom w:val="0"/>
              <w:divBdr>
                <w:top w:val="none" w:sz="0" w:space="0" w:color="DDDDDD"/>
                <w:left w:val="none" w:sz="0" w:space="0" w:color="DDDDDD"/>
                <w:bottom w:val="none" w:sz="0" w:space="0" w:color="DDDDDD"/>
                <w:right w:val="none" w:sz="0" w:space="0" w:color="DDDDDD"/>
              </w:divBdr>
              <w:divsChild>
                <w:div w:id="1529373059">
                  <w:marLeft w:val="0"/>
                  <w:marRight w:val="0"/>
                  <w:marTop w:val="0"/>
                  <w:marBottom w:val="0"/>
                  <w:divBdr>
                    <w:top w:val="none" w:sz="0" w:space="0" w:color="DDDDDD"/>
                    <w:left w:val="none" w:sz="0" w:space="0" w:color="DDDDDD"/>
                    <w:bottom w:val="none" w:sz="0" w:space="0" w:color="DDDDDD"/>
                    <w:right w:val="none" w:sz="0" w:space="0" w:color="DDDDDD"/>
                  </w:divBdr>
                  <w:divsChild>
                    <w:div w:id="1182664123">
                      <w:marLeft w:val="0"/>
                      <w:marRight w:val="0"/>
                      <w:marTop w:val="0"/>
                      <w:marBottom w:val="0"/>
                      <w:divBdr>
                        <w:top w:val="none" w:sz="0" w:space="0" w:color="DDDDDD"/>
                        <w:left w:val="none" w:sz="0" w:space="0" w:color="DDDDDD"/>
                        <w:bottom w:val="none" w:sz="0" w:space="0" w:color="DDDDDD"/>
                        <w:right w:val="none" w:sz="0" w:space="0" w:color="DDDDDD"/>
                      </w:divBdr>
                      <w:divsChild>
                        <w:div w:id="1460565222">
                          <w:marLeft w:val="0"/>
                          <w:marRight w:val="0"/>
                          <w:marTop w:val="0"/>
                          <w:marBottom w:val="0"/>
                          <w:divBdr>
                            <w:top w:val="none" w:sz="0" w:space="0" w:color="DDDDDD"/>
                            <w:left w:val="none" w:sz="0" w:space="0" w:color="DDDDDD"/>
                            <w:bottom w:val="none" w:sz="0" w:space="0" w:color="DDDDDD"/>
                            <w:right w:val="none" w:sz="0" w:space="0" w:color="DDDDDD"/>
                          </w:divBdr>
                          <w:divsChild>
                            <w:div w:id="93747781">
                              <w:marLeft w:val="0"/>
                              <w:marRight w:val="0"/>
                              <w:marTop w:val="0"/>
                              <w:marBottom w:val="0"/>
                              <w:divBdr>
                                <w:top w:val="none" w:sz="0" w:space="0" w:color="DDDDDD"/>
                                <w:left w:val="none" w:sz="0" w:space="0" w:color="DDDDDD"/>
                                <w:bottom w:val="none" w:sz="0" w:space="0" w:color="DDDDDD"/>
                                <w:right w:val="none" w:sz="0" w:space="0" w:color="DDDDDD"/>
                              </w:divBdr>
                              <w:divsChild>
                                <w:div w:id="31958372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972754064">
                  <w:marLeft w:val="0"/>
                  <w:marRight w:val="0"/>
                  <w:marTop w:val="0"/>
                  <w:marBottom w:val="0"/>
                  <w:divBdr>
                    <w:top w:val="none" w:sz="0" w:space="0" w:color="DDDDDD"/>
                    <w:left w:val="none" w:sz="0" w:space="0" w:color="DDDDDD"/>
                    <w:bottom w:val="none" w:sz="0" w:space="0" w:color="DDDDDD"/>
                    <w:right w:val="none" w:sz="0" w:space="0" w:color="DDDDDD"/>
                  </w:divBdr>
                  <w:divsChild>
                    <w:div w:id="1339314393">
                      <w:marLeft w:val="0"/>
                      <w:marRight w:val="0"/>
                      <w:marTop w:val="0"/>
                      <w:marBottom w:val="0"/>
                      <w:divBdr>
                        <w:top w:val="none" w:sz="0" w:space="0" w:color="DDDDDD"/>
                        <w:left w:val="none" w:sz="0" w:space="0" w:color="DDDDDD"/>
                        <w:bottom w:val="none" w:sz="0" w:space="0" w:color="DDDDDD"/>
                        <w:right w:val="none" w:sz="0" w:space="0" w:color="DDDDDD"/>
                      </w:divBdr>
                      <w:divsChild>
                        <w:div w:id="1627198492">
                          <w:marLeft w:val="0"/>
                          <w:marRight w:val="0"/>
                          <w:marTop w:val="0"/>
                          <w:marBottom w:val="0"/>
                          <w:divBdr>
                            <w:top w:val="none" w:sz="0" w:space="0" w:color="DDDDDD"/>
                            <w:left w:val="none" w:sz="0" w:space="0" w:color="DDDDDD"/>
                            <w:bottom w:val="none" w:sz="0" w:space="0" w:color="DDDDDD"/>
                            <w:right w:val="none" w:sz="0" w:space="0" w:color="DDDDDD"/>
                          </w:divBdr>
                          <w:divsChild>
                            <w:div w:id="1972010896">
                              <w:marLeft w:val="0"/>
                              <w:marRight w:val="0"/>
                              <w:marTop w:val="0"/>
                              <w:marBottom w:val="0"/>
                              <w:divBdr>
                                <w:top w:val="none" w:sz="0" w:space="0" w:color="DDDDDD"/>
                                <w:left w:val="none" w:sz="0" w:space="0" w:color="DDDDDD"/>
                                <w:bottom w:val="none" w:sz="0" w:space="0" w:color="DDDDDD"/>
                                <w:right w:val="none" w:sz="0" w:space="0" w:color="DDDDDD"/>
                              </w:divBdr>
                            </w:div>
                          </w:divsChild>
                        </w:div>
                        <w:div w:id="1345667492">
                          <w:marLeft w:val="0"/>
                          <w:marRight w:val="0"/>
                          <w:marTop w:val="0"/>
                          <w:marBottom w:val="0"/>
                          <w:divBdr>
                            <w:top w:val="none" w:sz="0" w:space="0" w:color="DDDDDD"/>
                            <w:left w:val="none" w:sz="0" w:space="0" w:color="DDDDDD"/>
                            <w:bottom w:val="none" w:sz="0" w:space="0" w:color="DDDDDD"/>
                            <w:right w:val="none" w:sz="0" w:space="0" w:color="DDDDDD"/>
                          </w:divBdr>
                          <w:divsChild>
                            <w:div w:id="865288355">
                              <w:marLeft w:val="0"/>
                              <w:marRight w:val="0"/>
                              <w:marTop w:val="0"/>
                              <w:marBottom w:val="0"/>
                              <w:divBdr>
                                <w:top w:val="none" w:sz="0" w:space="0" w:color="DDDDDD"/>
                                <w:left w:val="none" w:sz="0" w:space="0" w:color="DDDDDD"/>
                                <w:bottom w:val="none" w:sz="0" w:space="0" w:color="DDDDDD"/>
                                <w:right w:val="none" w:sz="0" w:space="0" w:color="DDDDDD"/>
                              </w:divBdr>
                              <w:divsChild>
                                <w:div w:id="20233420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959186300">
                  <w:marLeft w:val="0"/>
                  <w:marRight w:val="0"/>
                  <w:marTop w:val="0"/>
                  <w:marBottom w:val="0"/>
                  <w:divBdr>
                    <w:top w:val="none" w:sz="0" w:space="0" w:color="DDDDDD"/>
                    <w:left w:val="none" w:sz="0" w:space="0" w:color="DDDDDD"/>
                    <w:bottom w:val="none" w:sz="0" w:space="0" w:color="DDDDDD"/>
                    <w:right w:val="none" w:sz="0" w:space="0" w:color="DDDDDD"/>
                  </w:divBdr>
                  <w:divsChild>
                    <w:div w:id="605697386">
                      <w:marLeft w:val="0"/>
                      <w:marRight w:val="0"/>
                      <w:marTop w:val="0"/>
                      <w:marBottom w:val="0"/>
                      <w:divBdr>
                        <w:top w:val="none" w:sz="0" w:space="0" w:color="DDDDDD"/>
                        <w:left w:val="none" w:sz="0" w:space="0" w:color="DDDDDD"/>
                        <w:bottom w:val="none" w:sz="0" w:space="0" w:color="DDDDDD"/>
                        <w:right w:val="none" w:sz="0" w:space="0" w:color="DDDDDD"/>
                      </w:divBdr>
                      <w:divsChild>
                        <w:div w:id="1355959049">
                          <w:marLeft w:val="0"/>
                          <w:marRight w:val="0"/>
                          <w:marTop w:val="0"/>
                          <w:marBottom w:val="0"/>
                          <w:divBdr>
                            <w:top w:val="none" w:sz="0" w:space="0" w:color="DDDDDD"/>
                            <w:left w:val="none" w:sz="0" w:space="0" w:color="DDDDDD"/>
                            <w:bottom w:val="none" w:sz="0" w:space="0" w:color="DDDDDD"/>
                            <w:right w:val="none" w:sz="0" w:space="0" w:color="DDDDDD"/>
                          </w:divBdr>
                          <w:divsChild>
                            <w:div w:id="1818061016">
                              <w:marLeft w:val="0"/>
                              <w:marRight w:val="0"/>
                              <w:marTop w:val="0"/>
                              <w:marBottom w:val="0"/>
                              <w:divBdr>
                                <w:top w:val="none" w:sz="0" w:space="0" w:color="DDDDDD"/>
                                <w:left w:val="none" w:sz="0" w:space="0" w:color="DDDDDD"/>
                                <w:bottom w:val="none" w:sz="0" w:space="0" w:color="DDDDDD"/>
                                <w:right w:val="none" w:sz="0" w:space="0" w:color="DDDDDD"/>
                              </w:divBdr>
                              <w:divsChild>
                                <w:div w:id="991103083">
                                  <w:marLeft w:val="0"/>
                                  <w:marRight w:val="0"/>
                                  <w:marTop w:val="0"/>
                                  <w:marBottom w:val="0"/>
                                  <w:divBdr>
                                    <w:top w:val="none" w:sz="0" w:space="0" w:color="DDDDDD"/>
                                    <w:left w:val="none" w:sz="0" w:space="0" w:color="DDDDDD"/>
                                    <w:bottom w:val="none" w:sz="0" w:space="0" w:color="DDDDDD"/>
                                    <w:right w:val="none" w:sz="0" w:space="0" w:color="DDDDDD"/>
                                  </w:divBdr>
                                  <w:divsChild>
                                    <w:div w:id="1358896151">
                                      <w:marLeft w:val="0"/>
                                      <w:marRight w:val="0"/>
                                      <w:marTop w:val="0"/>
                                      <w:marBottom w:val="0"/>
                                      <w:divBdr>
                                        <w:top w:val="none" w:sz="0" w:space="0" w:color="DDDDDD"/>
                                        <w:left w:val="none" w:sz="0" w:space="0" w:color="DDDDDD"/>
                                        <w:bottom w:val="none" w:sz="0" w:space="0" w:color="DDDDDD"/>
                                        <w:right w:val="none" w:sz="0" w:space="0" w:color="DDDDDD"/>
                                      </w:divBdr>
                                      <w:divsChild>
                                        <w:div w:id="897515929">
                                          <w:marLeft w:val="0"/>
                                          <w:marRight w:val="0"/>
                                          <w:marTop w:val="0"/>
                                          <w:marBottom w:val="0"/>
                                          <w:divBdr>
                                            <w:top w:val="none" w:sz="0" w:space="0" w:color="DDDDDD"/>
                                            <w:left w:val="none" w:sz="0" w:space="0" w:color="DDDDDD"/>
                                            <w:bottom w:val="none" w:sz="0" w:space="0" w:color="DDDDDD"/>
                                            <w:right w:val="none" w:sz="0" w:space="0" w:color="DDDDDD"/>
                                          </w:divBdr>
                                          <w:divsChild>
                                            <w:div w:id="9911391">
                                              <w:marLeft w:val="0"/>
                                              <w:marRight w:val="0"/>
                                              <w:marTop w:val="0"/>
                                              <w:marBottom w:val="0"/>
                                              <w:divBdr>
                                                <w:top w:val="none" w:sz="0" w:space="0" w:color="DDDDDD"/>
                                                <w:left w:val="none" w:sz="0" w:space="0" w:color="DDDDDD"/>
                                                <w:bottom w:val="none" w:sz="0" w:space="0" w:color="DDDDDD"/>
                                                <w:right w:val="none" w:sz="0" w:space="0" w:color="DDDDDD"/>
                                              </w:divBdr>
                                              <w:divsChild>
                                                <w:div w:id="45692174">
                                                  <w:marLeft w:val="0"/>
                                                  <w:marRight w:val="0"/>
                                                  <w:marTop w:val="0"/>
                                                  <w:marBottom w:val="0"/>
                                                  <w:divBdr>
                                                    <w:top w:val="none" w:sz="0" w:space="0" w:color="DDDDDD"/>
                                                    <w:left w:val="none" w:sz="0" w:space="0" w:color="DDDDDD"/>
                                                    <w:bottom w:val="none" w:sz="0" w:space="0" w:color="DDDDDD"/>
                                                    <w:right w:val="none" w:sz="0" w:space="0" w:color="DDDDDD"/>
                                                  </w:divBdr>
                                                  <w:divsChild>
                                                    <w:div w:id="1571773290">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542595136">
                                              <w:marLeft w:val="0"/>
                                              <w:marRight w:val="0"/>
                                              <w:marTop w:val="120"/>
                                              <w:marBottom w:val="0"/>
                                              <w:divBdr>
                                                <w:top w:val="none" w:sz="0" w:space="0" w:color="DDDDDD"/>
                                                <w:left w:val="none" w:sz="0" w:space="0" w:color="DDDDDD"/>
                                                <w:bottom w:val="none" w:sz="0" w:space="0" w:color="DDDDDD"/>
                                                <w:right w:val="none" w:sz="0" w:space="0" w:color="DDDDDD"/>
                                              </w:divBdr>
                                              <w:divsChild>
                                                <w:div w:id="71797306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787113756">
                  <w:marLeft w:val="0"/>
                  <w:marRight w:val="0"/>
                  <w:marTop w:val="0"/>
                  <w:marBottom w:val="0"/>
                  <w:divBdr>
                    <w:top w:val="none" w:sz="0" w:space="0" w:color="DDDDDD"/>
                    <w:left w:val="none" w:sz="0" w:space="0" w:color="DDDDDD"/>
                    <w:bottom w:val="none" w:sz="0" w:space="0" w:color="DDDDDD"/>
                    <w:right w:val="none" w:sz="0" w:space="0" w:color="DDDDDD"/>
                  </w:divBdr>
                  <w:divsChild>
                    <w:div w:id="838622861">
                      <w:marLeft w:val="0"/>
                      <w:marRight w:val="0"/>
                      <w:marTop w:val="0"/>
                      <w:marBottom w:val="0"/>
                      <w:divBdr>
                        <w:top w:val="none" w:sz="0" w:space="0" w:color="DDDDDD"/>
                        <w:left w:val="none" w:sz="0" w:space="0" w:color="DDDDDD"/>
                        <w:bottom w:val="none" w:sz="0" w:space="0" w:color="DDDDDD"/>
                        <w:right w:val="none" w:sz="0" w:space="0" w:color="DDDDDD"/>
                      </w:divBdr>
                      <w:divsChild>
                        <w:div w:id="867722098">
                          <w:marLeft w:val="0"/>
                          <w:marRight w:val="0"/>
                          <w:marTop w:val="0"/>
                          <w:marBottom w:val="0"/>
                          <w:divBdr>
                            <w:top w:val="none" w:sz="0" w:space="0" w:color="DDDDDD"/>
                            <w:left w:val="none" w:sz="0" w:space="0" w:color="DDDDDD"/>
                            <w:bottom w:val="none" w:sz="0" w:space="0" w:color="DDDDDD"/>
                            <w:right w:val="none" w:sz="0" w:space="0" w:color="DDDDDD"/>
                          </w:divBdr>
                          <w:divsChild>
                            <w:div w:id="1426537654">
                              <w:marLeft w:val="0"/>
                              <w:marRight w:val="0"/>
                              <w:marTop w:val="0"/>
                              <w:marBottom w:val="0"/>
                              <w:divBdr>
                                <w:top w:val="none" w:sz="0" w:space="0" w:color="DDDDDD"/>
                                <w:left w:val="none" w:sz="0" w:space="0" w:color="DDDDDD"/>
                                <w:bottom w:val="none" w:sz="0" w:space="0" w:color="DDDDDD"/>
                                <w:right w:val="none" w:sz="0" w:space="0" w:color="DDDDDD"/>
                              </w:divBdr>
                              <w:divsChild>
                                <w:div w:id="180257098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71083402">
                  <w:marLeft w:val="0"/>
                  <w:marRight w:val="0"/>
                  <w:marTop w:val="0"/>
                  <w:marBottom w:val="0"/>
                  <w:divBdr>
                    <w:top w:val="none" w:sz="0" w:space="0" w:color="DDDDDD"/>
                    <w:left w:val="none" w:sz="0" w:space="0" w:color="DDDDDD"/>
                    <w:bottom w:val="none" w:sz="0" w:space="0" w:color="DDDDDD"/>
                    <w:right w:val="none" w:sz="0" w:space="0" w:color="DDDDDD"/>
                  </w:divBdr>
                  <w:divsChild>
                    <w:div w:id="287902128">
                      <w:marLeft w:val="0"/>
                      <w:marRight w:val="0"/>
                      <w:marTop w:val="0"/>
                      <w:marBottom w:val="0"/>
                      <w:divBdr>
                        <w:top w:val="none" w:sz="0" w:space="0" w:color="DDDDDD"/>
                        <w:left w:val="none" w:sz="0" w:space="0" w:color="DDDDDD"/>
                        <w:bottom w:val="none" w:sz="0" w:space="0" w:color="DDDDDD"/>
                        <w:right w:val="none" w:sz="0" w:space="0" w:color="DDDDDD"/>
                      </w:divBdr>
                      <w:divsChild>
                        <w:div w:id="605892492">
                          <w:marLeft w:val="0"/>
                          <w:marRight w:val="0"/>
                          <w:marTop w:val="0"/>
                          <w:marBottom w:val="0"/>
                          <w:divBdr>
                            <w:top w:val="none" w:sz="0" w:space="0" w:color="DDDDDD"/>
                            <w:left w:val="none" w:sz="0" w:space="0" w:color="DDDDDD"/>
                            <w:bottom w:val="none" w:sz="0" w:space="0" w:color="DDDDDD"/>
                            <w:right w:val="none" w:sz="0" w:space="0" w:color="DDDDDD"/>
                          </w:divBdr>
                          <w:divsChild>
                            <w:div w:id="286352428">
                              <w:marLeft w:val="0"/>
                              <w:marRight w:val="0"/>
                              <w:marTop w:val="0"/>
                              <w:marBottom w:val="0"/>
                              <w:divBdr>
                                <w:top w:val="none" w:sz="0" w:space="0" w:color="DDDDDD"/>
                                <w:left w:val="none" w:sz="0" w:space="0" w:color="DDDDDD"/>
                                <w:bottom w:val="none" w:sz="0" w:space="0" w:color="DDDDDD"/>
                                <w:right w:val="none" w:sz="0" w:space="0" w:color="DDDDDD"/>
                              </w:divBdr>
                              <w:divsChild>
                                <w:div w:id="160197910">
                                  <w:marLeft w:val="0"/>
                                  <w:marRight w:val="0"/>
                                  <w:marTop w:val="0"/>
                                  <w:marBottom w:val="0"/>
                                  <w:divBdr>
                                    <w:top w:val="none" w:sz="0" w:space="0" w:color="DDDDDD"/>
                                    <w:left w:val="none" w:sz="0" w:space="0" w:color="DDDDDD"/>
                                    <w:bottom w:val="none" w:sz="0" w:space="0" w:color="DDDDDD"/>
                                    <w:right w:val="none" w:sz="0" w:space="0" w:color="DDDDDD"/>
                                  </w:divBdr>
                                  <w:divsChild>
                                    <w:div w:id="183715225">
                                      <w:marLeft w:val="0"/>
                                      <w:marRight w:val="0"/>
                                      <w:marTop w:val="0"/>
                                      <w:marBottom w:val="0"/>
                                      <w:divBdr>
                                        <w:top w:val="none" w:sz="0" w:space="0" w:color="DDDDDD"/>
                                        <w:left w:val="none" w:sz="0" w:space="0" w:color="DDDDDD"/>
                                        <w:bottom w:val="none" w:sz="0" w:space="0" w:color="DDDDDD"/>
                                        <w:right w:val="none" w:sz="0" w:space="0" w:color="DDDDDD"/>
                                      </w:divBdr>
                                      <w:divsChild>
                                        <w:div w:id="906844857">
                                          <w:marLeft w:val="0"/>
                                          <w:marRight w:val="0"/>
                                          <w:marTop w:val="0"/>
                                          <w:marBottom w:val="0"/>
                                          <w:divBdr>
                                            <w:top w:val="none" w:sz="0" w:space="0" w:color="DDDDDD"/>
                                            <w:left w:val="none" w:sz="0" w:space="0" w:color="DDDDDD"/>
                                            <w:bottom w:val="none" w:sz="0" w:space="0" w:color="DDDDDD"/>
                                            <w:right w:val="none" w:sz="0" w:space="0" w:color="DDDDDD"/>
                                          </w:divBdr>
                                          <w:divsChild>
                                            <w:div w:id="1874151660">
                                              <w:marLeft w:val="0"/>
                                              <w:marRight w:val="0"/>
                                              <w:marTop w:val="0"/>
                                              <w:marBottom w:val="0"/>
                                              <w:divBdr>
                                                <w:top w:val="none" w:sz="0" w:space="0" w:color="DDDDDD"/>
                                                <w:left w:val="none" w:sz="0" w:space="0" w:color="DDDDDD"/>
                                                <w:bottom w:val="none" w:sz="0" w:space="0" w:color="DDDDDD"/>
                                                <w:right w:val="none" w:sz="0" w:space="0" w:color="DDDDDD"/>
                                              </w:divBdr>
                                              <w:divsChild>
                                                <w:div w:id="1500466277">
                                                  <w:marLeft w:val="0"/>
                                                  <w:marRight w:val="0"/>
                                                  <w:marTop w:val="0"/>
                                                  <w:marBottom w:val="0"/>
                                                  <w:divBdr>
                                                    <w:top w:val="none" w:sz="0" w:space="0" w:color="DDDDDD"/>
                                                    <w:left w:val="none" w:sz="0" w:space="0" w:color="DDDDDD"/>
                                                    <w:bottom w:val="none" w:sz="0" w:space="0" w:color="DDDDDD"/>
                                                    <w:right w:val="none" w:sz="0" w:space="0" w:color="DDDDDD"/>
                                                  </w:divBdr>
                                                  <w:divsChild>
                                                    <w:div w:id="183055466">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919097996">
                                              <w:marLeft w:val="0"/>
                                              <w:marRight w:val="0"/>
                                              <w:marTop w:val="120"/>
                                              <w:marBottom w:val="0"/>
                                              <w:divBdr>
                                                <w:top w:val="none" w:sz="0" w:space="0" w:color="DDDDDD"/>
                                                <w:left w:val="none" w:sz="0" w:space="0" w:color="DDDDDD"/>
                                                <w:bottom w:val="none" w:sz="0" w:space="0" w:color="DDDDDD"/>
                                                <w:right w:val="none" w:sz="0" w:space="0" w:color="DDDDDD"/>
                                              </w:divBdr>
                                              <w:divsChild>
                                                <w:div w:id="50594167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sChild>
        </w:div>
      </w:divsChild>
    </w:div>
    <w:div w:id="1034699489">
      <w:bodyDiv w:val="1"/>
      <w:marLeft w:val="0"/>
      <w:marRight w:val="0"/>
      <w:marTop w:val="0"/>
      <w:marBottom w:val="0"/>
      <w:divBdr>
        <w:top w:val="none" w:sz="0" w:space="0" w:color="auto"/>
        <w:left w:val="none" w:sz="0" w:space="0" w:color="auto"/>
        <w:bottom w:val="none" w:sz="0" w:space="0" w:color="auto"/>
        <w:right w:val="none" w:sz="0" w:space="0" w:color="auto"/>
      </w:divBdr>
      <w:divsChild>
        <w:div w:id="1636791457">
          <w:marLeft w:val="0"/>
          <w:marRight w:val="0"/>
          <w:marTop w:val="0"/>
          <w:marBottom w:val="0"/>
          <w:divBdr>
            <w:top w:val="none" w:sz="0" w:space="0" w:color="DDDDDD"/>
            <w:left w:val="none" w:sz="0" w:space="0" w:color="DDDDDD"/>
            <w:bottom w:val="none" w:sz="0" w:space="0" w:color="DDDDDD"/>
            <w:right w:val="none" w:sz="0" w:space="0" w:color="DDDDDD"/>
          </w:divBdr>
          <w:divsChild>
            <w:div w:id="628635397">
              <w:marLeft w:val="0"/>
              <w:marRight w:val="0"/>
              <w:marTop w:val="0"/>
              <w:marBottom w:val="180"/>
              <w:divBdr>
                <w:top w:val="none" w:sz="0" w:space="0" w:color="DDDDDD"/>
                <w:left w:val="none" w:sz="0" w:space="0" w:color="DDDDDD"/>
                <w:bottom w:val="none" w:sz="0" w:space="0" w:color="DDDDDD"/>
                <w:right w:val="none" w:sz="0" w:space="0" w:color="DDDDDD"/>
              </w:divBdr>
              <w:divsChild>
                <w:div w:id="1074164458">
                  <w:marLeft w:val="0"/>
                  <w:marRight w:val="0"/>
                  <w:marTop w:val="0"/>
                  <w:marBottom w:val="0"/>
                  <w:divBdr>
                    <w:top w:val="none" w:sz="0" w:space="0" w:color="DDDDDD"/>
                    <w:left w:val="none" w:sz="0" w:space="0" w:color="DDDDDD"/>
                    <w:bottom w:val="none" w:sz="0" w:space="0" w:color="DDDDDD"/>
                    <w:right w:val="none" w:sz="0" w:space="0" w:color="DDDDDD"/>
                  </w:divBdr>
                  <w:divsChild>
                    <w:div w:id="254289828">
                      <w:marLeft w:val="0"/>
                      <w:marRight w:val="0"/>
                      <w:marTop w:val="0"/>
                      <w:marBottom w:val="0"/>
                      <w:divBdr>
                        <w:top w:val="none" w:sz="0" w:space="0" w:color="DDDDDD"/>
                        <w:left w:val="none" w:sz="0" w:space="0" w:color="DDDDDD"/>
                        <w:bottom w:val="none" w:sz="0" w:space="0" w:color="DDDDDD"/>
                        <w:right w:val="none" w:sz="0" w:space="0" w:color="DDDDDD"/>
                      </w:divBdr>
                      <w:divsChild>
                        <w:div w:id="806778708">
                          <w:marLeft w:val="0"/>
                          <w:marRight w:val="0"/>
                          <w:marTop w:val="0"/>
                          <w:marBottom w:val="0"/>
                          <w:divBdr>
                            <w:top w:val="none" w:sz="0" w:space="0" w:color="DDDDDD"/>
                            <w:left w:val="none" w:sz="0" w:space="0" w:color="DDDDDD"/>
                            <w:bottom w:val="none" w:sz="0" w:space="0" w:color="DDDDDD"/>
                            <w:right w:val="none" w:sz="0" w:space="0" w:color="DDDDDD"/>
                          </w:divBdr>
                          <w:divsChild>
                            <w:div w:id="33615152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903058061">
          <w:marLeft w:val="0"/>
          <w:marRight w:val="0"/>
          <w:marTop w:val="0"/>
          <w:marBottom w:val="0"/>
          <w:divBdr>
            <w:top w:val="none" w:sz="0" w:space="0" w:color="DDDDDD"/>
            <w:left w:val="none" w:sz="0" w:space="0" w:color="DDDDDD"/>
            <w:bottom w:val="none" w:sz="0" w:space="0" w:color="DDDDDD"/>
            <w:right w:val="none" w:sz="0" w:space="0" w:color="DDDDDD"/>
          </w:divBdr>
          <w:divsChild>
            <w:div w:id="283654845">
              <w:marLeft w:val="0"/>
              <w:marRight w:val="0"/>
              <w:marTop w:val="0"/>
              <w:marBottom w:val="0"/>
              <w:divBdr>
                <w:top w:val="none" w:sz="0" w:space="0" w:color="DDDDDD"/>
                <w:left w:val="none" w:sz="0" w:space="0" w:color="DDDDDD"/>
                <w:bottom w:val="none" w:sz="0" w:space="0" w:color="DDDDDD"/>
                <w:right w:val="none" w:sz="0" w:space="0" w:color="DDDDDD"/>
              </w:divBdr>
              <w:divsChild>
                <w:div w:id="1238973511">
                  <w:marLeft w:val="0"/>
                  <w:marRight w:val="0"/>
                  <w:marTop w:val="0"/>
                  <w:marBottom w:val="0"/>
                  <w:divBdr>
                    <w:top w:val="none" w:sz="0" w:space="0" w:color="DDDDDD"/>
                    <w:left w:val="none" w:sz="0" w:space="0" w:color="DDDDDD"/>
                    <w:bottom w:val="none" w:sz="0" w:space="0" w:color="DDDDDD"/>
                    <w:right w:val="none" w:sz="0" w:space="0" w:color="DDDDDD"/>
                  </w:divBdr>
                  <w:divsChild>
                    <w:div w:id="1962567325">
                      <w:marLeft w:val="0"/>
                      <w:marRight w:val="0"/>
                      <w:marTop w:val="0"/>
                      <w:marBottom w:val="0"/>
                      <w:divBdr>
                        <w:top w:val="none" w:sz="0" w:space="0" w:color="DDDDDD"/>
                        <w:left w:val="none" w:sz="0" w:space="0" w:color="DDDDDD"/>
                        <w:bottom w:val="none" w:sz="0" w:space="0" w:color="DDDDDD"/>
                        <w:right w:val="none" w:sz="0" w:space="0" w:color="DDDDDD"/>
                      </w:divBdr>
                      <w:divsChild>
                        <w:div w:id="991252295">
                          <w:marLeft w:val="0"/>
                          <w:marRight w:val="0"/>
                          <w:marTop w:val="0"/>
                          <w:marBottom w:val="0"/>
                          <w:divBdr>
                            <w:top w:val="none" w:sz="0" w:space="0" w:color="DDDDDD"/>
                            <w:left w:val="none" w:sz="0" w:space="0" w:color="DDDDDD"/>
                            <w:bottom w:val="none" w:sz="0" w:space="0" w:color="DDDDDD"/>
                            <w:right w:val="none" w:sz="0" w:space="0" w:color="DDDDDD"/>
                          </w:divBdr>
                          <w:divsChild>
                            <w:div w:id="2108579047">
                              <w:marLeft w:val="0"/>
                              <w:marRight w:val="0"/>
                              <w:marTop w:val="0"/>
                              <w:marBottom w:val="0"/>
                              <w:divBdr>
                                <w:top w:val="none" w:sz="0" w:space="0" w:color="DDDDDD"/>
                                <w:left w:val="none" w:sz="0" w:space="0" w:color="DDDDDD"/>
                                <w:bottom w:val="none" w:sz="0" w:space="0" w:color="DDDDDD"/>
                                <w:right w:val="none" w:sz="0" w:space="0" w:color="DDDDDD"/>
                              </w:divBdr>
                              <w:divsChild>
                                <w:div w:id="175466922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09431262">
                  <w:marLeft w:val="0"/>
                  <w:marRight w:val="0"/>
                  <w:marTop w:val="0"/>
                  <w:marBottom w:val="0"/>
                  <w:divBdr>
                    <w:top w:val="none" w:sz="0" w:space="0" w:color="DDDDDD"/>
                    <w:left w:val="none" w:sz="0" w:space="0" w:color="DDDDDD"/>
                    <w:bottom w:val="none" w:sz="0" w:space="0" w:color="DDDDDD"/>
                    <w:right w:val="none" w:sz="0" w:space="0" w:color="DDDDDD"/>
                  </w:divBdr>
                  <w:divsChild>
                    <w:div w:id="229385713">
                      <w:marLeft w:val="0"/>
                      <w:marRight w:val="0"/>
                      <w:marTop w:val="0"/>
                      <w:marBottom w:val="0"/>
                      <w:divBdr>
                        <w:top w:val="none" w:sz="0" w:space="0" w:color="DDDDDD"/>
                        <w:left w:val="none" w:sz="0" w:space="0" w:color="DDDDDD"/>
                        <w:bottom w:val="none" w:sz="0" w:space="0" w:color="DDDDDD"/>
                        <w:right w:val="none" w:sz="0" w:space="0" w:color="DDDDDD"/>
                      </w:divBdr>
                      <w:divsChild>
                        <w:div w:id="2007242050">
                          <w:marLeft w:val="0"/>
                          <w:marRight w:val="0"/>
                          <w:marTop w:val="0"/>
                          <w:marBottom w:val="0"/>
                          <w:divBdr>
                            <w:top w:val="none" w:sz="0" w:space="0" w:color="DDDDDD"/>
                            <w:left w:val="none" w:sz="0" w:space="0" w:color="DDDDDD"/>
                            <w:bottom w:val="none" w:sz="0" w:space="0" w:color="DDDDDD"/>
                            <w:right w:val="none" w:sz="0" w:space="0" w:color="DDDDDD"/>
                          </w:divBdr>
                          <w:divsChild>
                            <w:div w:id="1106929614">
                              <w:marLeft w:val="0"/>
                              <w:marRight w:val="0"/>
                              <w:marTop w:val="0"/>
                              <w:marBottom w:val="0"/>
                              <w:divBdr>
                                <w:top w:val="none" w:sz="0" w:space="0" w:color="DDDDDD"/>
                                <w:left w:val="none" w:sz="0" w:space="0" w:color="DDDDDD"/>
                                <w:bottom w:val="none" w:sz="0" w:space="0" w:color="DDDDDD"/>
                                <w:right w:val="none" w:sz="0" w:space="0" w:color="DDDDDD"/>
                              </w:divBdr>
                              <w:divsChild>
                                <w:div w:id="1199928513">
                                  <w:marLeft w:val="0"/>
                                  <w:marRight w:val="0"/>
                                  <w:marTop w:val="0"/>
                                  <w:marBottom w:val="0"/>
                                  <w:divBdr>
                                    <w:top w:val="none" w:sz="0" w:space="0" w:color="DDDDDD"/>
                                    <w:left w:val="none" w:sz="0" w:space="0" w:color="DDDDDD"/>
                                    <w:bottom w:val="none" w:sz="0" w:space="0" w:color="DDDDDD"/>
                                    <w:right w:val="none" w:sz="0" w:space="0" w:color="DDDDDD"/>
                                  </w:divBdr>
                                  <w:divsChild>
                                    <w:div w:id="2085570266">
                                      <w:blockQuote w:val="1"/>
                                      <w:marLeft w:val="720"/>
                                      <w:marRight w:val="720"/>
                                      <w:marTop w:val="100"/>
                                      <w:marBottom w:val="100"/>
                                      <w:divBdr>
                                        <w:top w:val="none" w:sz="0" w:space="0" w:color="DDDDDD"/>
                                        <w:left w:val="none" w:sz="0" w:space="0" w:color="333333"/>
                                        <w:bottom w:val="none" w:sz="0" w:space="0" w:color="DDDDDD"/>
                                        <w:right w:val="none" w:sz="0" w:space="0" w:color="DDDDDD"/>
                                      </w:divBdr>
                                    </w:div>
                                  </w:divsChild>
                                </w:div>
                              </w:divsChild>
                            </w:div>
                          </w:divsChild>
                        </w:div>
                      </w:divsChild>
                    </w:div>
                  </w:divsChild>
                </w:div>
                <w:div w:id="1085415870">
                  <w:marLeft w:val="0"/>
                  <w:marRight w:val="0"/>
                  <w:marTop w:val="0"/>
                  <w:marBottom w:val="0"/>
                  <w:divBdr>
                    <w:top w:val="none" w:sz="0" w:space="0" w:color="DDDDDD"/>
                    <w:left w:val="none" w:sz="0" w:space="0" w:color="DDDDDD"/>
                    <w:bottom w:val="none" w:sz="0" w:space="0" w:color="DDDDDD"/>
                    <w:right w:val="none" w:sz="0" w:space="0" w:color="DDDDDD"/>
                  </w:divBdr>
                  <w:divsChild>
                    <w:div w:id="741411178">
                      <w:marLeft w:val="0"/>
                      <w:marRight w:val="0"/>
                      <w:marTop w:val="0"/>
                      <w:marBottom w:val="0"/>
                      <w:divBdr>
                        <w:top w:val="none" w:sz="0" w:space="0" w:color="DDDDDD"/>
                        <w:left w:val="none" w:sz="0" w:space="0" w:color="DDDDDD"/>
                        <w:bottom w:val="none" w:sz="0" w:space="0" w:color="DDDDDD"/>
                        <w:right w:val="none" w:sz="0" w:space="0" w:color="DDDDDD"/>
                      </w:divBdr>
                      <w:divsChild>
                        <w:div w:id="1262297175">
                          <w:marLeft w:val="0"/>
                          <w:marRight w:val="0"/>
                          <w:marTop w:val="0"/>
                          <w:marBottom w:val="0"/>
                          <w:divBdr>
                            <w:top w:val="none" w:sz="0" w:space="0" w:color="DDDDDD"/>
                            <w:left w:val="none" w:sz="0" w:space="0" w:color="DDDDDD"/>
                            <w:bottom w:val="none" w:sz="0" w:space="0" w:color="DDDDDD"/>
                            <w:right w:val="none" w:sz="0" w:space="0" w:color="DDDDDD"/>
                          </w:divBdr>
                          <w:divsChild>
                            <w:div w:id="226232276">
                              <w:marLeft w:val="0"/>
                              <w:marRight w:val="0"/>
                              <w:marTop w:val="0"/>
                              <w:marBottom w:val="0"/>
                              <w:divBdr>
                                <w:top w:val="none" w:sz="0" w:space="0" w:color="DDDDDD"/>
                                <w:left w:val="none" w:sz="0" w:space="0" w:color="DDDDDD"/>
                                <w:bottom w:val="none" w:sz="0" w:space="0" w:color="DDDDDD"/>
                                <w:right w:val="none" w:sz="0" w:space="0" w:color="DDDDDD"/>
                              </w:divBdr>
                              <w:divsChild>
                                <w:div w:id="922378427">
                                  <w:marLeft w:val="0"/>
                                  <w:marRight w:val="0"/>
                                  <w:marTop w:val="0"/>
                                  <w:marBottom w:val="0"/>
                                  <w:divBdr>
                                    <w:top w:val="none" w:sz="0" w:space="0" w:color="DDDDDD"/>
                                    <w:left w:val="none" w:sz="0" w:space="0" w:color="DDDDDD"/>
                                    <w:bottom w:val="none" w:sz="0" w:space="0" w:color="DDDDDD"/>
                                    <w:right w:val="none" w:sz="0" w:space="0" w:color="DDDDDD"/>
                                  </w:divBdr>
                                  <w:divsChild>
                                    <w:div w:id="472873210">
                                      <w:blockQuote w:val="1"/>
                                      <w:marLeft w:val="720"/>
                                      <w:marRight w:val="720"/>
                                      <w:marTop w:val="100"/>
                                      <w:marBottom w:val="100"/>
                                      <w:divBdr>
                                        <w:top w:val="none" w:sz="0" w:space="0" w:color="DDDDDD"/>
                                        <w:left w:val="none" w:sz="0" w:space="0" w:color="333333"/>
                                        <w:bottom w:val="none" w:sz="0" w:space="0" w:color="DDDDDD"/>
                                        <w:right w:val="none" w:sz="0" w:space="0" w:color="DDDDDD"/>
                                      </w:divBdr>
                                    </w:div>
                                  </w:divsChild>
                                </w:div>
                              </w:divsChild>
                            </w:div>
                          </w:divsChild>
                        </w:div>
                      </w:divsChild>
                    </w:div>
                  </w:divsChild>
                </w:div>
                <w:div w:id="1894854726">
                  <w:marLeft w:val="0"/>
                  <w:marRight w:val="0"/>
                  <w:marTop w:val="0"/>
                  <w:marBottom w:val="0"/>
                  <w:divBdr>
                    <w:top w:val="none" w:sz="0" w:space="0" w:color="DDDDDD"/>
                    <w:left w:val="none" w:sz="0" w:space="0" w:color="DDDDDD"/>
                    <w:bottom w:val="none" w:sz="0" w:space="0" w:color="DDDDDD"/>
                    <w:right w:val="none" w:sz="0" w:space="0" w:color="DDDDDD"/>
                  </w:divBdr>
                  <w:divsChild>
                    <w:div w:id="1843543120">
                      <w:marLeft w:val="0"/>
                      <w:marRight w:val="0"/>
                      <w:marTop w:val="0"/>
                      <w:marBottom w:val="0"/>
                      <w:divBdr>
                        <w:top w:val="none" w:sz="0" w:space="0" w:color="DDDDDD"/>
                        <w:left w:val="none" w:sz="0" w:space="0" w:color="DDDDDD"/>
                        <w:bottom w:val="none" w:sz="0" w:space="0" w:color="DDDDDD"/>
                        <w:right w:val="none" w:sz="0" w:space="0" w:color="DDDDDD"/>
                      </w:divBdr>
                      <w:divsChild>
                        <w:div w:id="1434280966">
                          <w:marLeft w:val="0"/>
                          <w:marRight w:val="0"/>
                          <w:marTop w:val="0"/>
                          <w:marBottom w:val="0"/>
                          <w:divBdr>
                            <w:top w:val="none" w:sz="0" w:space="0" w:color="DDDDDD"/>
                            <w:left w:val="none" w:sz="0" w:space="0" w:color="DDDDDD"/>
                            <w:bottom w:val="none" w:sz="0" w:space="0" w:color="DDDDDD"/>
                            <w:right w:val="none" w:sz="0" w:space="0" w:color="DDDDDD"/>
                          </w:divBdr>
                          <w:divsChild>
                            <w:div w:id="867327852">
                              <w:marLeft w:val="0"/>
                              <w:marRight w:val="0"/>
                              <w:marTop w:val="0"/>
                              <w:marBottom w:val="0"/>
                              <w:divBdr>
                                <w:top w:val="none" w:sz="0" w:space="0" w:color="DDDDDD"/>
                                <w:left w:val="none" w:sz="0" w:space="0" w:color="DDDDDD"/>
                                <w:bottom w:val="none" w:sz="0" w:space="0" w:color="DDDDDD"/>
                                <w:right w:val="none" w:sz="0" w:space="0" w:color="DDDDDD"/>
                              </w:divBdr>
                              <w:divsChild>
                                <w:div w:id="36151657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207253811">
      <w:bodyDiv w:val="1"/>
      <w:marLeft w:val="0"/>
      <w:marRight w:val="0"/>
      <w:marTop w:val="0"/>
      <w:marBottom w:val="0"/>
      <w:divBdr>
        <w:top w:val="none" w:sz="0" w:space="0" w:color="auto"/>
        <w:left w:val="none" w:sz="0" w:space="0" w:color="auto"/>
        <w:bottom w:val="none" w:sz="0" w:space="0" w:color="auto"/>
        <w:right w:val="none" w:sz="0" w:space="0" w:color="auto"/>
      </w:divBdr>
    </w:div>
    <w:div w:id="2022122655">
      <w:bodyDiv w:val="1"/>
      <w:marLeft w:val="0"/>
      <w:marRight w:val="0"/>
      <w:marTop w:val="0"/>
      <w:marBottom w:val="0"/>
      <w:divBdr>
        <w:top w:val="none" w:sz="0" w:space="0" w:color="auto"/>
        <w:left w:val="none" w:sz="0" w:space="0" w:color="auto"/>
        <w:bottom w:val="none" w:sz="0" w:space="0" w:color="auto"/>
        <w:right w:val="none" w:sz="0" w:space="0" w:color="auto"/>
      </w:divBdr>
      <w:divsChild>
        <w:div w:id="1743870526">
          <w:marLeft w:val="0"/>
          <w:marRight w:val="0"/>
          <w:marTop w:val="0"/>
          <w:marBottom w:val="0"/>
          <w:divBdr>
            <w:top w:val="none" w:sz="0" w:space="0" w:color="DDDDDD"/>
            <w:left w:val="none" w:sz="0" w:space="0" w:color="DDDDDD"/>
            <w:bottom w:val="none" w:sz="0" w:space="0" w:color="DDDDDD"/>
            <w:right w:val="none" w:sz="0" w:space="0" w:color="DDDDDD"/>
          </w:divBdr>
          <w:divsChild>
            <w:div w:id="67389244">
              <w:marLeft w:val="0"/>
              <w:marRight w:val="0"/>
              <w:marTop w:val="0"/>
              <w:marBottom w:val="180"/>
              <w:divBdr>
                <w:top w:val="none" w:sz="0" w:space="0" w:color="DDDDDD"/>
                <w:left w:val="none" w:sz="0" w:space="0" w:color="DDDDDD"/>
                <w:bottom w:val="none" w:sz="0" w:space="0" w:color="DDDDDD"/>
                <w:right w:val="none" w:sz="0" w:space="0" w:color="DDDDDD"/>
              </w:divBdr>
              <w:divsChild>
                <w:div w:id="2142991702">
                  <w:marLeft w:val="0"/>
                  <w:marRight w:val="0"/>
                  <w:marTop w:val="0"/>
                  <w:marBottom w:val="0"/>
                  <w:divBdr>
                    <w:top w:val="none" w:sz="0" w:space="0" w:color="DDDDDD"/>
                    <w:left w:val="none" w:sz="0" w:space="0" w:color="DDDDDD"/>
                    <w:bottom w:val="none" w:sz="0" w:space="0" w:color="DDDDDD"/>
                    <w:right w:val="none" w:sz="0" w:space="0" w:color="DDDDDD"/>
                  </w:divBdr>
                  <w:divsChild>
                    <w:div w:id="658579738">
                      <w:marLeft w:val="0"/>
                      <w:marRight w:val="0"/>
                      <w:marTop w:val="0"/>
                      <w:marBottom w:val="0"/>
                      <w:divBdr>
                        <w:top w:val="none" w:sz="0" w:space="0" w:color="DDDDDD"/>
                        <w:left w:val="none" w:sz="0" w:space="0" w:color="DDDDDD"/>
                        <w:bottom w:val="none" w:sz="0" w:space="0" w:color="DDDDDD"/>
                        <w:right w:val="none" w:sz="0" w:space="0" w:color="DDDDDD"/>
                      </w:divBdr>
                      <w:divsChild>
                        <w:div w:id="36660369">
                          <w:marLeft w:val="0"/>
                          <w:marRight w:val="0"/>
                          <w:marTop w:val="0"/>
                          <w:marBottom w:val="0"/>
                          <w:divBdr>
                            <w:top w:val="none" w:sz="0" w:space="0" w:color="DDDDDD"/>
                            <w:left w:val="none" w:sz="0" w:space="0" w:color="DDDDDD"/>
                            <w:bottom w:val="none" w:sz="0" w:space="0" w:color="DDDDDD"/>
                            <w:right w:val="none" w:sz="0" w:space="0" w:color="DDDDDD"/>
                          </w:divBdr>
                          <w:divsChild>
                            <w:div w:id="7826132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334304600">
              <w:marLeft w:val="0"/>
              <w:marRight w:val="0"/>
              <w:marTop w:val="0"/>
              <w:marBottom w:val="0"/>
              <w:divBdr>
                <w:top w:val="none" w:sz="0" w:space="0" w:color="DDDDDD"/>
                <w:left w:val="none" w:sz="0" w:space="0" w:color="DDDDDD"/>
                <w:bottom w:val="none" w:sz="0" w:space="0" w:color="DDDDDD"/>
                <w:right w:val="none" w:sz="0" w:space="0" w:color="DDDDDD"/>
              </w:divBdr>
              <w:divsChild>
                <w:div w:id="2039508423">
                  <w:marLeft w:val="0"/>
                  <w:marRight w:val="0"/>
                  <w:marTop w:val="0"/>
                  <w:marBottom w:val="420"/>
                  <w:divBdr>
                    <w:top w:val="none" w:sz="0" w:space="0" w:color="DDDDDD"/>
                    <w:left w:val="none" w:sz="0" w:space="0" w:color="DDDDDD"/>
                    <w:bottom w:val="none" w:sz="0" w:space="0" w:color="DDDDDD"/>
                    <w:right w:val="none" w:sz="0" w:space="0" w:color="DDDDDD"/>
                  </w:divBdr>
                  <w:divsChild>
                    <w:div w:id="923954507">
                      <w:marLeft w:val="0"/>
                      <w:marRight w:val="0"/>
                      <w:marTop w:val="0"/>
                      <w:marBottom w:val="0"/>
                      <w:divBdr>
                        <w:top w:val="none" w:sz="0" w:space="0" w:color="auto"/>
                        <w:left w:val="none" w:sz="0" w:space="0" w:color="auto"/>
                        <w:bottom w:val="none" w:sz="0" w:space="0" w:color="auto"/>
                        <w:right w:val="none" w:sz="0" w:space="0" w:color="auto"/>
                      </w:divBdr>
                      <w:divsChild>
                        <w:div w:id="729885160">
                          <w:marLeft w:val="0"/>
                          <w:marRight w:val="0"/>
                          <w:marTop w:val="0"/>
                          <w:marBottom w:val="0"/>
                          <w:divBdr>
                            <w:top w:val="none" w:sz="0" w:space="0" w:color="DDDDDD"/>
                            <w:left w:val="none" w:sz="0" w:space="0" w:color="DDDDDD"/>
                            <w:bottom w:val="none" w:sz="0" w:space="0" w:color="DDDDDD"/>
                            <w:right w:val="none" w:sz="0" w:space="0" w:color="DDDDDD"/>
                          </w:divBdr>
                          <w:divsChild>
                            <w:div w:id="2019497770">
                              <w:marLeft w:val="0"/>
                              <w:marRight w:val="0"/>
                              <w:marTop w:val="0"/>
                              <w:marBottom w:val="0"/>
                              <w:divBdr>
                                <w:top w:val="none" w:sz="0" w:space="0" w:color="DDDDDD"/>
                                <w:left w:val="none" w:sz="0" w:space="0" w:color="DDDDDD"/>
                                <w:bottom w:val="none" w:sz="0" w:space="0" w:color="DDDDDD"/>
                                <w:right w:val="none" w:sz="0" w:space="0" w:color="DDDDDD"/>
                              </w:divBdr>
                              <w:divsChild>
                                <w:div w:id="756639187">
                                  <w:marLeft w:val="0"/>
                                  <w:marRight w:val="0"/>
                                  <w:marTop w:val="0"/>
                                  <w:marBottom w:val="0"/>
                                  <w:divBdr>
                                    <w:top w:val="none" w:sz="0" w:space="0" w:color="DDDDDD"/>
                                    <w:left w:val="none" w:sz="0" w:space="0" w:color="DDDDDD"/>
                                    <w:bottom w:val="none" w:sz="0" w:space="0" w:color="DDDDDD"/>
                                    <w:right w:val="none" w:sz="0" w:space="0" w:color="DDDDDD"/>
                                  </w:divBdr>
                                  <w:divsChild>
                                    <w:div w:id="322778947">
                                      <w:marLeft w:val="0"/>
                                      <w:marRight w:val="0"/>
                                      <w:marTop w:val="0"/>
                                      <w:marBottom w:val="0"/>
                                      <w:divBdr>
                                        <w:top w:val="none" w:sz="0" w:space="0" w:color="DDDDDD"/>
                                        <w:left w:val="none" w:sz="0" w:space="0" w:color="DDDDDD"/>
                                        <w:bottom w:val="none" w:sz="0" w:space="0" w:color="DDDDDD"/>
                                        <w:right w:val="none" w:sz="0" w:space="0" w:color="DDDDDD"/>
                                      </w:divBdr>
                                      <w:divsChild>
                                        <w:div w:id="1181432553">
                                          <w:marLeft w:val="0"/>
                                          <w:marRight w:val="0"/>
                                          <w:marTop w:val="0"/>
                                          <w:marBottom w:val="0"/>
                                          <w:divBdr>
                                            <w:top w:val="none" w:sz="0" w:space="0" w:color="DDDDDD"/>
                                            <w:left w:val="none" w:sz="0" w:space="0" w:color="DDDDDD"/>
                                            <w:bottom w:val="none" w:sz="0" w:space="0" w:color="DDDDDD"/>
                                            <w:right w:val="none" w:sz="0" w:space="0" w:color="DDDDDD"/>
                                          </w:divBdr>
                                          <w:divsChild>
                                            <w:div w:id="167656926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350762668">
                                  <w:marLeft w:val="0"/>
                                  <w:marRight w:val="0"/>
                                  <w:marTop w:val="0"/>
                                  <w:marBottom w:val="0"/>
                                  <w:divBdr>
                                    <w:top w:val="none" w:sz="0" w:space="0" w:color="DDDDDD"/>
                                    <w:left w:val="none" w:sz="0" w:space="0" w:color="DDDDDD"/>
                                    <w:bottom w:val="none" w:sz="0" w:space="0" w:color="DDDDDD"/>
                                    <w:right w:val="none" w:sz="0" w:space="0" w:color="DDDDDD"/>
                                  </w:divBdr>
                                  <w:divsChild>
                                    <w:div w:id="1778913388">
                                      <w:marLeft w:val="0"/>
                                      <w:marRight w:val="0"/>
                                      <w:marTop w:val="0"/>
                                      <w:marBottom w:val="0"/>
                                      <w:divBdr>
                                        <w:top w:val="none" w:sz="0" w:space="0" w:color="DDDDDD"/>
                                        <w:left w:val="none" w:sz="0" w:space="0" w:color="DDDDDD"/>
                                        <w:bottom w:val="none" w:sz="0" w:space="0" w:color="DDDDDD"/>
                                        <w:right w:val="none" w:sz="0" w:space="0" w:color="DDDDDD"/>
                                      </w:divBdr>
                                      <w:divsChild>
                                        <w:div w:id="1401175004">
                                          <w:marLeft w:val="0"/>
                                          <w:marRight w:val="0"/>
                                          <w:marTop w:val="0"/>
                                          <w:marBottom w:val="0"/>
                                          <w:divBdr>
                                            <w:top w:val="none" w:sz="0" w:space="0" w:color="DDDDDD"/>
                                            <w:left w:val="none" w:sz="0" w:space="0" w:color="DDDDDD"/>
                                            <w:bottom w:val="none" w:sz="0" w:space="0" w:color="DDDDDD"/>
                                            <w:right w:val="none" w:sz="0" w:space="0" w:color="DDDDDD"/>
                                          </w:divBdr>
                                        </w:div>
                                        <w:div w:id="102625336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272585281">
          <w:marLeft w:val="0"/>
          <w:marRight w:val="0"/>
          <w:marTop w:val="0"/>
          <w:marBottom w:val="0"/>
          <w:divBdr>
            <w:top w:val="none" w:sz="0" w:space="0" w:color="DDDDDD"/>
            <w:left w:val="none" w:sz="0" w:space="0" w:color="DDDDDD"/>
            <w:bottom w:val="none" w:sz="0" w:space="0" w:color="DDDDDD"/>
            <w:right w:val="none" w:sz="0" w:space="0" w:color="DDDDDD"/>
          </w:divBdr>
          <w:divsChild>
            <w:div w:id="1301762109">
              <w:marLeft w:val="0"/>
              <w:marRight w:val="0"/>
              <w:marTop w:val="0"/>
              <w:marBottom w:val="0"/>
              <w:divBdr>
                <w:top w:val="none" w:sz="0" w:space="0" w:color="DDDDDD"/>
                <w:left w:val="none" w:sz="0" w:space="0" w:color="DDDDDD"/>
                <w:bottom w:val="none" w:sz="0" w:space="0" w:color="DDDDDD"/>
                <w:right w:val="none" w:sz="0" w:space="0" w:color="DDDDDD"/>
              </w:divBdr>
              <w:divsChild>
                <w:div w:id="729571153">
                  <w:marLeft w:val="0"/>
                  <w:marRight w:val="0"/>
                  <w:marTop w:val="0"/>
                  <w:marBottom w:val="0"/>
                  <w:divBdr>
                    <w:top w:val="none" w:sz="0" w:space="0" w:color="DDDDDD"/>
                    <w:left w:val="none" w:sz="0" w:space="0" w:color="DDDDDD"/>
                    <w:bottom w:val="none" w:sz="0" w:space="0" w:color="DDDDDD"/>
                    <w:right w:val="none" w:sz="0" w:space="0" w:color="DDDDDD"/>
                  </w:divBdr>
                  <w:divsChild>
                    <w:div w:id="1802574360">
                      <w:marLeft w:val="0"/>
                      <w:marRight w:val="0"/>
                      <w:marTop w:val="0"/>
                      <w:marBottom w:val="0"/>
                      <w:divBdr>
                        <w:top w:val="none" w:sz="0" w:space="0" w:color="DDDDDD"/>
                        <w:left w:val="none" w:sz="0" w:space="0" w:color="DDDDDD"/>
                        <w:bottom w:val="none" w:sz="0" w:space="0" w:color="DDDDDD"/>
                        <w:right w:val="none" w:sz="0" w:space="0" w:color="DDDDDD"/>
                      </w:divBdr>
                      <w:divsChild>
                        <w:div w:id="400448688">
                          <w:marLeft w:val="0"/>
                          <w:marRight w:val="0"/>
                          <w:marTop w:val="0"/>
                          <w:marBottom w:val="0"/>
                          <w:divBdr>
                            <w:top w:val="none" w:sz="0" w:space="0" w:color="DDDDDD"/>
                            <w:left w:val="none" w:sz="0" w:space="0" w:color="DDDDDD"/>
                            <w:bottom w:val="none" w:sz="0" w:space="0" w:color="DDDDDD"/>
                            <w:right w:val="none" w:sz="0" w:space="0" w:color="DDDDDD"/>
                          </w:divBdr>
                          <w:divsChild>
                            <w:div w:id="875780059">
                              <w:marLeft w:val="0"/>
                              <w:marRight w:val="0"/>
                              <w:marTop w:val="0"/>
                              <w:marBottom w:val="0"/>
                              <w:divBdr>
                                <w:top w:val="none" w:sz="0" w:space="0" w:color="DDDDDD"/>
                                <w:left w:val="none" w:sz="0" w:space="0" w:color="DDDDDD"/>
                                <w:bottom w:val="none" w:sz="0" w:space="0" w:color="DDDDDD"/>
                                <w:right w:val="none" w:sz="0" w:space="0" w:color="DDDDDD"/>
                              </w:divBdr>
                              <w:divsChild>
                                <w:div w:id="69705021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692346324">
                  <w:marLeft w:val="0"/>
                  <w:marRight w:val="0"/>
                  <w:marTop w:val="0"/>
                  <w:marBottom w:val="0"/>
                  <w:divBdr>
                    <w:top w:val="none" w:sz="0" w:space="0" w:color="DDDDDD"/>
                    <w:left w:val="none" w:sz="0" w:space="0" w:color="DDDDDD"/>
                    <w:bottom w:val="none" w:sz="0" w:space="0" w:color="DDDDDD"/>
                    <w:right w:val="none" w:sz="0" w:space="0" w:color="DDDDDD"/>
                  </w:divBdr>
                  <w:divsChild>
                    <w:div w:id="1659648168">
                      <w:marLeft w:val="0"/>
                      <w:marRight w:val="0"/>
                      <w:marTop w:val="0"/>
                      <w:marBottom w:val="0"/>
                      <w:divBdr>
                        <w:top w:val="none" w:sz="0" w:space="0" w:color="DDDDDD"/>
                        <w:left w:val="none" w:sz="0" w:space="0" w:color="DDDDDD"/>
                        <w:bottom w:val="none" w:sz="0" w:space="0" w:color="DDDDDD"/>
                        <w:right w:val="none" w:sz="0" w:space="0" w:color="DDDDDD"/>
                      </w:divBdr>
                      <w:divsChild>
                        <w:div w:id="68431180">
                          <w:marLeft w:val="0"/>
                          <w:marRight w:val="0"/>
                          <w:marTop w:val="0"/>
                          <w:marBottom w:val="0"/>
                          <w:divBdr>
                            <w:top w:val="none" w:sz="0" w:space="0" w:color="DDDDDD"/>
                            <w:left w:val="none" w:sz="0" w:space="0" w:color="DDDDDD"/>
                            <w:bottom w:val="none" w:sz="0" w:space="0" w:color="DDDDDD"/>
                            <w:right w:val="none" w:sz="0" w:space="0" w:color="DDDDDD"/>
                          </w:divBdr>
                          <w:divsChild>
                            <w:div w:id="1107650804">
                              <w:marLeft w:val="0"/>
                              <w:marRight w:val="0"/>
                              <w:marTop w:val="0"/>
                              <w:marBottom w:val="0"/>
                              <w:divBdr>
                                <w:top w:val="none" w:sz="0" w:space="0" w:color="DDDDDD"/>
                                <w:left w:val="none" w:sz="0" w:space="0" w:color="DDDDDD"/>
                                <w:bottom w:val="none" w:sz="0" w:space="0" w:color="DDDDDD"/>
                                <w:right w:val="none" w:sz="0" w:space="0" w:color="DDDDDD"/>
                              </w:divBdr>
                              <w:divsChild>
                                <w:div w:id="306324004">
                                  <w:marLeft w:val="0"/>
                                  <w:marRight w:val="0"/>
                                  <w:marTop w:val="0"/>
                                  <w:marBottom w:val="0"/>
                                  <w:divBdr>
                                    <w:top w:val="none" w:sz="0" w:space="0" w:color="DDDDDD"/>
                                    <w:left w:val="none" w:sz="0" w:space="0" w:color="DDDDDD"/>
                                    <w:bottom w:val="none" w:sz="0" w:space="0" w:color="DDDDDD"/>
                                    <w:right w:val="none" w:sz="0" w:space="0" w:color="DDDDDD"/>
                                  </w:divBdr>
                                  <w:divsChild>
                                    <w:div w:id="1442846609">
                                      <w:marLeft w:val="0"/>
                                      <w:marRight w:val="0"/>
                                      <w:marTop w:val="0"/>
                                      <w:marBottom w:val="0"/>
                                      <w:divBdr>
                                        <w:top w:val="none" w:sz="0" w:space="0" w:color="DDDDDD"/>
                                        <w:left w:val="none" w:sz="0" w:space="0" w:color="DDDDDD"/>
                                        <w:bottom w:val="none" w:sz="0" w:space="0" w:color="DDDDDD"/>
                                        <w:right w:val="none" w:sz="0" w:space="0" w:color="DDDDDD"/>
                                      </w:divBdr>
                                      <w:divsChild>
                                        <w:div w:id="893615262">
                                          <w:marLeft w:val="0"/>
                                          <w:marRight w:val="0"/>
                                          <w:marTop w:val="0"/>
                                          <w:marBottom w:val="0"/>
                                          <w:divBdr>
                                            <w:top w:val="none" w:sz="0" w:space="0" w:color="DDDDDD"/>
                                            <w:left w:val="none" w:sz="0" w:space="0" w:color="DDDDDD"/>
                                            <w:bottom w:val="none" w:sz="0" w:space="0" w:color="DDDDDD"/>
                                            <w:right w:val="none" w:sz="0" w:space="0" w:color="DDDDDD"/>
                                          </w:divBdr>
                                          <w:divsChild>
                                            <w:div w:id="1668896218">
                                              <w:marLeft w:val="0"/>
                                              <w:marRight w:val="0"/>
                                              <w:marTop w:val="0"/>
                                              <w:marBottom w:val="0"/>
                                              <w:divBdr>
                                                <w:top w:val="none" w:sz="0" w:space="0" w:color="DDDDDD"/>
                                                <w:left w:val="none" w:sz="0" w:space="0" w:color="DDDDDD"/>
                                                <w:bottom w:val="none" w:sz="0" w:space="0" w:color="DDDDDD"/>
                                                <w:right w:val="none" w:sz="0" w:space="0" w:color="DDDDDD"/>
                                              </w:divBdr>
                                              <w:divsChild>
                                                <w:div w:id="1651590885">
                                                  <w:marLeft w:val="0"/>
                                                  <w:marRight w:val="0"/>
                                                  <w:marTop w:val="0"/>
                                                  <w:marBottom w:val="0"/>
                                                  <w:divBdr>
                                                    <w:top w:val="none" w:sz="0" w:space="0" w:color="DDDDDD"/>
                                                    <w:left w:val="none" w:sz="0" w:space="0" w:color="DDDDDD"/>
                                                    <w:bottom w:val="none" w:sz="0" w:space="0" w:color="DDDDDD"/>
                                                    <w:right w:val="none" w:sz="0" w:space="0" w:color="DDDDDD"/>
                                                  </w:divBdr>
                                                  <w:divsChild>
                                                    <w:div w:id="1916620501">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319260504">
                                              <w:marLeft w:val="0"/>
                                              <w:marRight w:val="0"/>
                                              <w:marTop w:val="120"/>
                                              <w:marBottom w:val="0"/>
                                              <w:divBdr>
                                                <w:top w:val="none" w:sz="0" w:space="0" w:color="DDDDDD"/>
                                                <w:left w:val="none" w:sz="0" w:space="0" w:color="DDDDDD"/>
                                                <w:bottom w:val="none" w:sz="0" w:space="0" w:color="DDDDDD"/>
                                                <w:right w:val="none" w:sz="0" w:space="0" w:color="DDDDDD"/>
                                              </w:divBdr>
                                              <w:divsChild>
                                                <w:div w:id="53827964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254588299">
                  <w:marLeft w:val="0"/>
                  <w:marRight w:val="0"/>
                  <w:marTop w:val="0"/>
                  <w:marBottom w:val="0"/>
                  <w:divBdr>
                    <w:top w:val="none" w:sz="0" w:space="0" w:color="DDDDDD"/>
                    <w:left w:val="none" w:sz="0" w:space="0" w:color="DDDDDD"/>
                    <w:bottom w:val="none" w:sz="0" w:space="0" w:color="DDDDDD"/>
                    <w:right w:val="none" w:sz="0" w:space="0" w:color="DDDDDD"/>
                  </w:divBdr>
                  <w:divsChild>
                    <w:div w:id="197856148">
                      <w:marLeft w:val="0"/>
                      <w:marRight w:val="0"/>
                      <w:marTop w:val="0"/>
                      <w:marBottom w:val="0"/>
                      <w:divBdr>
                        <w:top w:val="none" w:sz="0" w:space="0" w:color="DDDDDD"/>
                        <w:left w:val="none" w:sz="0" w:space="0" w:color="DDDDDD"/>
                        <w:bottom w:val="none" w:sz="0" w:space="0" w:color="DDDDDD"/>
                        <w:right w:val="none" w:sz="0" w:space="0" w:color="DDDDDD"/>
                      </w:divBdr>
                      <w:divsChild>
                        <w:div w:id="794180467">
                          <w:marLeft w:val="0"/>
                          <w:marRight w:val="0"/>
                          <w:marTop w:val="0"/>
                          <w:marBottom w:val="0"/>
                          <w:divBdr>
                            <w:top w:val="none" w:sz="0" w:space="0" w:color="DDDDDD"/>
                            <w:left w:val="none" w:sz="0" w:space="0" w:color="DDDDDD"/>
                            <w:bottom w:val="none" w:sz="0" w:space="0" w:color="DDDDDD"/>
                            <w:right w:val="none" w:sz="0" w:space="0" w:color="DDDDDD"/>
                          </w:divBdr>
                          <w:divsChild>
                            <w:div w:id="621347688">
                              <w:marLeft w:val="0"/>
                              <w:marRight w:val="0"/>
                              <w:marTop w:val="0"/>
                              <w:marBottom w:val="0"/>
                              <w:divBdr>
                                <w:top w:val="none" w:sz="0" w:space="0" w:color="DDDDDD"/>
                                <w:left w:val="none" w:sz="0" w:space="0" w:color="DDDDDD"/>
                                <w:bottom w:val="none" w:sz="0" w:space="0" w:color="DDDDDD"/>
                                <w:right w:val="none" w:sz="0" w:space="0" w:color="DDDDDD"/>
                              </w:divBdr>
                            </w:div>
                          </w:divsChild>
                        </w:div>
                        <w:div w:id="915628626">
                          <w:marLeft w:val="0"/>
                          <w:marRight w:val="0"/>
                          <w:marTop w:val="0"/>
                          <w:marBottom w:val="0"/>
                          <w:divBdr>
                            <w:top w:val="none" w:sz="0" w:space="0" w:color="DDDDDD"/>
                            <w:left w:val="none" w:sz="0" w:space="0" w:color="DDDDDD"/>
                            <w:bottom w:val="none" w:sz="0" w:space="0" w:color="DDDDDD"/>
                            <w:right w:val="none" w:sz="0" w:space="0" w:color="DDDDDD"/>
                          </w:divBdr>
                          <w:divsChild>
                            <w:div w:id="1177689542">
                              <w:marLeft w:val="0"/>
                              <w:marRight w:val="0"/>
                              <w:marTop w:val="0"/>
                              <w:marBottom w:val="0"/>
                              <w:divBdr>
                                <w:top w:val="none" w:sz="0" w:space="0" w:color="DDDDDD"/>
                                <w:left w:val="none" w:sz="0" w:space="0" w:color="DDDDDD"/>
                                <w:bottom w:val="none" w:sz="0" w:space="0" w:color="DDDDDD"/>
                                <w:right w:val="none" w:sz="0" w:space="0" w:color="DDDDDD"/>
                              </w:divBdr>
                              <w:divsChild>
                                <w:div w:id="337971329">
                                  <w:marLeft w:val="0"/>
                                  <w:marRight w:val="0"/>
                                  <w:marTop w:val="0"/>
                                  <w:marBottom w:val="0"/>
                                  <w:divBdr>
                                    <w:top w:val="none" w:sz="0" w:space="0" w:color="DDDDDD"/>
                                    <w:left w:val="none" w:sz="0" w:space="0" w:color="DDDDDD"/>
                                    <w:bottom w:val="none" w:sz="0" w:space="0" w:color="DDDDDD"/>
                                    <w:right w:val="none" w:sz="0" w:space="0" w:color="DDDDDD"/>
                                  </w:divBdr>
                                  <w:divsChild>
                                    <w:div w:id="1208687551">
                                      <w:blockQuote w:val="1"/>
                                      <w:marLeft w:val="720"/>
                                      <w:marRight w:val="720"/>
                                      <w:marTop w:val="100"/>
                                      <w:marBottom w:val="100"/>
                                      <w:divBdr>
                                        <w:top w:val="none" w:sz="0" w:space="0" w:color="DDDDDD"/>
                                        <w:left w:val="none" w:sz="0" w:space="0" w:color="333333"/>
                                        <w:bottom w:val="none" w:sz="0" w:space="0" w:color="DDDDDD"/>
                                        <w:right w:val="none" w:sz="0" w:space="0" w:color="DDDDDD"/>
                                      </w:divBdr>
                                    </w:div>
                                    <w:div w:id="201789241">
                                      <w:blockQuote w:val="1"/>
                                      <w:marLeft w:val="720"/>
                                      <w:marRight w:val="720"/>
                                      <w:marTop w:val="100"/>
                                      <w:marBottom w:val="100"/>
                                      <w:divBdr>
                                        <w:top w:val="none" w:sz="0" w:space="0" w:color="DDDDDD"/>
                                        <w:left w:val="none" w:sz="0" w:space="0" w:color="333333"/>
                                        <w:bottom w:val="none" w:sz="0" w:space="0" w:color="DDDDDD"/>
                                        <w:right w:val="none" w:sz="0" w:space="0" w:color="DDDDDD"/>
                                      </w:divBdr>
                                    </w:div>
                                  </w:divsChild>
                                </w:div>
                              </w:divsChild>
                            </w:div>
                          </w:divsChild>
                        </w:div>
                      </w:divsChild>
                    </w:div>
                  </w:divsChild>
                </w:div>
                <w:div w:id="1648120719">
                  <w:marLeft w:val="0"/>
                  <w:marRight w:val="0"/>
                  <w:marTop w:val="0"/>
                  <w:marBottom w:val="0"/>
                  <w:divBdr>
                    <w:top w:val="none" w:sz="0" w:space="0" w:color="DDDDDD"/>
                    <w:left w:val="none" w:sz="0" w:space="0" w:color="DDDDDD"/>
                    <w:bottom w:val="none" w:sz="0" w:space="0" w:color="DDDDDD"/>
                    <w:right w:val="none" w:sz="0" w:space="0" w:color="DDDDDD"/>
                  </w:divBdr>
                  <w:divsChild>
                    <w:div w:id="1119757057">
                      <w:marLeft w:val="0"/>
                      <w:marRight w:val="0"/>
                      <w:marTop w:val="0"/>
                      <w:marBottom w:val="0"/>
                      <w:divBdr>
                        <w:top w:val="single" w:sz="6" w:space="0" w:color="DDDDDD"/>
                        <w:left w:val="none" w:sz="0" w:space="0" w:color="333333"/>
                        <w:bottom w:val="single" w:sz="6" w:space="0" w:color="DDDDDD"/>
                        <w:right w:val="single" w:sz="6" w:space="0" w:color="DDDDDD"/>
                      </w:divBdr>
                      <w:divsChild>
                        <w:div w:id="1877279896">
                          <w:marLeft w:val="0"/>
                          <w:marRight w:val="0"/>
                          <w:marTop w:val="0"/>
                          <w:marBottom w:val="0"/>
                          <w:divBdr>
                            <w:top w:val="none" w:sz="0" w:space="0" w:color="DDDDDD"/>
                            <w:left w:val="none" w:sz="0" w:space="0" w:color="DDDDDD"/>
                            <w:bottom w:val="none" w:sz="0" w:space="0" w:color="DDDDDD"/>
                            <w:right w:val="none" w:sz="0" w:space="0" w:color="DDDDDD"/>
                          </w:divBdr>
                          <w:divsChild>
                            <w:div w:id="1812091436">
                              <w:marLeft w:val="0"/>
                              <w:marRight w:val="0"/>
                              <w:marTop w:val="0"/>
                              <w:marBottom w:val="0"/>
                              <w:divBdr>
                                <w:top w:val="none" w:sz="0" w:space="0" w:color="DDDDDD"/>
                                <w:left w:val="none" w:sz="0" w:space="0" w:color="DDDDDD"/>
                                <w:bottom w:val="none" w:sz="0" w:space="0" w:color="DDDDDD"/>
                                <w:right w:val="none" w:sz="0" w:space="0" w:color="DDDDDD"/>
                              </w:divBdr>
                              <w:divsChild>
                                <w:div w:id="32073864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77873657">
                  <w:marLeft w:val="0"/>
                  <w:marRight w:val="0"/>
                  <w:marTop w:val="0"/>
                  <w:marBottom w:val="0"/>
                  <w:divBdr>
                    <w:top w:val="none" w:sz="0" w:space="0" w:color="DDDDDD"/>
                    <w:left w:val="none" w:sz="0" w:space="0" w:color="DDDDDD"/>
                    <w:bottom w:val="none" w:sz="0" w:space="0" w:color="DDDDDD"/>
                    <w:right w:val="none" w:sz="0" w:space="0" w:color="DDDDDD"/>
                  </w:divBdr>
                  <w:divsChild>
                    <w:div w:id="199166537">
                      <w:marLeft w:val="0"/>
                      <w:marRight w:val="0"/>
                      <w:marTop w:val="0"/>
                      <w:marBottom w:val="0"/>
                      <w:divBdr>
                        <w:top w:val="none" w:sz="0" w:space="0" w:color="DDDDDD"/>
                        <w:left w:val="none" w:sz="0" w:space="0" w:color="DDDDDD"/>
                        <w:bottom w:val="none" w:sz="0" w:space="0" w:color="DDDDDD"/>
                        <w:right w:val="none" w:sz="0" w:space="0" w:color="DDDDDD"/>
                      </w:divBdr>
                      <w:divsChild>
                        <w:div w:id="837379465">
                          <w:marLeft w:val="0"/>
                          <w:marRight w:val="0"/>
                          <w:marTop w:val="0"/>
                          <w:marBottom w:val="0"/>
                          <w:divBdr>
                            <w:top w:val="none" w:sz="0" w:space="0" w:color="DDDDDD"/>
                            <w:left w:val="none" w:sz="0" w:space="0" w:color="DDDDDD"/>
                            <w:bottom w:val="none" w:sz="0" w:space="0" w:color="DDDDDD"/>
                            <w:right w:val="none" w:sz="0" w:space="0" w:color="DDDDDD"/>
                          </w:divBdr>
                          <w:divsChild>
                            <w:div w:id="1186598460">
                              <w:marLeft w:val="0"/>
                              <w:marRight w:val="0"/>
                              <w:marTop w:val="0"/>
                              <w:marBottom w:val="0"/>
                              <w:divBdr>
                                <w:top w:val="none" w:sz="0" w:space="0" w:color="DDDDDD"/>
                                <w:left w:val="none" w:sz="0" w:space="0" w:color="DDDDDD"/>
                                <w:bottom w:val="none" w:sz="0" w:space="0" w:color="DDDDDD"/>
                                <w:right w:val="none" w:sz="0" w:space="0" w:color="DDDDDD"/>
                              </w:divBdr>
                            </w:div>
                          </w:divsChild>
                        </w:div>
                        <w:div w:id="1369723006">
                          <w:marLeft w:val="0"/>
                          <w:marRight w:val="0"/>
                          <w:marTop w:val="0"/>
                          <w:marBottom w:val="0"/>
                          <w:divBdr>
                            <w:top w:val="none" w:sz="0" w:space="0" w:color="DDDDDD"/>
                            <w:left w:val="none" w:sz="0" w:space="0" w:color="DDDDDD"/>
                            <w:bottom w:val="none" w:sz="0" w:space="0" w:color="DDDDDD"/>
                            <w:right w:val="none" w:sz="0" w:space="0" w:color="DDDDDD"/>
                          </w:divBdr>
                          <w:divsChild>
                            <w:div w:id="2017150199">
                              <w:marLeft w:val="0"/>
                              <w:marRight w:val="0"/>
                              <w:marTop w:val="0"/>
                              <w:marBottom w:val="0"/>
                              <w:divBdr>
                                <w:top w:val="none" w:sz="0" w:space="0" w:color="DDDDDD"/>
                                <w:left w:val="none" w:sz="0" w:space="0" w:color="DDDDDD"/>
                                <w:bottom w:val="none" w:sz="0" w:space="0" w:color="DDDDDD"/>
                                <w:right w:val="none" w:sz="0" w:space="0" w:color="DDDDDD"/>
                              </w:divBdr>
                              <w:divsChild>
                                <w:div w:id="650211647">
                                  <w:marLeft w:val="0"/>
                                  <w:marRight w:val="0"/>
                                  <w:marTop w:val="0"/>
                                  <w:marBottom w:val="0"/>
                                  <w:divBdr>
                                    <w:top w:val="none" w:sz="0" w:space="0" w:color="DDDDDD"/>
                                    <w:left w:val="none" w:sz="0" w:space="0" w:color="DDDDDD"/>
                                    <w:bottom w:val="none" w:sz="0" w:space="0" w:color="DDDDDD"/>
                                    <w:right w:val="none" w:sz="0" w:space="0" w:color="DDDDDD"/>
                                  </w:divBdr>
                                  <w:divsChild>
                                    <w:div w:id="1386220522">
                                      <w:marLeft w:val="0"/>
                                      <w:marRight w:val="0"/>
                                      <w:marTop w:val="0"/>
                                      <w:marBottom w:val="0"/>
                                      <w:divBdr>
                                        <w:top w:val="none" w:sz="0" w:space="0" w:color="DDDDDD"/>
                                        <w:left w:val="none" w:sz="0" w:space="0" w:color="DDDDDD"/>
                                        <w:bottom w:val="none" w:sz="0" w:space="0" w:color="DDDDDD"/>
                                        <w:right w:val="none" w:sz="0" w:space="0" w:color="DDDDDD"/>
                                      </w:divBdr>
                                      <w:divsChild>
                                        <w:div w:id="648442880">
                                          <w:marLeft w:val="0"/>
                                          <w:marRight w:val="0"/>
                                          <w:marTop w:val="0"/>
                                          <w:marBottom w:val="0"/>
                                          <w:divBdr>
                                            <w:top w:val="none" w:sz="0" w:space="0" w:color="DDDDDD"/>
                                            <w:left w:val="none" w:sz="0" w:space="0" w:color="DDDDDD"/>
                                            <w:bottom w:val="none" w:sz="0" w:space="0" w:color="DDDDDD"/>
                                            <w:right w:val="none" w:sz="0" w:space="0" w:color="DDDDDD"/>
                                          </w:divBdr>
                                          <w:divsChild>
                                            <w:div w:id="127094451">
                                              <w:marLeft w:val="0"/>
                                              <w:marRight w:val="0"/>
                                              <w:marTop w:val="0"/>
                                              <w:marBottom w:val="0"/>
                                              <w:divBdr>
                                                <w:top w:val="none" w:sz="0" w:space="0" w:color="DDDDDD"/>
                                                <w:left w:val="none" w:sz="0" w:space="0" w:color="DDDDDD"/>
                                                <w:bottom w:val="none" w:sz="0" w:space="0" w:color="DDDDDD"/>
                                                <w:right w:val="none" w:sz="0" w:space="0" w:color="DDDDDD"/>
                                              </w:divBdr>
                                              <w:divsChild>
                                                <w:div w:id="1273433930">
                                                  <w:marLeft w:val="0"/>
                                                  <w:marRight w:val="0"/>
                                                  <w:marTop w:val="0"/>
                                                  <w:marBottom w:val="0"/>
                                                  <w:divBdr>
                                                    <w:top w:val="none" w:sz="0" w:space="0" w:color="DDDDDD"/>
                                                    <w:left w:val="none" w:sz="0" w:space="0" w:color="DDDDDD"/>
                                                    <w:bottom w:val="none" w:sz="0" w:space="0" w:color="DDDDDD"/>
                                                    <w:right w:val="none" w:sz="0" w:space="0" w:color="DDDDDD"/>
                                                  </w:divBdr>
                                                  <w:divsChild>
                                                    <w:div w:id="1581210726">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449976336">
                                              <w:marLeft w:val="0"/>
                                              <w:marRight w:val="0"/>
                                              <w:marTop w:val="120"/>
                                              <w:marBottom w:val="0"/>
                                              <w:divBdr>
                                                <w:top w:val="none" w:sz="0" w:space="0" w:color="DDDDDD"/>
                                                <w:left w:val="none" w:sz="0" w:space="0" w:color="DDDDDD"/>
                                                <w:bottom w:val="none" w:sz="0" w:space="0" w:color="DDDDDD"/>
                                                <w:right w:val="none" w:sz="0" w:space="0" w:color="DDDDDD"/>
                                              </w:divBdr>
                                              <w:divsChild>
                                                <w:div w:id="110861838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44882706">
                                  <w:marLeft w:val="0"/>
                                  <w:marRight w:val="0"/>
                                  <w:marTop w:val="0"/>
                                  <w:marBottom w:val="0"/>
                                  <w:divBdr>
                                    <w:top w:val="none" w:sz="0" w:space="0" w:color="DDDDDD"/>
                                    <w:left w:val="none" w:sz="0" w:space="0" w:color="DDDDDD"/>
                                    <w:bottom w:val="none" w:sz="0" w:space="0" w:color="DDDDDD"/>
                                    <w:right w:val="none" w:sz="0" w:space="0" w:color="DDDDDD"/>
                                  </w:divBdr>
                                  <w:divsChild>
                                    <w:div w:id="914701938">
                                      <w:blockQuote w:val="1"/>
                                      <w:marLeft w:val="720"/>
                                      <w:marRight w:val="720"/>
                                      <w:marTop w:val="100"/>
                                      <w:marBottom w:val="100"/>
                                      <w:divBdr>
                                        <w:top w:val="none" w:sz="0" w:space="0" w:color="DDDDDD"/>
                                        <w:left w:val="none" w:sz="0" w:space="0" w:color="333333"/>
                                        <w:bottom w:val="none" w:sz="0" w:space="0" w:color="DDDDDD"/>
                                        <w:right w:val="none" w:sz="0" w:space="0" w:color="DDDDDD"/>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b29427a-4ed3-4f0e-a3ff-ced1342f64ac}" enabled="0" method="" siteId="{1b29427a-4ed3-4f0e-a3ff-ced1342f64ac}" removed="1"/>
</clbl:labelList>
</file>

<file path=docProps/app.xml><?xml version="1.0" encoding="utf-8"?>
<Properties xmlns="http://schemas.openxmlformats.org/officeDocument/2006/extended-properties" xmlns:vt="http://schemas.openxmlformats.org/officeDocument/2006/docPropsVTypes">
  <Template>Normal</Template>
  <TotalTime>169</TotalTime>
  <Pages>7</Pages>
  <Words>1763</Words>
  <Characters>10761</Characters>
  <Application>Microsoft Office Word</Application>
  <DocSecurity>0</DocSecurity>
  <Lines>89</Lines>
  <Paragraphs>24</Paragraphs>
  <ScaleCrop>false</ScaleCrop>
  <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Borgbjerg Jensen (SAJE - Underviser - U/NORD)</dc:creator>
  <cp:keywords/>
  <dc:description/>
  <cp:lastModifiedBy>Sara Borgbjerg Jensen (SAJE - Underviser - U/NORD)</cp:lastModifiedBy>
  <cp:revision>12</cp:revision>
  <dcterms:created xsi:type="dcterms:W3CDTF">2023-08-05T16:38:00Z</dcterms:created>
  <dcterms:modified xsi:type="dcterms:W3CDTF">2023-09-05T09:48:00Z</dcterms:modified>
</cp:coreProperties>
</file>