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FB80" w14:textId="77777777" w:rsidR="00C054B2" w:rsidRDefault="00C054B2" w:rsidP="00C054B2">
      <w:pPr>
        <w:jc w:val="center"/>
      </w:pPr>
      <w:r>
        <w:t xml:space="preserve">SKABELON TIL DREJEBOG TIL BRUG FOR EKSAMEN I IDRÆT </w:t>
      </w:r>
    </w:p>
    <w:p w14:paraId="71C84054" w14:textId="77777777" w:rsidR="00C054B2" w:rsidRDefault="00C054B2" w:rsidP="00C054B2"/>
    <w:p w14:paraId="2A58C6D6" w14:textId="4ACAD80A" w:rsidR="00C054B2" w:rsidRDefault="00C054B2" w:rsidP="00C054B2">
      <w:r>
        <w:t xml:space="preserve">Tematisk forløb: </w:t>
      </w:r>
      <w:r>
        <w:t>Ultimate</w:t>
      </w:r>
    </w:p>
    <w:p w14:paraId="2AD0BE02" w14:textId="379A3A44" w:rsidR="00C054B2" w:rsidRDefault="00C054B2" w:rsidP="00C054B2">
      <w:r>
        <w:t xml:space="preserve">Færdighedsområde: </w:t>
      </w:r>
      <w:r>
        <w:t>Boldspil</w:t>
      </w:r>
    </w:p>
    <w:p w14:paraId="25162A65" w14:textId="4F317232" w:rsidR="00C054B2" w:rsidRDefault="00C054B2" w:rsidP="00C054B2">
      <w:r>
        <w:t xml:space="preserve">tidsramme: </w:t>
      </w:r>
      <w:r>
        <w:t>18 min. (4-mands-gruppe)</w:t>
      </w:r>
    </w:p>
    <w:p w14:paraId="5E652C19" w14:textId="77777777" w:rsidR="00C054B2" w:rsidRDefault="00C054B2" w:rsidP="00C054B2"/>
    <w:p w14:paraId="6A5998E4" w14:textId="77777777" w:rsidR="00C054B2" w:rsidRDefault="00C054B2" w:rsidP="00C0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3969"/>
        <w:gridCol w:w="702"/>
      </w:tblGrid>
      <w:tr w:rsidR="00C054B2" w14:paraId="417A1B7B" w14:textId="77777777" w:rsidTr="00C054B2">
        <w:tc>
          <w:tcPr>
            <w:tcW w:w="1838" w:type="dxa"/>
          </w:tcPr>
          <w:p w14:paraId="0A4B4C8E" w14:textId="77777777" w:rsidR="00C054B2" w:rsidRDefault="00C054B2" w:rsidP="001E1B60">
            <w:r>
              <w:t>SEKVENS</w:t>
            </w:r>
          </w:p>
        </w:tc>
        <w:tc>
          <w:tcPr>
            <w:tcW w:w="3119" w:type="dxa"/>
          </w:tcPr>
          <w:p w14:paraId="05C4A261" w14:textId="77777777" w:rsidR="00C054B2" w:rsidRDefault="00C054B2" w:rsidP="001E1B60">
            <w:r>
              <w:t>BEGRUNDELSE FOR VALG</w:t>
            </w:r>
          </w:p>
        </w:tc>
        <w:tc>
          <w:tcPr>
            <w:tcW w:w="3969" w:type="dxa"/>
          </w:tcPr>
          <w:p w14:paraId="63961EF4" w14:textId="77777777" w:rsidR="00C054B2" w:rsidRDefault="00C054B2" w:rsidP="001E1B60">
            <w:r>
              <w:t>FOKUSPUNKTER</w:t>
            </w:r>
          </w:p>
        </w:tc>
        <w:tc>
          <w:tcPr>
            <w:tcW w:w="702" w:type="dxa"/>
          </w:tcPr>
          <w:p w14:paraId="112E6DEE" w14:textId="77777777" w:rsidR="00C054B2" w:rsidRDefault="00C054B2" w:rsidP="001E1B60">
            <w:r>
              <w:t>Tid</w:t>
            </w:r>
          </w:p>
          <w:p w14:paraId="3D3BFD88" w14:textId="77777777" w:rsidR="00C054B2" w:rsidRDefault="00C054B2" w:rsidP="001E1B60">
            <w:r>
              <w:t>(min)</w:t>
            </w:r>
          </w:p>
        </w:tc>
      </w:tr>
      <w:tr w:rsidR="00C054B2" w14:paraId="7D357E88" w14:textId="77777777" w:rsidTr="00C054B2">
        <w:tc>
          <w:tcPr>
            <w:tcW w:w="1838" w:type="dxa"/>
          </w:tcPr>
          <w:p w14:paraId="047D05B2" w14:textId="77777777" w:rsidR="00C054B2" w:rsidRDefault="00C054B2" w:rsidP="00357103">
            <w:r>
              <w:t xml:space="preserve">Basale kast: </w:t>
            </w:r>
          </w:p>
          <w:p w14:paraId="4B502021" w14:textId="77777777" w:rsidR="00C054B2" w:rsidRDefault="00C054B2" w:rsidP="00357103">
            <w:r>
              <w:t>Forhånds kast</w:t>
            </w:r>
          </w:p>
          <w:p w14:paraId="5BED811B" w14:textId="77777777" w:rsidR="00C054B2" w:rsidRDefault="00C054B2" w:rsidP="00357103">
            <w:r>
              <w:t>Baghånds kast</w:t>
            </w:r>
          </w:p>
          <w:p w14:paraId="417ED0F6" w14:textId="77777777" w:rsidR="00C054B2" w:rsidRDefault="00C054B2" w:rsidP="00357103">
            <w:proofErr w:type="gramStart"/>
            <w:r>
              <w:t>Hammer kast</w:t>
            </w:r>
            <w:proofErr w:type="gramEnd"/>
          </w:p>
          <w:p w14:paraId="39233347" w14:textId="77777777" w:rsidR="00C054B2" w:rsidRDefault="00C054B2" w:rsidP="00357103"/>
          <w:p w14:paraId="1672F054" w14:textId="77777777" w:rsidR="00C054B2" w:rsidRDefault="00C054B2" w:rsidP="00357103"/>
          <w:p w14:paraId="527A8F92" w14:textId="77777777" w:rsidR="00C054B2" w:rsidRDefault="00C054B2" w:rsidP="00357103"/>
          <w:p w14:paraId="42E2B1B3" w14:textId="77777777" w:rsidR="00C054B2" w:rsidRDefault="00C054B2" w:rsidP="00357103"/>
        </w:tc>
        <w:tc>
          <w:tcPr>
            <w:tcW w:w="3119" w:type="dxa"/>
          </w:tcPr>
          <w:p w14:paraId="3277DDCE" w14:textId="77777777" w:rsidR="00C054B2" w:rsidRDefault="00C054B2" w:rsidP="00357103">
            <w:r>
              <w:t xml:space="preserve">For at vise at man har forstået og kan udføre disse kast </w:t>
            </w:r>
          </w:p>
          <w:p w14:paraId="0DC7FBD1" w14:textId="447398B3" w:rsidR="00C054B2" w:rsidRDefault="00C054B2" w:rsidP="00357103">
            <w:r>
              <w:t>Fordi mestring af kastene er meget vigtigt for at indgå i spillet</w:t>
            </w:r>
          </w:p>
        </w:tc>
        <w:tc>
          <w:tcPr>
            <w:tcW w:w="3969" w:type="dxa"/>
          </w:tcPr>
          <w:p w14:paraId="51CB9587" w14:textId="113309BE" w:rsidR="00C054B2" w:rsidRDefault="00C054B2" w:rsidP="00357103">
            <w:r>
              <w:t>Baghånd skal man have siden til kasteretning. Pege efter disc for præcision.</w:t>
            </w:r>
          </w:p>
          <w:p w14:paraId="121A98B9" w14:textId="0B267432" w:rsidR="00C054B2" w:rsidRDefault="00C054B2" w:rsidP="00357103">
            <w:r>
              <w:t>Forhåndskast – front mod</w:t>
            </w:r>
          </w:p>
          <w:p w14:paraId="23FD6A94" w14:textId="4B85B356" w:rsidR="00C054B2" w:rsidRDefault="00C054B2" w:rsidP="00357103">
            <w:r>
              <w:t>Hammerkast – front mod skråt over hovedet.</w:t>
            </w:r>
          </w:p>
          <w:p w14:paraId="51834A56" w14:textId="77777777" w:rsidR="00C054B2" w:rsidRDefault="00C054B2" w:rsidP="00357103">
            <w:r>
              <w:t xml:space="preserve">Fokus på </w:t>
            </w:r>
          </w:p>
          <w:p w14:paraId="13621333" w14:textId="46A0DBC4" w:rsidR="00C054B2" w:rsidRDefault="00C054B2" w:rsidP="00357103">
            <w:r>
              <w:t>korrekt fatning og disk kastet i den rette vinkel</w:t>
            </w:r>
          </w:p>
          <w:p w14:paraId="41196356" w14:textId="61018DF2" w:rsidR="00C054B2" w:rsidRDefault="00C054B2" w:rsidP="00357103">
            <w:r>
              <w:t>afvikling med brug af håndled til at få ekstra spin i disc.</w:t>
            </w:r>
          </w:p>
        </w:tc>
        <w:tc>
          <w:tcPr>
            <w:tcW w:w="702" w:type="dxa"/>
          </w:tcPr>
          <w:p w14:paraId="0604B236" w14:textId="65E7561F" w:rsidR="00C054B2" w:rsidRDefault="00357103" w:rsidP="00357103">
            <w:r>
              <w:t>2</w:t>
            </w:r>
          </w:p>
        </w:tc>
      </w:tr>
      <w:tr w:rsidR="00C054B2" w14:paraId="2B3B3025" w14:textId="77777777" w:rsidTr="00C054B2">
        <w:tc>
          <w:tcPr>
            <w:tcW w:w="1838" w:type="dxa"/>
          </w:tcPr>
          <w:p w14:paraId="257406C6" w14:textId="7E82346C" w:rsidR="00C054B2" w:rsidRDefault="00C054B2" w:rsidP="00357103">
            <w:r>
              <w:t>Smørklat</w:t>
            </w:r>
          </w:p>
        </w:tc>
        <w:tc>
          <w:tcPr>
            <w:tcW w:w="3119" w:type="dxa"/>
          </w:tcPr>
          <w:p w14:paraId="6F34AB86" w14:textId="5AE199BC" w:rsidR="00C054B2" w:rsidRDefault="00C054B2" w:rsidP="00357103">
            <w:r>
              <w:t>Øve mand mod mand situationer.</w:t>
            </w:r>
          </w:p>
        </w:tc>
        <w:tc>
          <w:tcPr>
            <w:tcW w:w="3969" w:type="dxa"/>
          </w:tcPr>
          <w:p w14:paraId="3E9D7206" w14:textId="77777777" w:rsidR="00C054B2" w:rsidRDefault="00C054B2" w:rsidP="00357103">
            <w:r>
              <w:t>Fokus på:</w:t>
            </w:r>
          </w:p>
          <w:p w14:paraId="4C3DCBA7" w14:textId="480C5CF5" w:rsidR="00C054B2" w:rsidRDefault="00C054B2" w:rsidP="00357103">
            <w:proofErr w:type="spellStart"/>
            <w:r>
              <w:t>Pivotering</w:t>
            </w:r>
            <w:proofErr w:type="spellEnd"/>
          </w:p>
          <w:p w14:paraId="2A4BA278" w14:textId="583A1C39" w:rsidR="00C054B2" w:rsidRDefault="00C054B2" w:rsidP="00357103">
            <w:r>
              <w:t>Tælle nøl og opdækning</w:t>
            </w:r>
          </w:p>
          <w:p w14:paraId="2FF4D334" w14:textId="5A1493C8" w:rsidR="00C054B2" w:rsidRDefault="00C054B2" w:rsidP="00357103">
            <w:r>
              <w:t>Cutte sig fri for makker</w:t>
            </w:r>
          </w:p>
          <w:p w14:paraId="6C774F95" w14:textId="30BB9E1D" w:rsidR="00C054B2" w:rsidRDefault="00C054B2" w:rsidP="00357103">
            <w:r>
              <w:t>Kast med både for- og baghånd</w:t>
            </w:r>
          </w:p>
          <w:p w14:paraId="52A52C77" w14:textId="4EB694F2" w:rsidR="00C054B2" w:rsidRDefault="00C054B2" w:rsidP="00357103"/>
        </w:tc>
        <w:tc>
          <w:tcPr>
            <w:tcW w:w="702" w:type="dxa"/>
          </w:tcPr>
          <w:p w14:paraId="25A7A394" w14:textId="76DFDF31" w:rsidR="00C054B2" w:rsidRDefault="00357103" w:rsidP="00357103">
            <w:r>
              <w:t>2</w:t>
            </w:r>
          </w:p>
        </w:tc>
      </w:tr>
      <w:tr w:rsidR="00C054B2" w14:paraId="6286C30B" w14:textId="77777777" w:rsidTr="00C054B2">
        <w:tc>
          <w:tcPr>
            <w:tcW w:w="1838" w:type="dxa"/>
          </w:tcPr>
          <w:p w14:paraId="08441B19" w14:textId="061E5009" w:rsidR="00C054B2" w:rsidRDefault="00C054B2" w:rsidP="00357103">
            <w:r>
              <w:t>Cut-øvelse</w:t>
            </w:r>
            <w:r w:rsidR="00357103">
              <w:t xml:space="preserve"> og præcisionskast</w:t>
            </w:r>
          </w:p>
          <w:p w14:paraId="37D052F1" w14:textId="77777777" w:rsidR="00C054B2" w:rsidRDefault="00C054B2" w:rsidP="00357103"/>
          <w:p w14:paraId="4E0ABE9E" w14:textId="77777777" w:rsidR="00C054B2" w:rsidRDefault="00C054B2" w:rsidP="00357103"/>
          <w:p w14:paraId="0D3F8FCA" w14:textId="77777777" w:rsidR="00C054B2" w:rsidRDefault="00C054B2" w:rsidP="00357103"/>
        </w:tc>
        <w:tc>
          <w:tcPr>
            <w:tcW w:w="3119" w:type="dxa"/>
          </w:tcPr>
          <w:p w14:paraId="70A5B2C2" w14:textId="6176C5D8" w:rsidR="00C054B2" w:rsidRDefault="00357103" w:rsidP="00357103">
            <w:r>
              <w:t xml:space="preserve">Øver cut og </w:t>
            </w:r>
            <w:proofErr w:type="spellStart"/>
            <w:r>
              <w:t>gribning</w:t>
            </w:r>
            <w:proofErr w:type="spellEnd"/>
            <w:r>
              <w:t xml:space="preserve"> i fart. </w:t>
            </w:r>
          </w:p>
          <w:p w14:paraId="5A7BEA6F" w14:textId="2CBF32E8" w:rsidR="00357103" w:rsidRDefault="00357103" w:rsidP="00357103">
            <w:r>
              <w:t>Øver at kaste præcist til makker i bevægelse</w:t>
            </w:r>
          </w:p>
        </w:tc>
        <w:tc>
          <w:tcPr>
            <w:tcW w:w="3969" w:type="dxa"/>
          </w:tcPr>
          <w:p w14:paraId="27B03506" w14:textId="77777777" w:rsidR="00357103" w:rsidRDefault="00C054B2" w:rsidP="00357103">
            <w:r>
              <w:t xml:space="preserve"> </w:t>
            </w:r>
            <w:r w:rsidR="00357103">
              <w:t>Fokus på:</w:t>
            </w:r>
          </w:p>
          <w:p w14:paraId="17584ED2" w14:textId="5448FB0F" w:rsidR="00C054B2" w:rsidRDefault="00357103" w:rsidP="00357103">
            <w:r>
              <w:t>korrekt cut med tempo og retningsskift</w:t>
            </w:r>
          </w:p>
          <w:p w14:paraId="7AFD4D69" w14:textId="77777777" w:rsidR="00357103" w:rsidRDefault="00357103" w:rsidP="00357103">
            <w:r>
              <w:t>koordinering og timing med makker så man ikke venter i gribezonen.</w:t>
            </w:r>
          </w:p>
          <w:p w14:paraId="5EDD8B0D" w14:textId="0272A931" w:rsidR="00357103" w:rsidRDefault="00357103" w:rsidP="00357103">
            <w:r>
              <w:t>Præcist kast med både for- og baghånd</w:t>
            </w:r>
          </w:p>
        </w:tc>
        <w:tc>
          <w:tcPr>
            <w:tcW w:w="702" w:type="dxa"/>
          </w:tcPr>
          <w:p w14:paraId="742C4CAF" w14:textId="578040D0" w:rsidR="00C054B2" w:rsidRDefault="00357103" w:rsidP="00357103">
            <w:r>
              <w:t>3</w:t>
            </w:r>
          </w:p>
        </w:tc>
      </w:tr>
      <w:tr w:rsidR="00C054B2" w14:paraId="08CD6450" w14:textId="77777777" w:rsidTr="00C054B2">
        <w:tc>
          <w:tcPr>
            <w:tcW w:w="1838" w:type="dxa"/>
          </w:tcPr>
          <w:p w14:paraId="66F5655F" w14:textId="77777777" w:rsidR="00C054B2" w:rsidRDefault="00C054B2" w:rsidP="00357103"/>
          <w:p w14:paraId="6F3EC852" w14:textId="7B082A04" w:rsidR="00C054B2" w:rsidRDefault="00357103" w:rsidP="00357103">
            <w:proofErr w:type="spellStart"/>
            <w:r>
              <w:t>Stack</w:t>
            </w:r>
            <w:proofErr w:type="spellEnd"/>
            <w:r>
              <w:t>-øvelse</w:t>
            </w:r>
          </w:p>
          <w:p w14:paraId="5697F7AF" w14:textId="77777777" w:rsidR="00C054B2" w:rsidRDefault="00C054B2" w:rsidP="00357103"/>
          <w:p w14:paraId="1F05E532" w14:textId="77777777" w:rsidR="00C054B2" w:rsidRDefault="00C054B2" w:rsidP="00357103"/>
        </w:tc>
        <w:tc>
          <w:tcPr>
            <w:tcW w:w="3119" w:type="dxa"/>
          </w:tcPr>
          <w:p w14:paraId="403662DD" w14:textId="54F5FF02" w:rsidR="00C054B2" w:rsidRDefault="00357103" w:rsidP="00357103">
            <w:r>
              <w:t xml:space="preserve">Øve </w:t>
            </w:r>
            <w:proofErr w:type="spellStart"/>
            <w:r>
              <w:t>stacking</w:t>
            </w:r>
            <w:proofErr w:type="spellEnd"/>
            <w:r>
              <w:t xml:space="preserve"> herunder gruppens koordinering og cut ud fra </w:t>
            </w:r>
            <w:proofErr w:type="spellStart"/>
            <w:r>
              <w:t>stack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14:paraId="017B9EDE" w14:textId="55727826" w:rsidR="00357103" w:rsidRDefault="00C054B2" w:rsidP="00357103">
            <w:r>
              <w:t xml:space="preserve"> </w:t>
            </w:r>
            <w:r w:rsidR="00357103">
              <w:t>Fokus på:</w:t>
            </w:r>
          </w:p>
          <w:p w14:paraId="564C3C76" w14:textId="71E83018" w:rsidR="00357103" w:rsidRDefault="00357103" w:rsidP="00357103">
            <w:r>
              <w:t xml:space="preserve">At samle </w:t>
            </w:r>
            <w:proofErr w:type="spellStart"/>
            <w:r>
              <w:t>stack</w:t>
            </w:r>
            <w:proofErr w:type="spellEnd"/>
            <w:r>
              <w:t xml:space="preserve"> på linje</w:t>
            </w:r>
          </w:p>
          <w:p w14:paraId="0EBC378F" w14:textId="211B1B8E" w:rsidR="00357103" w:rsidRDefault="00357103" w:rsidP="00357103">
            <w:r>
              <w:t>Korrekt cut</w:t>
            </w:r>
          </w:p>
          <w:p w14:paraId="2CCE80B6" w14:textId="4BF69E99" w:rsidR="00357103" w:rsidRDefault="00357103" w:rsidP="00357103">
            <w:r>
              <w:t>Præcist kast</w:t>
            </w:r>
          </w:p>
          <w:p w14:paraId="7E8A514F" w14:textId="7C44C032" w:rsidR="00C054B2" w:rsidRDefault="00C054B2" w:rsidP="00357103"/>
        </w:tc>
        <w:tc>
          <w:tcPr>
            <w:tcW w:w="702" w:type="dxa"/>
          </w:tcPr>
          <w:p w14:paraId="1B5E396A" w14:textId="635B1276" w:rsidR="00C054B2" w:rsidRDefault="00357103" w:rsidP="00357103">
            <w:r>
              <w:t>3</w:t>
            </w:r>
          </w:p>
        </w:tc>
      </w:tr>
      <w:tr w:rsidR="00C054B2" w14:paraId="48E98A69" w14:textId="77777777" w:rsidTr="00C054B2">
        <w:tc>
          <w:tcPr>
            <w:tcW w:w="1838" w:type="dxa"/>
          </w:tcPr>
          <w:p w14:paraId="26F64528" w14:textId="19B816D0" w:rsidR="00C054B2" w:rsidRDefault="00C054B2" w:rsidP="00357103">
            <w:r>
              <w:t>Frit spil</w:t>
            </w:r>
          </w:p>
          <w:p w14:paraId="50C7C6AE" w14:textId="77777777" w:rsidR="00C054B2" w:rsidRDefault="00C054B2" w:rsidP="00357103"/>
        </w:tc>
        <w:tc>
          <w:tcPr>
            <w:tcW w:w="3119" w:type="dxa"/>
          </w:tcPr>
          <w:p w14:paraId="4E6D07AC" w14:textId="77777777" w:rsidR="00C054B2" w:rsidRDefault="00C054B2" w:rsidP="00357103">
            <w:r>
              <w:t>Vise de tidligere elementer anvendt i kamp.</w:t>
            </w:r>
          </w:p>
          <w:p w14:paraId="1B1DCF10" w14:textId="30A2BBEB" w:rsidR="00C054B2" w:rsidRDefault="00C054B2" w:rsidP="00357103">
            <w:r>
              <w:t>Inkludere taktiske overvejelser i spillet.</w:t>
            </w:r>
          </w:p>
        </w:tc>
        <w:tc>
          <w:tcPr>
            <w:tcW w:w="3969" w:type="dxa"/>
          </w:tcPr>
          <w:p w14:paraId="094E92B2" w14:textId="1C6E9830" w:rsidR="00C054B2" w:rsidRDefault="00C054B2" w:rsidP="00357103">
            <w:r>
              <w:t xml:space="preserve">Fokus på kommunikation (verbal og </w:t>
            </w:r>
            <w:proofErr w:type="spellStart"/>
            <w:r>
              <w:t>non-verbal</w:t>
            </w:r>
            <w:proofErr w:type="spellEnd"/>
            <w:r>
              <w:t>) og at man løber for hinanden uden disc.</w:t>
            </w:r>
          </w:p>
          <w:p w14:paraId="2873F36F" w14:textId="77777777" w:rsidR="00C054B2" w:rsidRDefault="00C054B2" w:rsidP="00357103">
            <w:r>
              <w:t xml:space="preserve">Fokus på at få ro på spillet og spille de nemme afleveringer. </w:t>
            </w:r>
          </w:p>
          <w:p w14:paraId="48153A3F" w14:textId="4BEA3306" w:rsidR="00C054B2" w:rsidRDefault="00C054B2" w:rsidP="00357103">
            <w:r>
              <w:t>Fokus på opdækning med tælling.</w:t>
            </w:r>
          </w:p>
          <w:p w14:paraId="619D6816" w14:textId="2085672B" w:rsidR="00C054B2" w:rsidRDefault="00C054B2" w:rsidP="00357103"/>
        </w:tc>
        <w:tc>
          <w:tcPr>
            <w:tcW w:w="702" w:type="dxa"/>
          </w:tcPr>
          <w:p w14:paraId="6EAEF492" w14:textId="2B850C8E" w:rsidR="00C054B2" w:rsidRDefault="00357103" w:rsidP="00357103">
            <w:r>
              <w:t>8</w:t>
            </w:r>
          </w:p>
        </w:tc>
      </w:tr>
    </w:tbl>
    <w:p w14:paraId="426FC446" w14:textId="77777777" w:rsidR="00C054B2" w:rsidRDefault="00C054B2" w:rsidP="00C054B2"/>
    <w:p w14:paraId="6E9520A6" w14:textId="6E433DAE" w:rsidR="00382759" w:rsidRDefault="00C054B2">
      <w:r>
        <w:t xml:space="preserve"> </w:t>
      </w:r>
    </w:p>
    <w:sectPr w:rsidR="003827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2B2"/>
    <w:multiLevelType w:val="hybridMultilevel"/>
    <w:tmpl w:val="01FA3C8C"/>
    <w:lvl w:ilvl="0" w:tplc="ED80F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718"/>
    <w:multiLevelType w:val="hybridMultilevel"/>
    <w:tmpl w:val="562C4A24"/>
    <w:lvl w:ilvl="0" w:tplc="DE9EE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2774">
    <w:abstractNumId w:val="1"/>
  </w:num>
  <w:num w:numId="2" w16cid:durableId="93625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2"/>
    <w:rsid w:val="002320A5"/>
    <w:rsid w:val="00357103"/>
    <w:rsid w:val="00357594"/>
    <w:rsid w:val="00382759"/>
    <w:rsid w:val="00A34650"/>
    <w:rsid w:val="00C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5391"/>
  <w15:chartTrackingRefBased/>
  <w15:docId w15:val="{DE0BF317-A24B-462A-A5DD-97F2A6CA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4B2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C0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Slot Lykke</dc:creator>
  <cp:keywords/>
  <dc:description/>
  <cp:lastModifiedBy>Thomas Slot Lykke</cp:lastModifiedBy>
  <cp:revision>1</cp:revision>
  <dcterms:created xsi:type="dcterms:W3CDTF">2023-05-24T07:44:00Z</dcterms:created>
  <dcterms:modified xsi:type="dcterms:W3CDTF">2023-05-24T08:00:00Z</dcterms:modified>
</cp:coreProperties>
</file>