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0D5E6" w14:textId="61745912" w:rsidR="006B17F6" w:rsidRPr="006B17F6" w:rsidRDefault="006B17F6" w:rsidP="006B1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da-DK"/>
          <w14:ligatures w14:val="none"/>
        </w:rPr>
      </w:pPr>
      <w:r w:rsidRPr="006B17F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da-DK"/>
          <w14:ligatures w14:val="none"/>
        </w:rPr>
        <w:t>På mandag skal vi som optakt til vores FF6 forløb om populærvidenskabelig formidling på ekskursion til Planetariet i København.</w:t>
      </w:r>
    </w:p>
    <w:p w14:paraId="0FA67744" w14:textId="77777777" w:rsidR="006B17F6" w:rsidRPr="006B17F6" w:rsidRDefault="006B17F6" w:rsidP="006B1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da-DK"/>
          <w14:ligatures w14:val="none"/>
        </w:rPr>
      </w:pPr>
    </w:p>
    <w:p w14:paraId="2A6A64FD" w14:textId="1AEE9B44" w:rsidR="006B17F6" w:rsidRPr="006B17F6" w:rsidRDefault="006B17F6" w:rsidP="006B1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da-DK"/>
          <w14:ligatures w14:val="none"/>
        </w:rPr>
      </w:pPr>
      <w:r w:rsidRPr="006B17F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da-DK"/>
          <w14:ligatures w14:val="none"/>
        </w:rPr>
        <w:t>PROGRAM FOR DAGEN:</w:t>
      </w:r>
    </w:p>
    <w:p w14:paraId="520B2C80" w14:textId="2CCCADFD" w:rsidR="006B17F6" w:rsidRPr="006B17F6" w:rsidRDefault="006B17F6" w:rsidP="006B17F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 xml:space="preserve"> </w:t>
      </w:r>
      <w:r w:rsidRPr="006B17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 xml:space="preserve">Efter 1 modul: Med S- tog til Vesterport Station, </w:t>
      </w:r>
      <w:r w:rsidRPr="006B17F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Gl. Kongevej 10</w:t>
      </w:r>
    </w:p>
    <w:p w14:paraId="06F8A9C8" w14:textId="5B8FCDC1" w:rsidR="006B17F6" w:rsidRPr="006B17F6" w:rsidRDefault="006B17F6" w:rsidP="006B1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 xml:space="preserve"> </w:t>
      </w:r>
      <w:r w:rsidRPr="006B17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Kl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>.</w:t>
      </w:r>
      <w:r w:rsidRPr="006B17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  <w14:ligatures w14:val="none"/>
        </w:rPr>
        <w:t xml:space="preserve"> 11.45: Vi mødes ved indgangen til Planetariet</w:t>
      </w: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7381"/>
      </w:tblGrid>
      <w:tr w:rsidR="006B17F6" w:rsidRPr="006B17F6" w14:paraId="1DE1D547" w14:textId="77777777" w:rsidTr="006B17F6">
        <w:trPr>
          <w:tblCellSpacing w:w="30" w:type="dxa"/>
        </w:trPr>
        <w:tc>
          <w:tcPr>
            <w:tcW w:w="0" w:type="auto"/>
            <w:noWrap/>
            <w:tcMar>
              <w:top w:w="15" w:type="dxa"/>
              <w:left w:w="15" w:type="dxa"/>
              <w:bottom w:w="180" w:type="dxa"/>
              <w:right w:w="300" w:type="dxa"/>
            </w:tcMar>
            <w:hideMark/>
          </w:tcPr>
          <w:p w14:paraId="6E274967" w14:textId="2F4A12AA" w:rsidR="006B17F6" w:rsidRPr="006B17F6" w:rsidRDefault="006B17F6" w:rsidP="006B1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a-DK"/>
                <w14:ligatures w14:val="none"/>
              </w:rPr>
            </w:pPr>
            <w:r w:rsidRPr="006B17F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da-DK"/>
                <w14:ligatures w14:val="none"/>
              </w:rPr>
              <w:t>Kl. 12.00: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80" w:type="dxa"/>
              <w:right w:w="15" w:type="dxa"/>
            </w:tcMar>
            <w:hideMark/>
          </w:tcPr>
          <w:p w14:paraId="7437DB37" w14:textId="77777777" w:rsidR="006B17F6" w:rsidRPr="006B17F6" w:rsidRDefault="006B17F6" w:rsidP="006B1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a-DK"/>
                <w14:ligatures w14:val="none"/>
              </w:rPr>
            </w:pPr>
            <w:r w:rsidRPr="006B17F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da-DK"/>
                <w14:ligatures w14:val="none"/>
              </w:rPr>
              <w:t>Planetarium åbner - Ankomst</w:t>
            </w:r>
          </w:p>
        </w:tc>
      </w:tr>
      <w:tr w:rsidR="006B17F6" w:rsidRPr="006B17F6" w14:paraId="7818354E" w14:textId="77777777" w:rsidTr="006B17F6">
        <w:trPr>
          <w:tblCellSpacing w:w="30" w:type="dxa"/>
        </w:trPr>
        <w:tc>
          <w:tcPr>
            <w:tcW w:w="0" w:type="auto"/>
            <w:noWrap/>
            <w:tcMar>
              <w:top w:w="15" w:type="dxa"/>
              <w:left w:w="15" w:type="dxa"/>
              <w:bottom w:w="180" w:type="dxa"/>
              <w:right w:w="300" w:type="dxa"/>
            </w:tcMar>
            <w:hideMark/>
          </w:tcPr>
          <w:p w14:paraId="7BBFC7DA" w14:textId="77777777" w:rsidR="006B17F6" w:rsidRPr="006B17F6" w:rsidRDefault="006B17F6" w:rsidP="006B1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a-DK"/>
                <w14:ligatures w14:val="none"/>
              </w:rPr>
            </w:pPr>
            <w:r w:rsidRPr="006B17F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da-DK"/>
                <w14:ligatures w14:val="none"/>
              </w:rPr>
              <w:t>Kl. 12.30-13.15: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80" w:type="dxa"/>
              <w:right w:w="15" w:type="dxa"/>
            </w:tcMar>
            <w:hideMark/>
          </w:tcPr>
          <w:p w14:paraId="0762E5D8" w14:textId="77777777" w:rsidR="006B17F6" w:rsidRPr="006B17F6" w:rsidRDefault="006B17F6" w:rsidP="006B1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a-DK"/>
                <w14:ligatures w14:val="none"/>
              </w:rPr>
            </w:pPr>
            <w:r w:rsidRPr="006B17F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da-DK"/>
                <w14:ligatures w14:val="none"/>
              </w:rPr>
              <w:t>Planetarieshow i Planetariekuplen: ”</w:t>
            </w:r>
            <w:proofErr w:type="spellStart"/>
            <w:r w:rsidRPr="006B17F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da-DK"/>
                <w14:ligatures w14:val="none"/>
              </w:rPr>
              <w:t>Huginn</w:t>
            </w:r>
            <w:proofErr w:type="spellEnd"/>
            <w:r w:rsidRPr="006B17F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da-DK"/>
                <w14:ligatures w14:val="none"/>
              </w:rPr>
              <w:t xml:space="preserve"> T/R”</w:t>
            </w:r>
          </w:p>
        </w:tc>
      </w:tr>
      <w:tr w:rsidR="006B17F6" w:rsidRPr="006B17F6" w14:paraId="5028956C" w14:textId="77777777" w:rsidTr="006B17F6">
        <w:trPr>
          <w:tblCellSpacing w:w="30" w:type="dxa"/>
        </w:trPr>
        <w:tc>
          <w:tcPr>
            <w:tcW w:w="0" w:type="auto"/>
            <w:noWrap/>
            <w:tcMar>
              <w:top w:w="15" w:type="dxa"/>
              <w:left w:w="15" w:type="dxa"/>
              <w:bottom w:w="180" w:type="dxa"/>
              <w:right w:w="300" w:type="dxa"/>
            </w:tcMar>
            <w:hideMark/>
          </w:tcPr>
          <w:p w14:paraId="53C1E71F" w14:textId="77777777" w:rsidR="006B17F6" w:rsidRPr="006B17F6" w:rsidRDefault="006B17F6" w:rsidP="006B1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a-DK"/>
                <w14:ligatures w14:val="none"/>
              </w:rPr>
            </w:pPr>
            <w:r w:rsidRPr="006B17F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da-DK"/>
                <w14:ligatures w14:val="none"/>
              </w:rPr>
              <w:t>Kl. 13.30-14.20: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80" w:type="dxa"/>
              <w:right w:w="15" w:type="dxa"/>
            </w:tcMar>
            <w:hideMark/>
          </w:tcPr>
          <w:p w14:paraId="50CC7EC8" w14:textId="77777777" w:rsidR="006B17F6" w:rsidRPr="006B17F6" w:rsidRDefault="006B17F6" w:rsidP="006B1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a-DK"/>
                <w14:ligatures w14:val="none"/>
              </w:rPr>
            </w:pPr>
            <w:r w:rsidRPr="006B17F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da-DK"/>
                <w14:ligatures w14:val="none"/>
              </w:rPr>
              <w:t>Filmen ”NASA på dybt vand” i Planetariekuplen</w:t>
            </w:r>
          </w:p>
        </w:tc>
      </w:tr>
      <w:tr w:rsidR="006B17F6" w:rsidRPr="006B17F6" w14:paraId="3B8F95C5" w14:textId="77777777" w:rsidTr="006B17F6">
        <w:trPr>
          <w:tblCellSpacing w:w="30" w:type="dxa"/>
        </w:trPr>
        <w:tc>
          <w:tcPr>
            <w:tcW w:w="0" w:type="auto"/>
            <w:noWrap/>
            <w:tcMar>
              <w:top w:w="15" w:type="dxa"/>
              <w:left w:w="15" w:type="dxa"/>
              <w:bottom w:w="180" w:type="dxa"/>
              <w:right w:w="300" w:type="dxa"/>
            </w:tcMar>
            <w:hideMark/>
          </w:tcPr>
          <w:p w14:paraId="3FF9371C" w14:textId="77777777" w:rsidR="006B17F6" w:rsidRPr="006B17F6" w:rsidRDefault="006B17F6" w:rsidP="006B1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a-DK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80" w:type="dxa"/>
              <w:right w:w="15" w:type="dxa"/>
            </w:tcMar>
            <w:hideMark/>
          </w:tcPr>
          <w:p w14:paraId="56C41612" w14:textId="77777777" w:rsidR="006B17F6" w:rsidRPr="006B17F6" w:rsidRDefault="006B17F6" w:rsidP="006B1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a-DK"/>
                <w14:ligatures w14:val="none"/>
              </w:rPr>
            </w:pPr>
            <w:r w:rsidRPr="006B17F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da-DK"/>
                <w14:ligatures w14:val="none"/>
              </w:rPr>
              <w:t>Efter filmen har I mulighed for at besøge Planetariums udstilling.</w:t>
            </w:r>
          </w:p>
        </w:tc>
      </w:tr>
    </w:tbl>
    <w:p w14:paraId="29182618" w14:textId="77777777" w:rsidR="006B17F6" w:rsidRPr="006B17F6" w:rsidRDefault="006B17F6">
      <w:pPr>
        <w:rPr>
          <w:rFonts w:ascii="Times New Roman" w:hAnsi="Times New Roman" w:cs="Times New Roman"/>
          <w:sz w:val="28"/>
          <w:szCs w:val="28"/>
        </w:rPr>
      </w:pPr>
    </w:p>
    <w:p w14:paraId="20A6E79B" w14:textId="77777777" w:rsidR="006B17F6" w:rsidRDefault="006B17F6">
      <w:pPr>
        <w:rPr>
          <w:rFonts w:ascii="Times New Roman" w:hAnsi="Times New Roman" w:cs="Times New Roman"/>
          <w:sz w:val="28"/>
          <w:szCs w:val="28"/>
        </w:rPr>
      </w:pPr>
      <w:r w:rsidRPr="006B17F6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17F6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17F6">
        <w:rPr>
          <w:rFonts w:ascii="Times New Roman" w:hAnsi="Times New Roman" w:cs="Times New Roman"/>
          <w:sz w:val="28"/>
          <w:szCs w:val="28"/>
        </w:rPr>
        <w:t xml:space="preserve">.15:    </w:t>
      </w:r>
      <w:r>
        <w:rPr>
          <w:rFonts w:ascii="Times New Roman" w:hAnsi="Times New Roman" w:cs="Times New Roman"/>
          <w:sz w:val="28"/>
          <w:szCs w:val="28"/>
        </w:rPr>
        <w:t xml:space="preserve">Besøge Planetariets </w:t>
      </w:r>
      <w:proofErr w:type="spellStart"/>
      <w:r>
        <w:rPr>
          <w:rFonts w:ascii="Times New Roman" w:hAnsi="Times New Roman" w:cs="Times New Roman"/>
          <w:sz w:val="28"/>
          <w:szCs w:val="28"/>
        </w:rPr>
        <w:t>udstilling</w:t>
      </w:r>
      <w:proofErr w:type="spellEnd"/>
    </w:p>
    <w:p w14:paraId="41E35E50" w14:textId="49D241F2" w:rsidR="006B17F6" w:rsidRDefault="006B1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15.15 – 16: 00:    </w:t>
      </w:r>
      <w:r w:rsidRPr="006B17F6">
        <w:rPr>
          <w:rFonts w:ascii="Times New Roman" w:hAnsi="Times New Roman" w:cs="Times New Roman"/>
          <w:sz w:val="28"/>
          <w:szCs w:val="28"/>
        </w:rPr>
        <w:t>Tilbage til Stenløse</w:t>
      </w:r>
    </w:p>
    <w:p w14:paraId="67EA412B" w14:textId="77777777" w:rsidR="00CD5D5B" w:rsidRDefault="00CD5D5B">
      <w:pPr>
        <w:rPr>
          <w:rFonts w:ascii="Times New Roman" w:hAnsi="Times New Roman" w:cs="Times New Roman"/>
          <w:sz w:val="28"/>
          <w:szCs w:val="28"/>
        </w:rPr>
      </w:pPr>
    </w:p>
    <w:p w14:paraId="569443E2" w14:textId="7F94F05C" w:rsidR="00CD5D5B" w:rsidRPr="006B17F6" w:rsidRDefault="00CD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Susans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mobilnr</w:t>
      </w:r>
      <w:proofErr w:type="spellEnd"/>
      <w:r>
        <w:rPr>
          <w:rFonts w:ascii="Times New Roman" w:hAnsi="Times New Roman" w:cs="Times New Roman"/>
          <w:sz w:val="28"/>
          <w:szCs w:val="28"/>
        </w:rPr>
        <w:t>. Er: 50931481</w:t>
      </w:r>
    </w:p>
    <w:sectPr w:rsidR="00CD5D5B" w:rsidRPr="006B17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F6"/>
    <w:rsid w:val="002F44E0"/>
    <w:rsid w:val="006B17F6"/>
    <w:rsid w:val="00C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C173F"/>
  <w15:chartTrackingRefBased/>
  <w15:docId w15:val="{FFADD65F-647D-B142-803B-4BB6CAB0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1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1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1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1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1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1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1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1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B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17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17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17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17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17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17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B1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B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1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B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B17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B17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B17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17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B1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537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Pauli Petersen</dc:creator>
  <cp:keywords/>
  <dc:description/>
  <cp:lastModifiedBy>Susan Pauli Petersen</cp:lastModifiedBy>
  <cp:revision>2</cp:revision>
  <dcterms:created xsi:type="dcterms:W3CDTF">2024-09-24T07:15:00Z</dcterms:created>
  <dcterms:modified xsi:type="dcterms:W3CDTF">2024-09-24T07:24:00Z</dcterms:modified>
</cp:coreProperties>
</file>