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ED" w:rsidRDefault="00DF0644">
      <w:pPr>
        <w:rPr>
          <w:b/>
        </w:rPr>
      </w:pPr>
      <w:r w:rsidRPr="00DF0644">
        <w:rPr>
          <w:b/>
        </w:rPr>
        <w:t>Den westfalske Fred</w:t>
      </w:r>
    </w:p>
    <w:p w:rsidR="00DF0644" w:rsidRDefault="00DF0644">
      <w:r>
        <w:t>Denne fredsaftale (1648), som afsluttede Trediveårskrigen, fastslog det afgørende princip, at alle selvstændige lande har ret til fuld selvbestemmelse inden for egne grænser. Dvs. at landets egen hersker/regering selv kan bestemme fx religion og styreform, uden at andre lande må blande sig.</w:t>
      </w:r>
    </w:p>
    <w:p w:rsidR="00DF0644" w:rsidRDefault="00DF0644">
      <w:r>
        <w:t>Princippet</w:t>
      </w:r>
      <w:r w:rsidR="005F5426">
        <w:t xml:space="preserve"> om ikke-indblanding</w:t>
      </w:r>
      <w:r>
        <w:t xml:space="preserve"> har været gældende i hele verden lige siden. Men efter 2. Verdenskrig begyndte en ændring, hvor no</w:t>
      </w:r>
      <w:bookmarkStart w:id="0" w:name="_GoBack"/>
      <w:bookmarkEnd w:id="0"/>
      <w:r>
        <w:t>gle lande mente at man ved fx krænkelser af menneskerettighederne i andre lande kunne blande sig. Fx var et af argumenterne for USA's invasion af Irak i 2003 at irakerne skulle befries for Saddam Husseins undertrykkelse, og have demokrati i stedet.</w:t>
      </w:r>
    </w:p>
    <w:p w:rsidR="00DF0644" w:rsidRDefault="00DF0644">
      <w:r>
        <w:t>Andre lande, især Rusland og Kina, holder meget hårdt på at ingen lande har ret til at blande sig i andre landes indre forhold - måske bl.a. fordi de selv har problemer med menneskerettighederne. Derfor nedlægger Rusland og Kina næsten altid veto i FN mod fx indblanding i borgerkrigen i Syrien.</w:t>
      </w:r>
      <w:r w:rsidR="005F5426">
        <w:t xml:space="preserve"> </w:t>
      </w:r>
    </w:p>
    <w:p w:rsidR="00DF0644" w:rsidRDefault="005F5426">
      <w:r>
        <w:t>Så Den westfalske Fred gælder på mange måder stadig.</w:t>
      </w:r>
    </w:p>
    <w:p w:rsidR="00DF0644" w:rsidRDefault="00DF0644"/>
    <w:sectPr w:rsidR="00DF06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4"/>
    <w:rsid w:val="005F5426"/>
    <w:rsid w:val="00A307ED"/>
    <w:rsid w:val="00D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</cp:lastModifiedBy>
  <cp:revision>1</cp:revision>
  <dcterms:created xsi:type="dcterms:W3CDTF">2012-10-30T08:50:00Z</dcterms:created>
  <dcterms:modified xsi:type="dcterms:W3CDTF">2012-10-30T09:03:00Z</dcterms:modified>
</cp:coreProperties>
</file>