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3E243" w14:textId="38F7BD12" w:rsidR="00F97B90" w:rsidRPr="00E21EC6" w:rsidRDefault="00E21EC6" w:rsidP="00835267">
      <w:pPr>
        <w:pBdr>
          <w:top w:val="single" w:sz="4" w:space="1" w:color="auto"/>
          <w:left w:val="single" w:sz="4" w:space="4" w:color="auto"/>
          <w:bottom w:val="single" w:sz="4" w:space="1" w:color="auto"/>
          <w:right w:val="single" w:sz="4" w:space="4" w:color="auto"/>
        </w:pBdr>
        <w:shd w:val="clear" w:color="auto" w:fill="FFD966" w:themeFill="accent4" w:themeFillTint="99"/>
        <w:spacing w:line="276" w:lineRule="auto"/>
        <w:jc w:val="center"/>
        <w:rPr>
          <w:b/>
          <w:sz w:val="24"/>
          <w:szCs w:val="24"/>
        </w:rPr>
      </w:pPr>
      <w:r w:rsidRPr="00835267">
        <w:rPr>
          <w:b/>
          <w:sz w:val="32"/>
          <w:szCs w:val="32"/>
        </w:rPr>
        <w:t xml:space="preserve">Homer: </w:t>
      </w:r>
      <w:r w:rsidR="00F97B90" w:rsidRPr="00835267">
        <w:rPr>
          <w:b/>
          <w:sz w:val="32"/>
          <w:szCs w:val="32"/>
        </w:rPr>
        <w:t>Iliaden (1. sang)</w:t>
      </w:r>
      <w:r w:rsidR="00F97B90" w:rsidRPr="00835267">
        <w:rPr>
          <w:b/>
          <w:sz w:val="24"/>
          <w:szCs w:val="24"/>
        </w:rPr>
        <w:br/>
      </w:r>
      <w:r w:rsidR="00F97B90" w:rsidRPr="00E21EC6">
        <w:rPr>
          <w:sz w:val="24"/>
          <w:szCs w:val="24"/>
        </w:rPr>
        <w:t>Oversat af O</w:t>
      </w:r>
      <w:r w:rsidR="00482E1E">
        <w:rPr>
          <w:sz w:val="24"/>
          <w:szCs w:val="24"/>
        </w:rPr>
        <w:t>tto Steen</w:t>
      </w:r>
      <w:r w:rsidR="00F97B90" w:rsidRPr="00E21EC6">
        <w:rPr>
          <w:sz w:val="24"/>
          <w:szCs w:val="24"/>
        </w:rPr>
        <w:t xml:space="preserve"> Due </w:t>
      </w:r>
    </w:p>
    <w:p w14:paraId="033BD319" w14:textId="697DF7E2" w:rsidR="00447163" w:rsidRDefault="00F97B90" w:rsidP="00F97B90">
      <w:pPr>
        <w:spacing w:line="276" w:lineRule="auto"/>
        <w:rPr>
          <w:sz w:val="24"/>
          <w:szCs w:val="24"/>
        </w:rPr>
      </w:pPr>
      <w:r w:rsidRPr="00F97B90">
        <w:rPr>
          <w:sz w:val="24"/>
          <w:szCs w:val="24"/>
        </w:rPr>
        <w:t>(Original linjeangivelse)</w:t>
      </w:r>
      <w:r w:rsidRPr="00F97B90">
        <w:rPr>
          <w:sz w:val="24"/>
          <w:szCs w:val="24"/>
        </w:rPr>
        <w:br/>
      </w:r>
      <w:r w:rsidRPr="00F97B90">
        <w:rPr>
          <w:sz w:val="24"/>
          <w:szCs w:val="24"/>
        </w:rPr>
        <w:br/>
        <w:t>Syng os, </w:t>
      </w:r>
      <w:hyperlink r:id="rId7" w:history="1">
        <w:r w:rsidRPr="00F97B90">
          <w:rPr>
            <w:rStyle w:val="Hyperlink"/>
            <w:color w:val="auto"/>
            <w:sz w:val="24"/>
            <w:szCs w:val="24"/>
            <w:u w:val="none"/>
          </w:rPr>
          <w:t>gudinde</w:t>
        </w:r>
      </w:hyperlink>
      <w:r w:rsidRPr="00F97B90">
        <w:rPr>
          <w:sz w:val="24"/>
          <w:szCs w:val="24"/>
        </w:rPr>
        <w:t>, om vreden der greb </w:t>
      </w:r>
      <w:hyperlink r:id="rId8" w:history="1">
        <w:r w:rsidRPr="00F97B90">
          <w:rPr>
            <w:rStyle w:val="Hyperlink"/>
            <w:color w:val="auto"/>
            <w:sz w:val="24"/>
            <w:szCs w:val="24"/>
            <w:u w:val="none"/>
          </w:rPr>
          <w:t>Peleïden</w:t>
        </w:r>
      </w:hyperlink>
      <w:r w:rsidR="004C3E12">
        <w:rPr>
          <w:rStyle w:val="Fodnotehenvisning"/>
          <w:sz w:val="24"/>
          <w:szCs w:val="24"/>
        </w:rPr>
        <w:footnoteReference w:id="1"/>
      </w:r>
      <w:r w:rsidRPr="00F97B90">
        <w:rPr>
          <w:sz w:val="24"/>
          <w:szCs w:val="24"/>
        </w:rPr>
        <w:t> </w:t>
      </w:r>
      <w:hyperlink r:id="rId9" w:history="1">
        <w:r w:rsidRPr="00F97B90">
          <w:rPr>
            <w:rStyle w:val="Hyperlink"/>
            <w:color w:val="auto"/>
            <w:sz w:val="24"/>
            <w:szCs w:val="24"/>
            <w:u w:val="none"/>
          </w:rPr>
          <w:t>Achilleus</w:t>
        </w:r>
      </w:hyperlink>
      <w:r w:rsidRPr="00F97B90">
        <w:rPr>
          <w:sz w:val="24"/>
          <w:szCs w:val="24"/>
        </w:rPr>
        <w:t>, </w:t>
      </w:r>
      <w:r w:rsidRPr="00F97B90">
        <w:rPr>
          <w:sz w:val="24"/>
          <w:szCs w:val="24"/>
        </w:rPr>
        <w:br/>
        <w:t>vreden, den fæle, som voldte</w:t>
      </w:r>
      <w:r w:rsidR="00667D28">
        <w:rPr>
          <w:rStyle w:val="Fodnotehenvisning"/>
          <w:sz w:val="24"/>
          <w:szCs w:val="24"/>
        </w:rPr>
        <w:footnoteReference w:id="2"/>
      </w:r>
      <w:r w:rsidRPr="00F97B90">
        <w:rPr>
          <w:sz w:val="24"/>
          <w:szCs w:val="24"/>
        </w:rPr>
        <w:t> </w:t>
      </w:r>
      <w:hyperlink r:id="rId10" w:history="1">
        <w:r w:rsidRPr="00F97B90">
          <w:rPr>
            <w:rStyle w:val="Hyperlink"/>
            <w:color w:val="auto"/>
            <w:sz w:val="24"/>
            <w:szCs w:val="24"/>
            <w:u w:val="none"/>
          </w:rPr>
          <w:t>Achaierne</w:t>
        </w:r>
      </w:hyperlink>
      <w:r w:rsidR="00B62AC0">
        <w:rPr>
          <w:rStyle w:val="Fodnotehenvisning"/>
          <w:sz w:val="24"/>
          <w:szCs w:val="24"/>
        </w:rPr>
        <w:footnoteReference w:id="3"/>
      </w:r>
      <w:r w:rsidRPr="00F97B90">
        <w:rPr>
          <w:sz w:val="24"/>
          <w:szCs w:val="24"/>
        </w:rPr>
        <w:t> tusinde kvaler, </w:t>
      </w:r>
      <w:r w:rsidRPr="00F97B90">
        <w:rPr>
          <w:sz w:val="24"/>
          <w:szCs w:val="24"/>
        </w:rPr>
        <w:br/>
        <w:t>sendte behjertede</w:t>
      </w:r>
      <w:r w:rsidR="00667D28">
        <w:rPr>
          <w:rStyle w:val="Fodnotehenvisning"/>
          <w:sz w:val="24"/>
          <w:szCs w:val="24"/>
        </w:rPr>
        <w:footnoteReference w:id="4"/>
      </w:r>
      <w:r w:rsidRPr="00F97B90">
        <w:rPr>
          <w:sz w:val="24"/>
          <w:szCs w:val="24"/>
        </w:rPr>
        <w:t xml:space="preserve"> sjæle af talrige helte til Hades</w:t>
      </w:r>
      <w:r w:rsidR="004C3E12">
        <w:rPr>
          <w:rStyle w:val="Fodnotehenvisning"/>
          <w:sz w:val="24"/>
          <w:szCs w:val="24"/>
        </w:rPr>
        <w:footnoteReference w:id="5"/>
      </w:r>
      <w:r w:rsidRPr="00F97B90">
        <w:rPr>
          <w:sz w:val="24"/>
          <w:szCs w:val="24"/>
        </w:rPr>
        <w:t> </w:t>
      </w:r>
      <w:r w:rsidRPr="00F97B90">
        <w:rPr>
          <w:sz w:val="24"/>
          <w:szCs w:val="24"/>
        </w:rPr>
        <w:br/>
        <w:t>og lod dem selv blive slængt som æde for hurtige hunde, </w:t>
      </w:r>
      <w:r w:rsidRPr="00F97B90">
        <w:rPr>
          <w:sz w:val="24"/>
          <w:szCs w:val="24"/>
        </w:rPr>
        <w:br/>
        <w:t>grådige gribbe og ravne så </w:t>
      </w:r>
      <w:hyperlink r:id="rId11" w:history="1">
        <w:r w:rsidRPr="00F97B90">
          <w:rPr>
            <w:rStyle w:val="Hyperlink"/>
            <w:color w:val="auto"/>
            <w:sz w:val="24"/>
            <w:szCs w:val="24"/>
            <w:u w:val="none"/>
          </w:rPr>
          <w:t>Zeus</w:t>
        </w:r>
      </w:hyperlink>
      <w:r w:rsidRPr="00F97B90">
        <w:rPr>
          <w:sz w:val="24"/>
          <w:szCs w:val="24"/>
        </w:rPr>
        <w:t>’s vilje blev fuldbragt – </w:t>
      </w:r>
      <w:r w:rsidR="00447163">
        <w:rPr>
          <w:sz w:val="24"/>
          <w:szCs w:val="24"/>
        </w:rPr>
        <w:tab/>
      </w:r>
      <w:r w:rsidRPr="00F97B90">
        <w:rPr>
          <w:sz w:val="24"/>
          <w:szCs w:val="24"/>
        </w:rPr>
        <w:t>(5) </w:t>
      </w:r>
      <w:r w:rsidRPr="00F97B90">
        <w:rPr>
          <w:sz w:val="24"/>
          <w:szCs w:val="24"/>
        </w:rPr>
        <w:br/>
        <w:t>helt fra den første stund da striden begyndte imellem </w:t>
      </w:r>
      <w:r w:rsidRPr="00F97B90">
        <w:rPr>
          <w:sz w:val="24"/>
          <w:szCs w:val="24"/>
        </w:rPr>
        <w:br/>
        <w:t>folkenes </w:t>
      </w:r>
      <w:hyperlink r:id="rId12" w:history="1">
        <w:r w:rsidRPr="00F97B90">
          <w:rPr>
            <w:rStyle w:val="Hyperlink"/>
            <w:color w:val="auto"/>
            <w:sz w:val="24"/>
            <w:szCs w:val="24"/>
            <w:u w:val="none"/>
          </w:rPr>
          <w:t>drot</w:t>
        </w:r>
      </w:hyperlink>
      <w:r w:rsidRPr="00F97B90">
        <w:rPr>
          <w:sz w:val="24"/>
          <w:szCs w:val="24"/>
        </w:rPr>
        <w:t> </w:t>
      </w:r>
      <w:hyperlink r:id="rId13" w:history="1">
        <w:r w:rsidRPr="00F97B90">
          <w:rPr>
            <w:rStyle w:val="Hyperlink"/>
            <w:color w:val="auto"/>
            <w:sz w:val="24"/>
            <w:szCs w:val="24"/>
            <w:u w:val="none"/>
          </w:rPr>
          <w:t>Atreïden</w:t>
        </w:r>
      </w:hyperlink>
      <w:r w:rsidR="004C3E12">
        <w:rPr>
          <w:rStyle w:val="Fodnotehenvisning"/>
          <w:sz w:val="24"/>
          <w:szCs w:val="24"/>
        </w:rPr>
        <w:footnoteReference w:id="6"/>
      </w:r>
      <w:r w:rsidRPr="00F97B90">
        <w:rPr>
          <w:sz w:val="24"/>
          <w:szCs w:val="24"/>
        </w:rPr>
        <w:t> og gudernes lige Achilleus. </w:t>
      </w:r>
    </w:p>
    <w:p w14:paraId="291E26BF" w14:textId="13D20395" w:rsidR="00447163" w:rsidRDefault="00F97B90" w:rsidP="00F97B90">
      <w:pPr>
        <w:spacing w:line="276" w:lineRule="auto"/>
        <w:rPr>
          <w:sz w:val="24"/>
          <w:szCs w:val="24"/>
        </w:rPr>
      </w:pPr>
      <w:r w:rsidRPr="00F97B90">
        <w:rPr>
          <w:sz w:val="24"/>
          <w:szCs w:val="24"/>
        </w:rPr>
        <w:br/>
        <w:t>    Hvem blandt guderne var det der satte dem op mod hinanden? </w:t>
      </w:r>
      <w:r w:rsidRPr="00F97B90">
        <w:rPr>
          <w:sz w:val="24"/>
          <w:szCs w:val="24"/>
        </w:rPr>
        <w:br/>
      </w:r>
      <w:hyperlink r:id="rId14" w:history="1">
        <w:r w:rsidRPr="00F97B90">
          <w:rPr>
            <w:rStyle w:val="Hyperlink"/>
            <w:color w:val="auto"/>
            <w:sz w:val="24"/>
            <w:szCs w:val="24"/>
            <w:u w:val="none"/>
          </w:rPr>
          <w:t>Letos og Zeus’s søn</w:t>
        </w:r>
      </w:hyperlink>
      <w:r w:rsidR="00B62AC0">
        <w:rPr>
          <w:rStyle w:val="Fodnotehenvisning"/>
          <w:sz w:val="24"/>
          <w:szCs w:val="24"/>
        </w:rPr>
        <w:footnoteReference w:id="7"/>
      </w:r>
      <w:r w:rsidRPr="00F97B90">
        <w:rPr>
          <w:sz w:val="24"/>
          <w:szCs w:val="24"/>
        </w:rPr>
        <w:t>! For grebet af harme</w:t>
      </w:r>
      <w:r w:rsidR="004C3E12">
        <w:rPr>
          <w:rStyle w:val="Fodnotehenvisning"/>
          <w:sz w:val="24"/>
          <w:szCs w:val="24"/>
        </w:rPr>
        <w:footnoteReference w:id="8"/>
      </w:r>
      <w:r w:rsidRPr="00F97B90">
        <w:rPr>
          <w:sz w:val="24"/>
          <w:szCs w:val="24"/>
        </w:rPr>
        <w:t xml:space="preserve"> mod kongen </w:t>
      </w:r>
      <w:r w:rsidRPr="00F97B90">
        <w:rPr>
          <w:sz w:val="24"/>
          <w:szCs w:val="24"/>
        </w:rPr>
        <w:br/>
        <w:t>lod han en hærgende pest bryde ud i hæren, så krigsfolk </w:t>
      </w:r>
      <w:r w:rsidR="00447163">
        <w:rPr>
          <w:sz w:val="24"/>
          <w:szCs w:val="24"/>
        </w:rPr>
        <w:tab/>
      </w:r>
      <w:r w:rsidRPr="00F97B90">
        <w:rPr>
          <w:sz w:val="24"/>
          <w:szCs w:val="24"/>
        </w:rPr>
        <w:t>(10) </w:t>
      </w:r>
      <w:r w:rsidRPr="00F97B90">
        <w:rPr>
          <w:sz w:val="24"/>
          <w:szCs w:val="24"/>
        </w:rPr>
        <w:br/>
        <w:t>ynkeligt døde, fordi </w:t>
      </w:r>
      <w:hyperlink r:id="rId15" w:history="1">
        <w:r w:rsidRPr="00F97B90">
          <w:rPr>
            <w:rStyle w:val="Hyperlink"/>
            <w:color w:val="auto"/>
            <w:sz w:val="24"/>
            <w:szCs w:val="24"/>
            <w:u w:val="none"/>
          </w:rPr>
          <w:t>Atriden</w:t>
        </w:r>
      </w:hyperlink>
      <w:r w:rsidRPr="00F97B90">
        <w:rPr>
          <w:sz w:val="24"/>
          <w:szCs w:val="24"/>
        </w:rPr>
        <w:t> forhåned </w:t>
      </w:r>
      <w:hyperlink r:id="rId16" w:history="1">
        <w:r w:rsidRPr="00F97B90">
          <w:rPr>
            <w:rStyle w:val="Hyperlink"/>
            <w:color w:val="auto"/>
            <w:sz w:val="24"/>
            <w:szCs w:val="24"/>
            <w:u w:val="none"/>
          </w:rPr>
          <w:t>hans bønpræst</w:t>
        </w:r>
      </w:hyperlink>
      <w:r w:rsidRPr="00F97B90">
        <w:rPr>
          <w:sz w:val="24"/>
          <w:szCs w:val="24"/>
        </w:rPr>
        <w:t>, </w:t>
      </w:r>
      <w:r w:rsidRPr="00F97B90">
        <w:rPr>
          <w:sz w:val="24"/>
          <w:szCs w:val="24"/>
        </w:rPr>
        <w:br/>
        <w:t>Chryses, dengang han kom til Achaiernes hurtige skibe </w:t>
      </w:r>
      <w:r w:rsidRPr="00F97B90">
        <w:rPr>
          <w:sz w:val="24"/>
          <w:szCs w:val="24"/>
        </w:rPr>
        <w:br/>
        <w:t>og ville købe sin datter tilbage for talløse gaver. </w:t>
      </w:r>
      <w:r w:rsidRPr="00F97B90">
        <w:rPr>
          <w:sz w:val="24"/>
          <w:szCs w:val="24"/>
        </w:rPr>
        <w:br/>
        <w:t>I sine hænder bar han sit gyldne </w:t>
      </w:r>
      <w:hyperlink r:id="rId17" w:history="1">
        <w:r w:rsidRPr="00F97B90">
          <w:rPr>
            <w:rStyle w:val="Hyperlink"/>
            <w:color w:val="auto"/>
            <w:sz w:val="24"/>
            <w:szCs w:val="24"/>
            <w:u w:val="none"/>
          </w:rPr>
          <w:t>scepter</w:t>
        </w:r>
      </w:hyperlink>
      <w:r w:rsidRPr="00F97B90">
        <w:rPr>
          <w:sz w:val="24"/>
          <w:szCs w:val="24"/>
        </w:rPr>
        <w:t> med </w:t>
      </w:r>
      <w:hyperlink r:id="rId18" w:history="1">
        <w:r w:rsidRPr="00F97B90">
          <w:rPr>
            <w:rStyle w:val="Hyperlink"/>
            <w:color w:val="auto"/>
            <w:sz w:val="24"/>
            <w:szCs w:val="24"/>
            <w:u w:val="none"/>
          </w:rPr>
          <w:t>uldbånd</w:t>
        </w:r>
      </w:hyperlink>
      <w:r w:rsidR="00B62AC0">
        <w:rPr>
          <w:rStyle w:val="Fodnotehenvisning"/>
          <w:sz w:val="24"/>
          <w:szCs w:val="24"/>
        </w:rPr>
        <w:footnoteReference w:id="9"/>
      </w:r>
      <w:r w:rsidRPr="00F97B90">
        <w:rPr>
          <w:sz w:val="24"/>
          <w:szCs w:val="24"/>
        </w:rPr>
        <w:t> </w:t>
      </w:r>
      <w:r w:rsidRPr="00F97B90">
        <w:rPr>
          <w:sz w:val="24"/>
          <w:szCs w:val="24"/>
        </w:rPr>
        <w:br/>
        <w:t>viet til </w:t>
      </w:r>
      <w:hyperlink r:id="rId19" w:history="1">
        <w:r w:rsidRPr="00F97B90">
          <w:rPr>
            <w:rStyle w:val="Hyperlink"/>
            <w:color w:val="auto"/>
            <w:sz w:val="24"/>
            <w:szCs w:val="24"/>
            <w:u w:val="none"/>
          </w:rPr>
          <w:t>skytten Apollon</w:t>
        </w:r>
      </w:hyperlink>
      <w:r w:rsidRPr="00F97B90">
        <w:rPr>
          <w:sz w:val="24"/>
          <w:szCs w:val="24"/>
        </w:rPr>
        <w:t>. Han bønfaldt alle Achaier,</w:t>
      </w:r>
      <w:r w:rsidR="00447163">
        <w:rPr>
          <w:sz w:val="24"/>
          <w:szCs w:val="24"/>
        </w:rPr>
        <w:tab/>
      </w:r>
      <w:r w:rsidRPr="00F97B90">
        <w:rPr>
          <w:sz w:val="24"/>
          <w:szCs w:val="24"/>
        </w:rPr>
        <w:t> </w:t>
      </w:r>
      <w:r w:rsidR="00447163">
        <w:rPr>
          <w:sz w:val="24"/>
          <w:szCs w:val="24"/>
        </w:rPr>
        <w:tab/>
      </w:r>
      <w:r w:rsidRPr="00F97B90">
        <w:rPr>
          <w:sz w:val="24"/>
          <w:szCs w:val="24"/>
        </w:rPr>
        <w:t>(15) </w:t>
      </w:r>
      <w:r w:rsidRPr="00F97B90">
        <w:rPr>
          <w:sz w:val="24"/>
          <w:szCs w:val="24"/>
        </w:rPr>
        <w:br/>
        <w:t>mest dog af alle de to Atreïder</w:t>
      </w:r>
      <w:r w:rsidR="004C3E12">
        <w:rPr>
          <w:rStyle w:val="Fodnotehenvisning"/>
          <w:sz w:val="24"/>
          <w:szCs w:val="24"/>
        </w:rPr>
        <w:footnoteReference w:id="10"/>
      </w:r>
      <w:r w:rsidRPr="00F97B90">
        <w:rPr>
          <w:sz w:val="24"/>
          <w:szCs w:val="24"/>
        </w:rPr>
        <w:t>, folkenes fyrster: </w:t>
      </w:r>
    </w:p>
    <w:p w14:paraId="04C13DDE" w14:textId="2F4D52F2" w:rsidR="00447163" w:rsidRDefault="00F97B90" w:rsidP="00F97B90">
      <w:pPr>
        <w:spacing w:line="276" w:lineRule="auto"/>
        <w:rPr>
          <w:sz w:val="24"/>
          <w:szCs w:val="24"/>
        </w:rPr>
      </w:pPr>
      <w:r w:rsidRPr="00F97B90">
        <w:rPr>
          <w:sz w:val="24"/>
          <w:szCs w:val="24"/>
        </w:rPr>
        <w:br/>
        <w:t>    “Atreus’ sønner og alle I benskinneklædte</w:t>
      </w:r>
      <w:r w:rsidR="004C3E12">
        <w:rPr>
          <w:rStyle w:val="Fodnotehenvisning"/>
          <w:sz w:val="24"/>
          <w:szCs w:val="24"/>
        </w:rPr>
        <w:footnoteReference w:id="11"/>
      </w:r>
      <w:r w:rsidRPr="00F97B90">
        <w:rPr>
          <w:sz w:val="24"/>
          <w:szCs w:val="24"/>
        </w:rPr>
        <w:t xml:space="preserve"> Achaier! </w:t>
      </w:r>
      <w:r w:rsidRPr="00F97B90">
        <w:rPr>
          <w:sz w:val="24"/>
          <w:szCs w:val="24"/>
        </w:rPr>
        <w:br/>
        <w:t>Måtte blot gudernes slægt i </w:t>
      </w:r>
      <w:hyperlink r:id="rId20" w:history="1">
        <w:r w:rsidRPr="00F97B90">
          <w:rPr>
            <w:rStyle w:val="Hyperlink"/>
            <w:color w:val="auto"/>
            <w:sz w:val="24"/>
            <w:szCs w:val="24"/>
            <w:u w:val="none"/>
          </w:rPr>
          <w:t>Olympens</w:t>
        </w:r>
      </w:hyperlink>
      <w:r w:rsidRPr="00F97B90">
        <w:rPr>
          <w:sz w:val="24"/>
          <w:szCs w:val="24"/>
        </w:rPr>
        <w:t> boliger unde </w:t>
      </w:r>
      <w:r w:rsidRPr="00F97B90">
        <w:rPr>
          <w:sz w:val="24"/>
          <w:szCs w:val="24"/>
        </w:rPr>
        <w:br/>
        <w:t>jer at erobre </w:t>
      </w:r>
      <w:hyperlink r:id="rId21" w:history="1">
        <w:r w:rsidRPr="00F97B90">
          <w:rPr>
            <w:rStyle w:val="Hyperlink"/>
            <w:color w:val="auto"/>
            <w:sz w:val="24"/>
            <w:szCs w:val="24"/>
            <w:u w:val="none"/>
          </w:rPr>
          <w:t>Priamos</w:t>
        </w:r>
      </w:hyperlink>
      <w:r w:rsidRPr="00F97B90">
        <w:rPr>
          <w:sz w:val="24"/>
          <w:szCs w:val="24"/>
        </w:rPr>
        <w:t>’ by</w:t>
      </w:r>
      <w:r w:rsidR="00B62AC0">
        <w:rPr>
          <w:rStyle w:val="Fodnotehenvisning"/>
          <w:sz w:val="24"/>
          <w:szCs w:val="24"/>
        </w:rPr>
        <w:footnoteReference w:id="12"/>
      </w:r>
      <w:r w:rsidRPr="00F97B90">
        <w:rPr>
          <w:sz w:val="24"/>
          <w:szCs w:val="24"/>
        </w:rPr>
        <w:t xml:space="preserve"> og få lykke til hjemfærd! </w:t>
      </w:r>
      <w:r w:rsidRPr="00F97B90">
        <w:rPr>
          <w:sz w:val="24"/>
          <w:szCs w:val="24"/>
        </w:rPr>
        <w:br/>
        <w:t>Mig skal I frigi min datter, ta mod mine gaver og frygte </w:t>
      </w:r>
      <w:r w:rsidR="00447163">
        <w:rPr>
          <w:sz w:val="24"/>
          <w:szCs w:val="24"/>
        </w:rPr>
        <w:tab/>
      </w:r>
      <w:r w:rsidRPr="00F97B90">
        <w:rPr>
          <w:sz w:val="24"/>
          <w:szCs w:val="24"/>
        </w:rPr>
        <w:t>(20) </w:t>
      </w:r>
      <w:r w:rsidRPr="00F97B90">
        <w:rPr>
          <w:sz w:val="24"/>
          <w:szCs w:val="24"/>
        </w:rPr>
        <w:br/>
        <w:t>sønnen af Zeus, Apollon der rammer sit mål fra det fjerne!</w:t>
      </w:r>
      <w:r w:rsidR="004C3E12">
        <w:rPr>
          <w:rStyle w:val="Fodnotehenvisning"/>
          <w:sz w:val="24"/>
          <w:szCs w:val="24"/>
        </w:rPr>
        <w:footnoteReference w:id="13"/>
      </w:r>
      <w:r w:rsidRPr="00F97B90">
        <w:rPr>
          <w:sz w:val="24"/>
          <w:szCs w:val="24"/>
        </w:rPr>
        <w:t>”</w:t>
      </w:r>
    </w:p>
    <w:p w14:paraId="046F14EA" w14:textId="73AACF1D" w:rsidR="00447163" w:rsidRDefault="00F97B90" w:rsidP="00F97B90">
      <w:pPr>
        <w:spacing w:line="276" w:lineRule="auto"/>
        <w:rPr>
          <w:sz w:val="24"/>
          <w:szCs w:val="24"/>
        </w:rPr>
      </w:pPr>
      <w:r w:rsidRPr="00F97B90">
        <w:rPr>
          <w:sz w:val="24"/>
          <w:szCs w:val="24"/>
        </w:rPr>
        <w:lastRenderedPageBreak/>
        <w:t> </w:t>
      </w:r>
      <w:r w:rsidRPr="00F97B90">
        <w:rPr>
          <w:sz w:val="24"/>
          <w:szCs w:val="24"/>
        </w:rPr>
        <w:br/>
        <w:t>    Da gav de andre Achaier til kende man nok skulle vise </w:t>
      </w:r>
      <w:r w:rsidRPr="00F97B90">
        <w:rPr>
          <w:sz w:val="24"/>
          <w:szCs w:val="24"/>
        </w:rPr>
        <w:br/>
        <w:t>agt</w:t>
      </w:r>
      <w:r w:rsidR="00B62AC0">
        <w:rPr>
          <w:rStyle w:val="Fodnotehenvisning"/>
          <w:sz w:val="24"/>
          <w:szCs w:val="24"/>
        </w:rPr>
        <w:footnoteReference w:id="14"/>
      </w:r>
      <w:r w:rsidRPr="00F97B90">
        <w:rPr>
          <w:sz w:val="24"/>
          <w:szCs w:val="24"/>
        </w:rPr>
        <w:t xml:space="preserve"> for den hellige præst og ta mod hans strålende gaver. </w:t>
      </w:r>
      <w:r w:rsidRPr="00F97B90">
        <w:rPr>
          <w:sz w:val="24"/>
          <w:szCs w:val="24"/>
        </w:rPr>
        <w:br/>
        <w:t>Men Agamemnon var lidet fornøjet</w:t>
      </w:r>
      <w:r w:rsidR="004C3E12">
        <w:rPr>
          <w:rStyle w:val="Fodnotehenvisning"/>
          <w:sz w:val="24"/>
          <w:szCs w:val="24"/>
        </w:rPr>
        <w:footnoteReference w:id="15"/>
      </w:r>
      <w:r w:rsidRPr="00F97B90">
        <w:rPr>
          <w:sz w:val="24"/>
          <w:szCs w:val="24"/>
        </w:rPr>
        <w:t xml:space="preserve"> og sendte den gamle </w:t>
      </w:r>
      <w:r w:rsidRPr="00F97B90">
        <w:rPr>
          <w:sz w:val="24"/>
          <w:szCs w:val="24"/>
        </w:rPr>
        <w:br/>
        <w:t>bort med </w:t>
      </w:r>
      <w:hyperlink r:id="rId22" w:history="1">
        <w:r w:rsidRPr="00F97B90">
          <w:rPr>
            <w:rStyle w:val="Hyperlink"/>
            <w:color w:val="auto"/>
            <w:sz w:val="24"/>
            <w:szCs w:val="24"/>
            <w:u w:val="none"/>
          </w:rPr>
          <w:t>knubbede</w:t>
        </w:r>
      </w:hyperlink>
      <w:r w:rsidRPr="00F97B90">
        <w:rPr>
          <w:sz w:val="24"/>
          <w:szCs w:val="24"/>
        </w:rPr>
        <w:t> ord og gav ham en ordentlig </w:t>
      </w:r>
      <w:hyperlink r:id="rId23" w:history="1">
        <w:r w:rsidRPr="00F97B90">
          <w:rPr>
            <w:rStyle w:val="Hyperlink"/>
            <w:color w:val="auto"/>
            <w:sz w:val="24"/>
            <w:szCs w:val="24"/>
            <w:u w:val="none"/>
          </w:rPr>
          <w:t>røffel</w:t>
        </w:r>
      </w:hyperlink>
      <w:r w:rsidR="00B62AC0">
        <w:rPr>
          <w:rStyle w:val="Fodnotehenvisning"/>
          <w:sz w:val="24"/>
          <w:szCs w:val="24"/>
        </w:rPr>
        <w:footnoteReference w:id="16"/>
      </w:r>
      <w:r w:rsidRPr="00F97B90">
        <w:rPr>
          <w:sz w:val="24"/>
          <w:szCs w:val="24"/>
        </w:rPr>
        <w:t>: </w:t>
      </w:r>
      <w:r w:rsidR="00447163">
        <w:rPr>
          <w:sz w:val="24"/>
          <w:szCs w:val="24"/>
        </w:rPr>
        <w:tab/>
      </w:r>
      <w:r w:rsidRPr="00F97B90">
        <w:rPr>
          <w:sz w:val="24"/>
          <w:szCs w:val="24"/>
        </w:rPr>
        <w:t>(25)</w:t>
      </w:r>
    </w:p>
    <w:p w14:paraId="34820F61" w14:textId="4929C78F" w:rsidR="00447163" w:rsidRDefault="00F97B90" w:rsidP="00F97B90">
      <w:pPr>
        <w:spacing w:line="276" w:lineRule="auto"/>
        <w:rPr>
          <w:sz w:val="24"/>
          <w:szCs w:val="24"/>
        </w:rPr>
      </w:pPr>
      <w:r w:rsidRPr="00F97B90">
        <w:rPr>
          <w:sz w:val="24"/>
          <w:szCs w:val="24"/>
        </w:rPr>
        <w:t> </w:t>
      </w:r>
      <w:r w:rsidRPr="00F97B90">
        <w:rPr>
          <w:sz w:val="24"/>
          <w:szCs w:val="24"/>
        </w:rPr>
        <w:br/>
        <w:t>    “Vogt dig, du gamle, for én gang til at lade mig se dig </w:t>
      </w:r>
      <w:r w:rsidRPr="00F97B90">
        <w:rPr>
          <w:sz w:val="24"/>
          <w:szCs w:val="24"/>
        </w:rPr>
        <w:br/>
        <w:t>her ved de kurvede skibe og prøve at blive her længer! </w:t>
      </w:r>
      <w:r w:rsidRPr="00F97B90">
        <w:rPr>
          <w:sz w:val="24"/>
          <w:szCs w:val="24"/>
        </w:rPr>
        <w:br/>
        <w:t>Da skal du ikke få gavn af din stav med guddommens uldbånd. </w:t>
      </w:r>
      <w:r w:rsidRPr="00F97B90">
        <w:rPr>
          <w:sz w:val="24"/>
          <w:szCs w:val="24"/>
        </w:rPr>
        <w:br/>
        <w:t>Hende frigir jeg ikke. Før dét skal hun ældes i borgen </w:t>
      </w:r>
      <w:r w:rsidRPr="00F97B90">
        <w:rPr>
          <w:sz w:val="24"/>
          <w:szCs w:val="24"/>
        </w:rPr>
        <w:br/>
        <w:t>hjemme i Argos</w:t>
      </w:r>
      <w:r w:rsidR="00B62AC0">
        <w:rPr>
          <w:rStyle w:val="Fodnotehenvisning"/>
          <w:sz w:val="24"/>
          <w:szCs w:val="24"/>
        </w:rPr>
        <w:footnoteReference w:id="17"/>
      </w:r>
      <w:r w:rsidRPr="00F97B90">
        <w:rPr>
          <w:sz w:val="24"/>
          <w:szCs w:val="24"/>
        </w:rPr>
        <w:t xml:space="preserve"> hos mig, langt væk fra sit fædrene bosted, </w:t>
      </w:r>
      <w:r w:rsidR="00447163">
        <w:rPr>
          <w:sz w:val="24"/>
          <w:szCs w:val="24"/>
        </w:rPr>
        <w:tab/>
      </w:r>
      <w:r w:rsidRPr="00F97B90">
        <w:rPr>
          <w:sz w:val="24"/>
          <w:szCs w:val="24"/>
        </w:rPr>
        <w:t>(30) </w:t>
      </w:r>
      <w:r w:rsidRPr="00F97B90">
        <w:rPr>
          <w:sz w:val="24"/>
          <w:szCs w:val="24"/>
        </w:rPr>
        <w:br/>
        <w:t>mens hun går til og fra ved sin væv eller deler mit leje</w:t>
      </w:r>
      <w:r w:rsidR="00B62AC0">
        <w:rPr>
          <w:rStyle w:val="Fodnotehenvisning"/>
          <w:sz w:val="24"/>
          <w:szCs w:val="24"/>
        </w:rPr>
        <w:footnoteReference w:id="18"/>
      </w:r>
      <w:r w:rsidRPr="00F97B90">
        <w:rPr>
          <w:sz w:val="24"/>
          <w:szCs w:val="24"/>
        </w:rPr>
        <w:t>. </w:t>
      </w:r>
      <w:r w:rsidRPr="00F97B90">
        <w:rPr>
          <w:sz w:val="24"/>
          <w:szCs w:val="24"/>
        </w:rPr>
        <w:br/>
        <w:t>Tir</w:t>
      </w:r>
      <w:r w:rsidR="00667D28">
        <w:rPr>
          <w:rStyle w:val="Fodnotehenvisning"/>
          <w:sz w:val="24"/>
          <w:szCs w:val="24"/>
        </w:rPr>
        <w:footnoteReference w:id="19"/>
      </w:r>
      <w:r w:rsidRPr="00F97B90">
        <w:rPr>
          <w:sz w:val="24"/>
          <w:szCs w:val="24"/>
        </w:rPr>
        <w:t xml:space="preserve"> mig så ikke, men gå, så længe du endnu kan slippe.”</w:t>
      </w:r>
    </w:p>
    <w:p w14:paraId="7C94C2D1" w14:textId="16B168D0" w:rsidR="00447163" w:rsidRDefault="00F97B90" w:rsidP="004C3E12">
      <w:pPr>
        <w:spacing w:line="276" w:lineRule="auto"/>
        <w:rPr>
          <w:sz w:val="24"/>
          <w:szCs w:val="24"/>
        </w:rPr>
      </w:pPr>
      <w:r w:rsidRPr="00F97B90">
        <w:rPr>
          <w:sz w:val="24"/>
          <w:szCs w:val="24"/>
        </w:rPr>
        <w:t> </w:t>
      </w:r>
      <w:r w:rsidRPr="00F97B90">
        <w:rPr>
          <w:sz w:val="24"/>
          <w:szCs w:val="24"/>
        </w:rPr>
        <w:br/>
        <w:t>    Det var hans ord, og </w:t>
      </w:r>
      <w:hyperlink r:id="rId24" w:history="1">
        <w:r w:rsidRPr="00F97B90">
          <w:rPr>
            <w:rStyle w:val="Hyperlink"/>
            <w:color w:val="auto"/>
            <w:sz w:val="24"/>
            <w:szCs w:val="24"/>
            <w:u w:val="none"/>
          </w:rPr>
          <w:t>gubben</w:t>
        </w:r>
      </w:hyperlink>
      <w:r w:rsidR="00B62AC0">
        <w:rPr>
          <w:rStyle w:val="Fodnotehenvisning"/>
          <w:sz w:val="24"/>
          <w:szCs w:val="24"/>
        </w:rPr>
        <w:footnoteReference w:id="20"/>
      </w:r>
      <w:r w:rsidRPr="00F97B90">
        <w:rPr>
          <w:sz w:val="24"/>
          <w:szCs w:val="24"/>
        </w:rPr>
        <w:t> blev bange og lystred hans ordre. </w:t>
      </w:r>
      <w:r w:rsidRPr="00F97B90">
        <w:rPr>
          <w:sz w:val="24"/>
          <w:szCs w:val="24"/>
        </w:rPr>
        <w:br/>
        <w:t>Tavs gik han bort langs stranden ved havets brusende </w:t>
      </w:r>
      <w:hyperlink r:id="rId25" w:history="1">
        <w:r w:rsidRPr="00F97B90">
          <w:rPr>
            <w:rStyle w:val="Hyperlink"/>
            <w:color w:val="auto"/>
            <w:sz w:val="24"/>
            <w:szCs w:val="24"/>
            <w:u w:val="none"/>
          </w:rPr>
          <w:t>brænding</w:t>
        </w:r>
      </w:hyperlink>
      <w:r w:rsidR="00667D28">
        <w:rPr>
          <w:rStyle w:val="Fodnotehenvisning"/>
          <w:sz w:val="24"/>
          <w:szCs w:val="24"/>
        </w:rPr>
        <w:footnoteReference w:id="21"/>
      </w:r>
      <w:r w:rsidRPr="00F97B90">
        <w:rPr>
          <w:sz w:val="24"/>
          <w:szCs w:val="24"/>
        </w:rPr>
        <w:t>. </w:t>
      </w:r>
      <w:r w:rsidRPr="00F97B90">
        <w:rPr>
          <w:sz w:val="24"/>
          <w:szCs w:val="24"/>
        </w:rPr>
        <w:br/>
        <w:t>Da han blev ene, bad han til </w:t>
      </w:r>
      <w:hyperlink r:id="rId26" w:history="1">
        <w:r w:rsidRPr="00F97B90">
          <w:rPr>
            <w:rStyle w:val="Hyperlink"/>
            <w:color w:val="auto"/>
            <w:sz w:val="24"/>
            <w:szCs w:val="24"/>
            <w:u w:val="none"/>
          </w:rPr>
          <w:t>fjernskyttefyrsten</w:t>
        </w:r>
      </w:hyperlink>
      <w:r w:rsidRPr="00F97B90">
        <w:rPr>
          <w:sz w:val="24"/>
          <w:szCs w:val="24"/>
        </w:rPr>
        <w:t> Apollon</w:t>
      </w:r>
      <w:r w:rsidR="00844EAA">
        <w:rPr>
          <w:rStyle w:val="Fodnotehenvisning"/>
          <w:sz w:val="24"/>
          <w:szCs w:val="24"/>
        </w:rPr>
        <w:footnoteReference w:id="22"/>
      </w:r>
      <w:r w:rsidRPr="00F97B90">
        <w:rPr>
          <w:sz w:val="24"/>
          <w:szCs w:val="24"/>
        </w:rPr>
        <w:t>, </w:t>
      </w:r>
      <w:r w:rsidR="00447163">
        <w:rPr>
          <w:sz w:val="24"/>
          <w:szCs w:val="24"/>
        </w:rPr>
        <w:tab/>
      </w:r>
      <w:r w:rsidRPr="00F97B90">
        <w:rPr>
          <w:sz w:val="24"/>
          <w:szCs w:val="24"/>
        </w:rPr>
        <w:t>(35) </w:t>
      </w:r>
      <w:r w:rsidRPr="00F97B90">
        <w:rPr>
          <w:sz w:val="24"/>
          <w:szCs w:val="24"/>
        </w:rPr>
        <w:br/>
        <w:t>herskeren Zeus’s søn med den yndigt krøllede Leto: </w:t>
      </w:r>
      <w:r w:rsidRPr="00F97B90">
        <w:rPr>
          <w:sz w:val="24"/>
          <w:szCs w:val="24"/>
        </w:rPr>
        <w:br/>
        <w:t>“Hør mig, du sølvbuevæbnede gud, som værner</w:t>
      </w:r>
      <w:r w:rsidR="00844EAA">
        <w:rPr>
          <w:rStyle w:val="Fodnotehenvisning"/>
          <w:sz w:val="24"/>
          <w:szCs w:val="24"/>
        </w:rPr>
        <w:footnoteReference w:id="23"/>
      </w:r>
      <w:r w:rsidRPr="00F97B90">
        <w:rPr>
          <w:sz w:val="24"/>
          <w:szCs w:val="24"/>
        </w:rPr>
        <w:t xml:space="preserve"> om Chryse </w:t>
      </w:r>
      <w:r w:rsidRPr="00F97B90">
        <w:rPr>
          <w:sz w:val="24"/>
          <w:szCs w:val="24"/>
        </w:rPr>
        <w:br/>
        <w:t>og om det hellige </w:t>
      </w:r>
      <w:hyperlink r:id="rId27" w:history="1">
        <w:r w:rsidRPr="00F97B90">
          <w:rPr>
            <w:rStyle w:val="Hyperlink"/>
            <w:color w:val="auto"/>
            <w:sz w:val="24"/>
            <w:szCs w:val="24"/>
            <w:u w:val="none"/>
          </w:rPr>
          <w:t>Killa, du Tenedos’</w:t>
        </w:r>
        <w:r w:rsidR="00B62AC0">
          <w:rPr>
            <w:rStyle w:val="Fodnotehenvisning"/>
            <w:sz w:val="24"/>
            <w:szCs w:val="24"/>
          </w:rPr>
          <w:footnoteReference w:id="24"/>
        </w:r>
        <w:r w:rsidRPr="00F97B90">
          <w:rPr>
            <w:rStyle w:val="Hyperlink"/>
            <w:color w:val="auto"/>
            <w:sz w:val="24"/>
            <w:szCs w:val="24"/>
            <w:u w:val="none"/>
          </w:rPr>
          <w:t> </w:t>
        </w:r>
      </w:hyperlink>
      <w:r w:rsidRPr="00F97B90">
        <w:rPr>
          <w:sz w:val="24"/>
          <w:szCs w:val="24"/>
        </w:rPr>
        <w:t>stærke behersker,</w:t>
      </w:r>
      <w:r w:rsidRPr="00F97B90">
        <w:rPr>
          <w:sz w:val="24"/>
          <w:szCs w:val="24"/>
        </w:rPr>
        <w:br/>
      </w:r>
      <w:hyperlink r:id="rId28" w:history="1">
        <w:r w:rsidRPr="00F97B90">
          <w:rPr>
            <w:rStyle w:val="Hyperlink"/>
            <w:color w:val="auto"/>
            <w:sz w:val="24"/>
            <w:szCs w:val="24"/>
            <w:u w:val="none"/>
          </w:rPr>
          <w:t>Smintheus</w:t>
        </w:r>
      </w:hyperlink>
      <w:r w:rsidR="00B62AC0">
        <w:rPr>
          <w:rStyle w:val="Fodnotehenvisning"/>
          <w:sz w:val="24"/>
          <w:szCs w:val="24"/>
        </w:rPr>
        <w:footnoteReference w:id="25"/>
      </w:r>
      <w:r w:rsidRPr="00F97B90">
        <w:rPr>
          <w:sz w:val="24"/>
          <w:szCs w:val="24"/>
        </w:rPr>
        <w:t>! Om jeg engang har rejst dig et prydeligt</w:t>
      </w:r>
      <w:r w:rsidR="00844EAA">
        <w:rPr>
          <w:rStyle w:val="Fodnotehenvisning"/>
          <w:sz w:val="24"/>
          <w:szCs w:val="24"/>
        </w:rPr>
        <w:footnoteReference w:id="26"/>
      </w:r>
      <w:r w:rsidRPr="00F97B90">
        <w:rPr>
          <w:sz w:val="24"/>
          <w:szCs w:val="24"/>
        </w:rPr>
        <w:t xml:space="preserve"> tempel, </w:t>
      </w:r>
      <w:r w:rsidRPr="00F97B90">
        <w:rPr>
          <w:sz w:val="24"/>
          <w:szCs w:val="24"/>
        </w:rPr>
        <w:br/>
        <w:t>om jeg engang har brændt dig glinsende køller på altret, </w:t>
      </w:r>
      <w:r w:rsidR="00447163">
        <w:rPr>
          <w:sz w:val="24"/>
          <w:szCs w:val="24"/>
        </w:rPr>
        <w:tab/>
      </w:r>
      <w:r w:rsidRPr="00F97B90">
        <w:rPr>
          <w:sz w:val="24"/>
          <w:szCs w:val="24"/>
        </w:rPr>
        <w:t>(40) </w:t>
      </w:r>
      <w:r w:rsidRPr="00F97B90">
        <w:rPr>
          <w:sz w:val="24"/>
          <w:szCs w:val="24"/>
        </w:rPr>
        <w:br/>
        <w:t>både af tyr og af ged, da opfyld dette mit ønske! </w:t>
      </w:r>
      <w:r w:rsidRPr="00F97B90">
        <w:rPr>
          <w:sz w:val="24"/>
          <w:szCs w:val="24"/>
        </w:rPr>
        <w:br/>
        <w:t>Lad dine bueskud straffe </w:t>
      </w:r>
      <w:hyperlink r:id="rId29" w:history="1">
        <w:r w:rsidRPr="00F97B90">
          <w:rPr>
            <w:rStyle w:val="Hyperlink"/>
            <w:color w:val="auto"/>
            <w:sz w:val="24"/>
            <w:szCs w:val="24"/>
            <w:u w:val="none"/>
          </w:rPr>
          <w:t>Danaerne</w:t>
        </w:r>
      </w:hyperlink>
      <w:r w:rsidR="00B62AC0">
        <w:rPr>
          <w:rStyle w:val="Fodnotehenvisning"/>
          <w:sz w:val="24"/>
          <w:szCs w:val="24"/>
        </w:rPr>
        <w:footnoteReference w:id="27"/>
      </w:r>
      <w:r w:rsidRPr="00F97B90">
        <w:rPr>
          <w:sz w:val="24"/>
          <w:szCs w:val="24"/>
        </w:rPr>
        <w:t> for mine tårer!”</w:t>
      </w:r>
    </w:p>
    <w:p w14:paraId="11F685EE" w14:textId="77777777" w:rsidR="00700F3E" w:rsidRDefault="00700F3E" w:rsidP="004C3E12">
      <w:pPr>
        <w:spacing w:line="276" w:lineRule="auto"/>
        <w:rPr>
          <w:sz w:val="24"/>
          <w:szCs w:val="24"/>
        </w:rPr>
      </w:pPr>
    </w:p>
    <w:p w14:paraId="03C1898B" w14:textId="1115029B" w:rsidR="004C3E12" w:rsidRDefault="004C3E12" w:rsidP="004C3E12">
      <w:pPr>
        <w:pBdr>
          <w:top w:val="single" w:sz="4" w:space="1" w:color="auto"/>
          <w:left w:val="single" w:sz="4" w:space="4" w:color="auto"/>
          <w:bottom w:val="single" w:sz="4" w:space="1" w:color="auto"/>
          <w:right w:val="single" w:sz="4" w:space="4" w:color="auto"/>
        </w:pBdr>
        <w:shd w:val="clear" w:color="auto" w:fill="FFD966" w:themeFill="accent4" w:themeFillTint="99"/>
        <w:spacing w:line="276" w:lineRule="auto"/>
        <w:rPr>
          <w:sz w:val="24"/>
          <w:szCs w:val="24"/>
        </w:rPr>
      </w:pPr>
      <w:r>
        <w:rPr>
          <w:sz w:val="24"/>
          <w:szCs w:val="24"/>
        </w:rPr>
        <w:lastRenderedPageBreak/>
        <w:t>v. 4</w:t>
      </w:r>
      <w:r w:rsidR="00294431">
        <w:rPr>
          <w:sz w:val="24"/>
          <w:szCs w:val="24"/>
        </w:rPr>
        <w:t>3</w:t>
      </w:r>
      <w:r>
        <w:rPr>
          <w:sz w:val="24"/>
          <w:szCs w:val="24"/>
        </w:rPr>
        <w:t>-120:</w:t>
      </w:r>
    </w:p>
    <w:p w14:paraId="7202D02C" w14:textId="4AC0C064" w:rsidR="00447163" w:rsidRDefault="00F97B90" w:rsidP="00F97B90">
      <w:pPr>
        <w:spacing w:line="276" w:lineRule="auto"/>
        <w:rPr>
          <w:sz w:val="24"/>
          <w:szCs w:val="24"/>
        </w:rPr>
      </w:pPr>
      <w:r w:rsidRPr="00F97B90">
        <w:rPr>
          <w:sz w:val="24"/>
          <w:szCs w:val="24"/>
        </w:rPr>
        <w:t> </w:t>
      </w:r>
      <w:r w:rsidRPr="00F97B90">
        <w:rPr>
          <w:sz w:val="24"/>
          <w:szCs w:val="24"/>
        </w:rPr>
        <w:br/>
        <w:t>    Således bad han, og </w:t>
      </w:r>
      <w:hyperlink r:id="rId30" w:history="1">
        <w:r w:rsidRPr="00F97B90">
          <w:rPr>
            <w:rStyle w:val="Hyperlink"/>
            <w:color w:val="auto"/>
            <w:sz w:val="24"/>
            <w:szCs w:val="24"/>
            <w:u w:val="none"/>
          </w:rPr>
          <w:t>Foibos</w:t>
        </w:r>
      </w:hyperlink>
      <w:r w:rsidR="00EA22F0">
        <w:rPr>
          <w:rStyle w:val="Fodnotehenvisning"/>
          <w:sz w:val="24"/>
          <w:szCs w:val="24"/>
        </w:rPr>
        <w:footnoteReference w:id="28"/>
      </w:r>
      <w:r w:rsidRPr="00F97B90">
        <w:rPr>
          <w:sz w:val="24"/>
          <w:szCs w:val="24"/>
        </w:rPr>
        <w:t> Apollon lyttede til ham. </w:t>
      </w:r>
      <w:r w:rsidRPr="00F97B90">
        <w:rPr>
          <w:sz w:val="24"/>
          <w:szCs w:val="24"/>
        </w:rPr>
        <w:br/>
        <w:t>Og fra Olympens top steg han ned, forbitret i hjertet; </w:t>
      </w:r>
      <w:r w:rsidRPr="00F97B90">
        <w:rPr>
          <w:sz w:val="24"/>
          <w:szCs w:val="24"/>
        </w:rPr>
        <w:br/>
        <w:t>om sine skuldre havde han bue og omvundet kogger</w:t>
      </w:r>
      <w:r w:rsidR="00EA22F0">
        <w:rPr>
          <w:rStyle w:val="Fodnotehenvisning"/>
          <w:sz w:val="24"/>
          <w:szCs w:val="24"/>
        </w:rPr>
        <w:footnoteReference w:id="29"/>
      </w:r>
      <w:r w:rsidRPr="00F97B90">
        <w:rPr>
          <w:sz w:val="24"/>
          <w:szCs w:val="24"/>
        </w:rPr>
        <w:t>; </w:t>
      </w:r>
      <w:r w:rsidR="00447163">
        <w:rPr>
          <w:sz w:val="24"/>
          <w:szCs w:val="24"/>
        </w:rPr>
        <w:tab/>
      </w:r>
      <w:r w:rsidRPr="00F97B90">
        <w:rPr>
          <w:sz w:val="24"/>
          <w:szCs w:val="24"/>
        </w:rPr>
        <w:t>(45) </w:t>
      </w:r>
      <w:r w:rsidRPr="00F97B90">
        <w:rPr>
          <w:sz w:val="24"/>
          <w:szCs w:val="24"/>
        </w:rPr>
        <w:br/>
        <w:t>pilene raslede over hans skulder, imens han i vrede </w:t>
      </w:r>
      <w:r w:rsidRPr="00F97B90">
        <w:rPr>
          <w:sz w:val="24"/>
          <w:szCs w:val="24"/>
        </w:rPr>
        <w:br/>
        <w:t>hastigt begav sig af sted; og hans fremfærd</w:t>
      </w:r>
      <w:r w:rsidR="00844EAA">
        <w:rPr>
          <w:rStyle w:val="Fodnotehenvisning"/>
          <w:sz w:val="24"/>
          <w:szCs w:val="24"/>
        </w:rPr>
        <w:footnoteReference w:id="30"/>
      </w:r>
      <w:r w:rsidRPr="00F97B90">
        <w:rPr>
          <w:sz w:val="24"/>
          <w:szCs w:val="24"/>
        </w:rPr>
        <w:t xml:space="preserve"> lignede natten.</w:t>
      </w:r>
    </w:p>
    <w:p w14:paraId="70F918C0" w14:textId="586C6487" w:rsidR="00447163" w:rsidRDefault="00F97B90" w:rsidP="00F97B90">
      <w:pPr>
        <w:spacing w:line="276" w:lineRule="auto"/>
        <w:rPr>
          <w:sz w:val="24"/>
          <w:szCs w:val="24"/>
        </w:rPr>
      </w:pPr>
      <w:r w:rsidRPr="00F97B90">
        <w:rPr>
          <w:sz w:val="24"/>
          <w:szCs w:val="24"/>
        </w:rPr>
        <w:t> </w:t>
      </w:r>
      <w:r w:rsidRPr="00F97B90">
        <w:rPr>
          <w:sz w:val="24"/>
          <w:szCs w:val="24"/>
        </w:rPr>
        <w:br/>
        <w:t>    Langt fra skibene slog han sig ned og sendte et pilskud. </w:t>
      </w:r>
      <w:r w:rsidRPr="00F97B90">
        <w:rPr>
          <w:sz w:val="24"/>
          <w:szCs w:val="24"/>
        </w:rPr>
        <w:br/>
        <w:t>Skrækkelig lød den klang</w:t>
      </w:r>
      <w:r w:rsidR="00844EAA">
        <w:rPr>
          <w:rStyle w:val="Fodnotehenvisning"/>
          <w:sz w:val="24"/>
          <w:szCs w:val="24"/>
        </w:rPr>
        <w:footnoteReference w:id="31"/>
      </w:r>
      <w:r w:rsidRPr="00F97B90">
        <w:rPr>
          <w:sz w:val="24"/>
          <w:szCs w:val="24"/>
        </w:rPr>
        <w:t xml:space="preserve"> der kom fra hans sølvhvide bue. </w:t>
      </w:r>
      <w:r w:rsidRPr="00F97B90">
        <w:rPr>
          <w:sz w:val="24"/>
          <w:szCs w:val="24"/>
        </w:rPr>
        <w:br/>
        <w:t>Først gik han løs alene på æsler og hurtige hunde. </w:t>
      </w:r>
      <w:r w:rsidR="00447163">
        <w:rPr>
          <w:sz w:val="24"/>
          <w:szCs w:val="24"/>
        </w:rPr>
        <w:tab/>
      </w:r>
      <w:r w:rsidR="00447163">
        <w:rPr>
          <w:sz w:val="24"/>
          <w:szCs w:val="24"/>
        </w:rPr>
        <w:tab/>
      </w:r>
      <w:r w:rsidRPr="00F97B90">
        <w:rPr>
          <w:sz w:val="24"/>
          <w:szCs w:val="24"/>
        </w:rPr>
        <w:t>(50) </w:t>
      </w:r>
      <w:r w:rsidRPr="00F97B90">
        <w:rPr>
          <w:sz w:val="24"/>
          <w:szCs w:val="24"/>
        </w:rPr>
        <w:br/>
        <w:t>Dog snart sendte han pile mod folkene selv, og han traf dem </w:t>
      </w:r>
      <w:r w:rsidRPr="00F97B90">
        <w:rPr>
          <w:sz w:val="24"/>
          <w:szCs w:val="24"/>
        </w:rPr>
        <w:br/>
        <w:t>hårdt. Og bestandig</w:t>
      </w:r>
      <w:r w:rsidR="00844EAA">
        <w:rPr>
          <w:rStyle w:val="Fodnotehenvisning"/>
          <w:sz w:val="24"/>
          <w:szCs w:val="24"/>
        </w:rPr>
        <w:footnoteReference w:id="32"/>
      </w:r>
      <w:r w:rsidRPr="00F97B90">
        <w:rPr>
          <w:sz w:val="24"/>
          <w:szCs w:val="24"/>
        </w:rPr>
        <w:t xml:space="preserve"> brændte der ligbål tæt ved hinanden.</w:t>
      </w:r>
    </w:p>
    <w:p w14:paraId="1F3765D4" w14:textId="4FEBA221" w:rsidR="00447163" w:rsidRDefault="00F97B90" w:rsidP="00F97B90">
      <w:pPr>
        <w:spacing w:line="276" w:lineRule="auto"/>
        <w:rPr>
          <w:sz w:val="24"/>
          <w:szCs w:val="24"/>
        </w:rPr>
      </w:pPr>
      <w:r w:rsidRPr="00F97B90">
        <w:rPr>
          <w:sz w:val="24"/>
          <w:szCs w:val="24"/>
        </w:rPr>
        <w:t> </w:t>
      </w:r>
      <w:r w:rsidRPr="00F97B90">
        <w:rPr>
          <w:sz w:val="24"/>
          <w:szCs w:val="24"/>
        </w:rPr>
        <w:br/>
        <w:t>    Pilene faldt ni dage i træk som hagl over lejren, </w:t>
      </w:r>
      <w:r w:rsidRPr="00F97B90">
        <w:rPr>
          <w:sz w:val="24"/>
          <w:szCs w:val="24"/>
        </w:rPr>
        <w:br/>
        <w:t>men på den tiende kaldte Achilleus folket til samling. </w:t>
      </w:r>
      <w:r w:rsidRPr="00F97B90">
        <w:rPr>
          <w:sz w:val="24"/>
          <w:szCs w:val="24"/>
        </w:rPr>
        <w:br/>
        <w:t>Det var sat i ham af fruen, den </w:t>
      </w:r>
      <w:hyperlink r:id="rId31" w:history="1">
        <w:r w:rsidRPr="00F97B90">
          <w:rPr>
            <w:rStyle w:val="Hyperlink"/>
            <w:color w:val="auto"/>
            <w:sz w:val="24"/>
            <w:szCs w:val="24"/>
            <w:u w:val="none"/>
          </w:rPr>
          <w:t>liljearmede</w:t>
        </w:r>
      </w:hyperlink>
      <w:r w:rsidR="00844EAA">
        <w:rPr>
          <w:rStyle w:val="Fodnotehenvisning"/>
          <w:sz w:val="24"/>
          <w:szCs w:val="24"/>
        </w:rPr>
        <w:footnoteReference w:id="33"/>
      </w:r>
      <w:r w:rsidRPr="00F97B90">
        <w:rPr>
          <w:sz w:val="24"/>
          <w:szCs w:val="24"/>
        </w:rPr>
        <w:t> </w:t>
      </w:r>
      <w:hyperlink r:id="rId32" w:history="1">
        <w:r w:rsidRPr="00F97B90">
          <w:rPr>
            <w:rStyle w:val="Hyperlink"/>
            <w:color w:val="auto"/>
            <w:sz w:val="24"/>
            <w:szCs w:val="24"/>
            <w:u w:val="none"/>
          </w:rPr>
          <w:t>Here</w:t>
        </w:r>
      </w:hyperlink>
      <w:r w:rsidR="00EA22F0">
        <w:rPr>
          <w:rStyle w:val="Fodnotehenvisning"/>
          <w:sz w:val="24"/>
          <w:szCs w:val="24"/>
        </w:rPr>
        <w:footnoteReference w:id="34"/>
      </w:r>
      <w:r w:rsidRPr="00F97B90">
        <w:rPr>
          <w:sz w:val="24"/>
          <w:szCs w:val="24"/>
        </w:rPr>
        <w:t> </w:t>
      </w:r>
      <w:r w:rsidR="00447163">
        <w:rPr>
          <w:sz w:val="24"/>
          <w:szCs w:val="24"/>
        </w:rPr>
        <w:tab/>
      </w:r>
      <w:r w:rsidR="00447163">
        <w:rPr>
          <w:sz w:val="24"/>
          <w:szCs w:val="24"/>
        </w:rPr>
        <w:tab/>
      </w:r>
      <w:r w:rsidRPr="00F97B90">
        <w:rPr>
          <w:sz w:val="24"/>
          <w:szCs w:val="24"/>
        </w:rPr>
        <w:t>(55) </w:t>
      </w:r>
      <w:r w:rsidRPr="00F97B90">
        <w:rPr>
          <w:sz w:val="24"/>
          <w:szCs w:val="24"/>
        </w:rPr>
        <w:br/>
        <w:t>som havde ondt af at se Danaerne dø for sit øje. </w:t>
      </w:r>
    </w:p>
    <w:p w14:paraId="2B4A3508" w14:textId="458D7632" w:rsidR="00447163" w:rsidRDefault="00F97B90" w:rsidP="00F97B90">
      <w:pPr>
        <w:spacing w:line="276" w:lineRule="auto"/>
        <w:rPr>
          <w:sz w:val="24"/>
          <w:szCs w:val="24"/>
        </w:rPr>
      </w:pPr>
      <w:r w:rsidRPr="00F97B90">
        <w:rPr>
          <w:sz w:val="24"/>
          <w:szCs w:val="24"/>
        </w:rPr>
        <w:br/>
        <w:t>    Og da så folket var mødt, og alle var blevet forsamlet, </w:t>
      </w:r>
      <w:r w:rsidRPr="00F97B90">
        <w:rPr>
          <w:sz w:val="24"/>
          <w:szCs w:val="24"/>
        </w:rPr>
        <w:br/>
        <w:t>trådte Achilleus frem og talte sådan iblandt dem: </w:t>
      </w:r>
      <w:r w:rsidRPr="00F97B90">
        <w:rPr>
          <w:sz w:val="24"/>
          <w:szCs w:val="24"/>
        </w:rPr>
        <w:br/>
        <w:t>“</w:t>
      </w:r>
      <w:hyperlink r:id="rId33" w:history="1">
        <w:r w:rsidRPr="00F97B90">
          <w:rPr>
            <w:rStyle w:val="Hyperlink"/>
            <w:color w:val="auto"/>
            <w:sz w:val="24"/>
            <w:szCs w:val="24"/>
            <w:u w:val="none"/>
          </w:rPr>
          <w:t>Atreus’ søn</w:t>
        </w:r>
      </w:hyperlink>
      <w:r w:rsidR="00EA22F0">
        <w:rPr>
          <w:rStyle w:val="Fodnotehenvisning"/>
          <w:sz w:val="24"/>
          <w:szCs w:val="24"/>
        </w:rPr>
        <w:footnoteReference w:id="35"/>
      </w:r>
      <w:r w:rsidRPr="00F97B90">
        <w:rPr>
          <w:sz w:val="24"/>
          <w:szCs w:val="24"/>
        </w:rPr>
        <w:t>, nu tror jeg vi snart må rejse beskæmmet</w:t>
      </w:r>
      <w:r w:rsidR="00EA22F0">
        <w:rPr>
          <w:rStyle w:val="Fodnotehenvisning"/>
          <w:sz w:val="24"/>
          <w:szCs w:val="24"/>
        </w:rPr>
        <w:footnoteReference w:id="36"/>
      </w:r>
      <w:r w:rsidRPr="00F97B90">
        <w:rPr>
          <w:sz w:val="24"/>
          <w:szCs w:val="24"/>
        </w:rPr>
        <w:t> </w:t>
      </w:r>
      <w:r w:rsidRPr="00F97B90">
        <w:rPr>
          <w:sz w:val="24"/>
          <w:szCs w:val="24"/>
        </w:rPr>
        <w:br/>
        <w:t>hjemad igen, om ellers det lykkes at flygte for døden, </w:t>
      </w:r>
      <w:r w:rsidR="00447163">
        <w:rPr>
          <w:sz w:val="24"/>
          <w:szCs w:val="24"/>
        </w:rPr>
        <w:tab/>
      </w:r>
      <w:r w:rsidRPr="00F97B90">
        <w:rPr>
          <w:sz w:val="24"/>
          <w:szCs w:val="24"/>
        </w:rPr>
        <w:t>(60) </w:t>
      </w:r>
      <w:r w:rsidRPr="00F97B90">
        <w:rPr>
          <w:sz w:val="24"/>
          <w:szCs w:val="24"/>
        </w:rPr>
        <w:br/>
        <w:t>nu hvor Achaierne knuses af både krigen og pesten. </w:t>
      </w:r>
      <w:r w:rsidRPr="00F97B90">
        <w:rPr>
          <w:sz w:val="24"/>
          <w:szCs w:val="24"/>
        </w:rPr>
        <w:br/>
        <w:t>Kom, lad os derfor spørge en offerkyndig, en spåmand </w:t>
      </w:r>
      <w:r w:rsidRPr="00F97B90">
        <w:rPr>
          <w:sz w:val="24"/>
          <w:szCs w:val="24"/>
        </w:rPr>
        <w:br/>
        <w:t>eller en tyder af drømme – for drømme blir sendt af </w:t>
      </w:r>
      <w:hyperlink r:id="rId34" w:history="1">
        <w:r w:rsidRPr="00F97B90">
          <w:rPr>
            <w:rStyle w:val="Hyperlink"/>
            <w:color w:val="auto"/>
            <w:sz w:val="24"/>
            <w:szCs w:val="24"/>
            <w:u w:val="none"/>
          </w:rPr>
          <w:t>Kronion</w:t>
        </w:r>
      </w:hyperlink>
      <w:r w:rsidR="00EA22F0">
        <w:rPr>
          <w:rStyle w:val="Fodnotehenvisning"/>
          <w:sz w:val="24"/>
          <w:szCs w:val="24"/>
        </w:rPr>
        <w:footnoteReference w:id="37"/>
      </w:r>
      <w:r w:rsidRPr="00F97B90">
        <w:rPr>
          <w:sz w:val="24"/>
          <w:szCs w:val="24"/>
        </w:rPr>
        <w:t> – </w:t>
      </w:r>
      <w:r w:rsidRPr="00F97B90">
        <w:rPr>
          <w:sz w:val="24"/>
          <w:szCs w:val="24"/>
        </w:rPr>
        <w:br/>
        <w:t>som kan fortælle hvorfor Apollon er sådan forbitret, </w:t>
      </w:r>
      <w:r w:rsidRPr="00F97B90">
        <w:rPr>
          <w:sz w:val="24"/>
          <w:szCs w:val="24"/>
        </w:rPr>
        <w:br/>
        <w:t>om han har noget imod vore lovninger</w:t>
      </w:r>
      <w:r w:rsidR="00EA22F0">
        <w:rPr>
          <w:rStyle w:val="Fodnotehenvisning"/>
          <w:sz w:val="24"/>
          <w:szCs w:val="24"/>
        </w:rPr>
        <w:footnoteReference w:id="38"/>
      </w:r>
      <w:r w:rsidRPr="00F97B90">
        <w:rPr>
          <w:sz w:val="24"/>
          <w:szCs w:val="24"/>
        </w:rPr>
        <w:t xml:space="preserve"> og hekatomber</w:t>
      </w:r>
      <w:r w:rsidR="00EA22F0">
        <w:rPr>
          <w:rStyle w:val="Fodnotehenvisning"/>
          <w:sz w:val="24"/>
          <w:szCs w:val="24"/>
        </w:rPr>
        <w:footnoteReference w:id="39"/>
      </w:r>
      <w:r w:rsidRPr="00F97B90">
        <w:rPr>
          <w:sz w:val="24"/>
          <w:szCs w:val="24"/>
        </w:rPr>
        <w:t>, </w:t>
      </w:r>
      <w:r w:rsidR="00447163">
        <w:rPr>
          <w:sz w:val="24"/>
          <w:szCs w:val="24"/>
        </w:rPr>
        <w:tab/>
      </w:r>
      <w:r w:rsidRPr="00F97B90">
        <w:rPr>
          <w:sz w:val="24"/>
          <w:szCs w:val="24"/>
        </w:rPr>
        <w:t>(65) </w:t>
      </w:r>
      <w:r w:rsidRPr="00F97B90">
        <w:rPr>
          <w:sz w:val="24"/>
          <w:szCs w:val="24"/>
        </w:rPr>
        <w:br/>
      </w:r>
      <w:r w:rsidRPr="00F97B90">
        <w:rPr>
          <w:sz w:val="24"/>
          <w:szCs w:val="24"/>
        </w:rPr>
        <w:lastRenderedPageBreak/>
        <w:t>så at han ved at få røgen fra får og lydefri</w:t>
      </w:r>
      <w:r w:rsidR="00EA22F0">
        <w:rPr>
          <w:rStyle w:val="Fodnotehenvisning"/>
          <w:sz w:val="24"/>
          <w:szCs w:val="24"/>
        </w:rPr>
        <w:footnoteReference w:id="40"/>
      </w:r>
      <w:r w:rsidRPr="00F97B90">
        <w:rPr>
          <w:sz w:val="24"/>
          <w:szCs w:val="24"/>
        </w:rPr>
        <w:t xml:space="preserve"> geder </w:t>
      </w:r>
      <w:r w:rsidRPr="00F97B90">
        <w:rPr>
          <w:sz w:val="24"/>
          <w:szCs w:val="24"/>
        </w:rPr>
        <w:br/>
        <w:t>kunne formås</w:t>
      </w:r>
      <w:r w:rsidR="00844EAA">
        <w:rPr>
          <w:rStyle w:val="Fodnotehenvisning"/>
          <w:sz w:val="24"/>
          <w:szCs w:val="24"/>
        </w:rPr>
        <w:footnoteReference w:id="41"/>
      </w:r>
      <w:r w:rsidRPr="00F97B90">
        <w:rPr>
          <w:sz w:val="24"/>
          <w:szCs w:val="24"/>
        </w:rPr>
        <w:t xml:space="preserve"> til at afvende al denne massedød fra os.”</w:t>
      </w:r>
    </w:p>
    <w:p w14:paraId="58E14487" w14:textId="0F9D6545" w:rsidR="00447163" w:rsidRDefault="00F97B90" w:rsidP="00F97B90">
      <w:pPr>
        <w:spacing w:line="276" w:lineRule="auto"/>
        <w:rPr>
          <w:sz w:val="24"/>
          <w:szCs w:val="24"/>
        </w:rPr>
      </w:pPr>
      <w:r w:rsidRPr="00F97B90">
        <w:rPr>
          <w:sz w:val="24"/>
          <w:szCs w:val="24"/>
        </w:rPr>
        <w:t> </w:t>
      </w:r>
      <w:r w:rsidRPr="00F97B90">
        <w:rPr>
          <w:sz w:val="24"/>
          <w:szCs w:val="24"/>
        </w:rPr>
        <w:br/>
        <w:t>    Det var hans ord, og han satte sig atter. Og </w:t>
      </w:r>
      <w:hyperlink r:id="rId35" w:history="1">
        <w:r w:rsidRPr="00F97B90">
          <w:rPr>
            <w:rStyle w:val="Hyperlink"/>
            <w:color w:val="auto"/>
            <w:sz w:val="24"/>
            <w:szCs w:val="24"/>
            <w:u w:val="none"/>
          </w:rPr>
          <w:t>Thestoriden</w:t>
        </w:r>
      </w:hyperlink>
      <w:r w:rsidR="00EA22F0">
        <w:rPr>
          <w:rStyle w:val="Fodnotehenvisning"/>
          <w:sz w:val="24"/>
          <w:szCs w:val="24"/>
        </w:rPr>
        <w:footnoteReference w:id="42"/>
      </w:r>
      <w:r w:rsidRPr="00F97B90">
        <w:rPr>
          <w:sz w:val="24"/>
          <w:szCs w:val="24"/>
        </w:rPr>
        <w:t>, </w:t>
      </w:r>
      <w:r w:rsidRPr="00F97B90">
        <w:rPr>
          <w:sz w:val="24"/>
          <w:szCs w:val="24"/>
        </w:rPr>
        <w:br/>
      </w:r>
      <w:hyperlink r:id="rId36" w:history="1">
        <w:r w:rsidRPr="00F97B90">
          <w:rPr>
            <w:rStyle w:val="Hyperlink"/>
            <w:color w:val="auto"/>
            <w:sz w:val="24"/>
            <w:szCs w:val="24"/>
            <w:u w:val="none"/>
          </w:rPr>
          <w:t>Kalchas</w:t>
        </w:r>
      </w:hyperlink>
      <w:r w:rsidRPr="00F97B90">
        <w:rPr>
          <w:sz w:val="24"/>
          <w:szCs w:val="24"/>
        </w:rPr>
        <w:t>, den bedste </w:t>
      </w:r>
      <w:hyperlink r:id="rId37" w:history="1">
        <w:r w:rsidRPr="00F97B90">
          <w:rPr>
            <w:rStyle w:val="Hyperlink"/>
            <w:color w:val="auto"/>
            <w:sz w:val="24"/>
            <w:szCs w:val="24"/>
            <w:u w:val="none"/>
          </w:rPr>
          <w:t>fortolker af fugle</w:t>
        </w:r>
      </w:hyperlink>
      <w:r w:rsidRPr="00F97B90">
        <w:rPr>
          <w:sz w:val="24"/>
          <w:szCs w:val="24"/>
        </w:rPr>
        <w:t>, rejste sig blandt dem; </w:t>
      </w:r>
      <w:r w:rsidRPr="00F97B90">
        <w:rPr>
          <w:sz w:val="24"/>
          <w:szCs w:val="24"/>
        </w:rPr>
        <w:br/>
        <w:t>han havde kyndigt</w:t>
      </w:r>
      <w:r w:rsidR="00844EAA">
        <w:rPr>
          <w:rStyle w:val="Fodnotehenvisning"/>
          <w:sz w:val="24"/>
          <w:szCs w:val="24"/>
        </w:rPr>
        <w:footnoteReference w:id="43"/>
      </w:r>
      <w:r w:rsidRPr="00F97B90">
        <w:rPr>
          <w:sz w:val="24"/>
          <w:szCs w:val="24"/>
        </w:rPr>
        <w:t xml:space="preserve"> rede</w:t>
      </w:r>
      <w:r w:rsidR="00844EAA">
        <w:rPr>
          <w:rStyle w:val="Fodnotehenvisning"/>
          <w:sz w:val="24"/>
          <w:szCs w:val="24"/>
        </w:rPr>
        <w:footnoteReference w:id="44"/>
      </w:r>
      <w:r w:rsidRPr="00F97B90">
        <w:rPr>
          <w:sz w:val="24"/>
          <w:szCs w:val="24"/>
        </w:rPr>
        <w:t xml:space="preserve"> på nutid, fortid og fremtid </w:t>
      </w:r>
      <w:r w:rsidR="00447163">
        <w:rPr>
          <w:sz w:val="24"/>
          <w:szCs w:val="24"/>
        </w:rPr>
        <w:tab/>
      </w:r>
      <w:r w:rsidR="00447163">
        <w:rPr>
          <w:sz w:val="24"/>
          <w:szCs w:val="24"/>
        </w:rPr>
        <w:tab/>
      </w:r>
      <w:r w:rsidRPr="00F97B90">
        <w:rPr>
          <w:sz w:val="24"/>
          <w:szCs w:val="24"/>
        </w:rPr>
        <w:t>(70) </w:t>
      </w:r>
      <w:r w:rsidRPr="00F97B90">
        <w:rPr>
          <w:sz w:val="24"/>
          <w:szCs w:val="24"/>
        </w:rPr>
        <w:br/>
        <w:t>og havde styret Achaiernes kurs til </w:t>
      </w:r>
      <w:hyperlink r:id="rId38" w:history="1">
        <w:r w:rsidRPr="00F97B90">
          <w:rPr>
            <w:rStyle w:val="Hyperlink"/>
            <w:color w:val="auto"/>
            <w:sz w:val="24"/>
            <w:szCs w:val="24"/>
            <w:u w:val="none"/>
          </w:rPr>
          <w:t>Ilions</w:t>
        </w:r>
      </w:hyperlink>
      <w:r w:rsidR="00EA22F0">
        <w:rPr>
          <w:rStyle w:val="Fodnotehenvisning"/>
          <w:sz w:val="24"/>
          <w:szCs w:val="24"/>
        </w:rPr>
        <w:footnoteReference w:id="45"/>
      </w:r>
      <w:r w:rsidRPr="00F97B90">
        <w:rPr>
          <w:sz w:val="24"/>
          <w:szCs w:val="24"/>
        </w:rPr>
        <w:t> strande </w:t>
      </w:r>
      <w:r w:rsidRPr="00F97B90">
        <w:rPr>
          <w:sz w:val="24"/>
          <w:szCs w:val="24"/>
        </w:rPr>
        <w:br/>
        <w:t>ved sin profetiske kunst, som han havde fra Foibos Apollon. </w:t>
      </w:r>
      <w:r w:rsidRPr="00F97B90">
        <w:rPr>
          <w:sz w:val="24"/>
          <w:szCs w:val="24"/>
        </w:rPr>
        <w:br/>
        <w:t>Velsindet tog han til orde og talte således iblandt dem:</w:t>
      </w:r>
    </w:p>
    <w:p w14:paraId="550ED9F7" w14:textId="46BF479A" w:rsidR="00447163" w:rsidRDefault="00F97B90" w:rsidP="00F97B90">
      <w:pPr>
        <w:spacing w:line="276" w:lineRule="auto"/>
        <w:rPr>
          <w:sz w:val="24"/>
          <w:szCs w:val="24"/>
        </w:rPr>
      </w:pPr>
      <w:r w:rsidRPr="00F97B90">
        <w:rPr>
          <w:sz w:val="24"/>
          <w:szCs w:val="24"/>
        </w:rPr>
        <w:t> </w:t>
      </w:r>
      <w:r w:rsidRPr="00F97B90">
        <w:rPr>
          <w:sz w:val="24"/>
          <w:szCs w:val="24"/>
        </w:rPr>
        <w:br/>
        <w:t>    “Zeus’s yndling Achilles, du ber mig om at forklare </w:t>
      </w:r>
      <w:r w:rsidRPr="00F97B90">
        <w:rPr>
          <w:sz w:val="24"/>
          <w:szCs w:val="24"/>
        </w:rPr>
        <w:br/>
        <w:t>vreden som fjernskytten Foibos Apollon har fattet imod os. </w:t>
      </w:r>
      <w:r w:rsidR="00447163">
        <w:rPr>
          <w:sz w:val="24"/>
          <w:szCs w:val="24"/>
        </w:rPr>
        <w:tab/>
      </w:r>
      <w:r w:rsidRPr="00F97B90">
        <w:rPr>
          <w:sz w:val="24"/>
          <w:szCs w:val="24"/>
        </w:rPr>
        <w:t>(75) </w:t>
      </w:r>
      <w:r w:rsidRPr="00F97B90">
        <w:rPr>
          <w:sz w:val="24"/>
          <w:szCs w:val="24"/>
        </w:rPr>
        <w:br/>
        <w:t>Det skal jeg sige, og husk mine ord, men sværg mig forinden </w:t>
      </w:r>
      <w:r w:rsidRPr="00F97B90">
        <w:rPr>
          <w:sz w:val="24"/>
          <w:szCs w:val="24"/>
        </w:rPr>
        <w:br/>
        <w:t>troligt at ville beskytte mig både i ord og i handling. </w:t>
      </w:r>
      <w:r w:rsidRPr="00F97B90">
        <w:rPr>
          <w:sz w:val="24"/>
          <w:szCs w:val="24"/>
        </w:rPr>
        <w:br/>
        <w:t>Sikkert bliver den mand fortørnet der ejer den største</w:t>
      </w:r>
      <w:r w:rsidRPr="00F97B90">
        <w:rPr>
          <w:sz w:val="24"/>
          <w:szCs w:val="24"/>
        </w:rPr>
        <w:br/>
        <w:t>magt over alle </w:t>
      </w:r>
      <w:hyperlink r:id="rId39" w:history="1">
        <w:r w:rsidRPr="00F97B90">
          <w:rPr>
            <w:rStyle w:val="Hyperlink"/>
            <w:color w:val="auto"/>
            <w:sz w:val="24"/>
            <w:szCs w:val="24"/>
            <w:u w:val="none"/>
          </w:rPr>
          <w:t>Argeierne</w:t>
        </w:r>
      </w:hyperlink>
      <w:r w:rsidR="00EA22F0">
        <w:rPr>
          <w:rStyle w:val="Fodnotehenvisning"/>
          <w:sz w:val="24"/>
          <w:szCs w:val="24"/>
        </w:rPr>
        <w:footnoteReference w:id="46"/>
      </w:r>
      <w:r w:rsidRPr="00F97B90">
        <w:rPr>
          <w:sz w:val="24"/>
          <w:szCs w:val="24"/>
        </w:rPr>
        <w:t>, ham som Achaierne lystrer. </w:t>
      </w:r>
      <w:r w:rsidRPr="00F97B90">
        <w:rPr>
          <w:sz w:val="24"/>
          <w:szCs w:val="24"/>
        </w:rPr>
        <w:br/>
        <w:t>For når en konge er vred på en undersåt, er han jo stærkest. </w:t>
      </w:r>
      <w:r w:rsidR="00447163">
        <w:rPr>
          <w:sz w:val="24"/>
          <w:szCs w:val="24"/>
        </w:rPr>
        <w:tab/>
      </w:r>
      <w:r w:rsidRPr="00F97B90">
        <w:rPr>
          <w:sz w:val="24"/>
          <w:szCs w:val="24"/>
        </w:rPr>
        <w:t>(80) </w:t>
      </w:r>
      <w:r w:rsidRPr="00F97B90">
        <w:rPr>
          <w:sz w:val="24"/>
          <w:szCs w:val="24"/>
        </w:rPr>
        <w:br/>
        <w:t>Selv om han nok for en stund er i stand til at sluge sin vrede, </w:t>
      </w:r>
      <w:r w:rsidRPr="00F97B90">
        <w:rPr>
          <w:sz w:val="24"/>
          <w:szCs w:val="24"/>
        </w:rPr>
        <w:br/>
        <w:t>gemmer han dog sit nag i sit bryst til senere tider </w:t>
      </w:r>
      <w:r w:rsidRPr="00F97B90">
        <w:rPr>
          <w:sz w:val="24"/>
          <w:szCs w:val="24"/>
        </w:rPr>
        <w:br/>
        <w:t>for at få hævn. Fortæl mig om dú vil beskytte mig mod ham?”</w:t>
      </w:r>
    </w:p>
    <w:p w14:paraId="35CCBA4A" w14:textId="57D45861" w:rsidR="00447163" w:rsidRDefault="00F97B90" w:rsidP="00F97B90">
      <w:pPr>
        <w:spacing w:line="276" w:lineRule="auto"/>
        <w:rPr>
          <w:sz w:val="24"/>
          <w:szCs w:val="24"/>
        </w:rPr>
      </w:pPr>
      <w:r w:rsidRPr="00F97B90">
        <w:rPr>
          <w:sz w:val="24"/>
          <w:szCs w:val="24"/>
        </w:rPr>
        <w:t> </w:t>
      </w:r>
      <w:r w:rsidRPr="00F97B90">
        <w:rPr>
          <w:sz w:val="24"/>
          <w:szCs w:val="24"/>
        </w:rPr>
        <w:br/>
        <w:t>    Da tog den fodrappe helt Achilles til orde og svared: </w:t>
      </w:r>
      <w:r w:rsidRPr="00F97B90">
        <w:rPr>
          <w:sz w:val="24"/>
          <w:szCs w:val="24"/>
        </w:rPr>
        <w:br/>
        <w:t>“Sig kun modigt den tydning du har af gudernes vilje! </w:t>
      </w:r>
      <w:r w:rsidR="00447163">
        <w:rPr>
          <w:sz w:val="24"/>
          <w:szCs w:val="24"/>
        </w:rPr>
        <w:tab/>
      </w:r>
      <w:r w:rsidRPr="00F97B90">
        <w:rPr>
          <w:sz w:val="24"/>
          <w:szCs w:val="24"/>
        </w:rPr>
        <w:t>(85) </w:t>
      </w:r>
      <w:r w:rsidRPr="00F97B90">
        <w:rPr>
          <w:sz w:val="24"/>
          <w:szCs w:val="24"/>
        </w:rPr>
        <w:br/>
        <w:t>For ved Kronions yndling Apollon, den gud som du ber til, </w:t>
      </w:r>
      <w:r w:rsidRPr="00F97B90">
        <w:rPr>
          <w:sz w:val="24"/>
          <w:szCs w:val="24"/>
        </w:rPr>
        <w:br/>
        <w:t>Kalchas, når du forklarer Danaerne gudernes varsler: </w:t>
      </w:r>
      <w:r w:rsidRPr="00F97B90">
        <w:rPr>
          <w:sz w:val="24"/>
          <w:szCs w:val="24"/>
        </w:rPr>
        <w:br/>
        <w:t>dig skal ingen, så længe jeg lever og ser over jorden, </w:t>
      </w:r>
      <w:r w:rsidRPr="00F97B90">
        <w:rPr>
          <w:sz w:val="24"/>
          <w:szCs w:val="24"/>
        </w:rPr>
        <w:br/>
        <w:t>lægge sin hånd på her ved de </w:t>
      </w:r>
      <w:hyperlink r:id="rId40" w:history="1">
        <w:r w:rsidRPr="00F97B90">
          <w:rPr>
            <w:rStyle w:val="Hyperlink"/>
            <w:color w:val="auto"/>
            <w:sz w:val="24"/>
            <w:szCs w:val="24"/>
            <w:u w:val="none"/>
          </w:rPr>
          <w:t>spantebuede</w:t>
        </w:r>
      </w:hyperlink>
      <w:r w:rsidR="004C3E12">
        <w:rPr>
          <w:rStyle w:val="Fodnotehenvisning"/>
          <w:sz w:val="24"/>
          <w:szCs w:val="24"/>
        </w:rPr>
        <w:footnoteReference w:id="47"/>
      </w:r>
      <w:r w:rsidRPr="00F97B90">
        <w:rPr>
          <w:sz w:val="24"/>
          <w:szCs w:val="24"/>
        </w:rPr>
        <w:t> skibe, </w:t>
      </w:r>
      <w:r w:rsidRPr="00F97B90">
        <w:rPr>
          <w:sz w:val="24"/>
          <w:szCs w:val="24"/>
        </w:rPr>
        <w:br/>
        <w:t>ingen af alle Danaer, ja selv ikke kong Agamemnon, </w:t>
      </w:r>
      <w:r w:rsidR="00447163">
        <w:rPr>
          <w:sz w:val="24"/>
          <w:szCs w:val="24"/>
        </w:rPr>
        <w:tab/>
      </w:r>
      <w:r w:rsidR="00447163">
        <w:rPr>
          <w:sz w:val="24"/>
          <w:szCs w:val="24"/>
        </w:rPr>
        <w:tab/>
      </w:r>
      <w:r w:rsidRPr="00F97B90">
        <w:rPr>
          <w:sz w:val="24"/>
          <w:szCs w:val="24"/>
        </w:rPr>
        <w:t>(90) </w:t>
      </w:r>
      <w:r w:rsidRPr="00F97B90">
        <w:rPr>
          <w:sz w:val="24"/>
          <w:szCs w:val="24"/>
        </w:rPr>
        <w:br/>
        <w:t>ham der nu stoltelig kalder sig ypperst</w:t>
      </w:r>
      <w:r w:rsidR="00844EAA">
        <w:rPr>
          <w:rStyle w:val="Fodnotehenvisning"/>
          <w:sz w:val="24"/>
          <w:szCs w:val="24"/>
        </w:rPr>
        <w:footnoteReference w:id="48"/>
      </w:r>
      <w:r w:rsidRPr="00F97B90">
        <w:rPr>
          <w:sz w:val="24"/>
          <w:szCs w:val="24"/>
        </w:rPr>
        <w:t xml:space="preserve"> af alle Achaier!”</w:t>
      </w:r>
    </w:p>
    <w:p w14:paraId="0A136F65" w14:textId="3BD777C3" w:rsidR="00447163" w:rsidRDefault="00F97B90" w:rsidP="00F97B90">
      <w:pPr>
        <w:spacing w:line="276" w:lineRule="auto"/>
        <w:rPr>
          <w:sz w:val="24"/>
          <w:szCs w:val="24"/>
        </w:rPr>
      </w:pPr>
      <w:r w:rsidRPr="00F97B90">
        <w:rPr>
          <w:sz w:val="24"/>
          <w:szCs w:val="24"/>
        </w:rPr>
        <w:lastRenderedPageBreak/>
        <w:t> </w:t>
      </w:r>
      <w:r w:rsidRPr="00F97B90">
        <w:rPr>
          <w:sz w:val="24"/>
          <w:szCs w:val="24"/>
        </w:rPr>
        <w:br/>
        <w:t>    Da fik den prægtige sandsiger mod og talte således: </w:t>
      </w:r>
      <w:r w:rsidRPr="00F97B90">
        <w:rPr>
          <w:sz w:val="24"/>
          <w:szCs w:val="24"/>
        </w:rPr>
        <w:br/>
        <w:t>“Intet har han imod vore </w:t>
      </w:r>
      <w:hyperlink r:id="rId41" w:history="1">
        <w:r w:rsidRPr="00F97B90">
          <w:rPr>
            <w:rStyle w:val="Hyperlink"/>
            <w:color w:val="auto"/>
            <w:sz w:val="24"/>
            <w:szCs w:val="24"/>
            <w:u w:val="none"/>
          </w:rPr>
          <w:t>lovninger</w:t>
        </w:r>
      </w:hyperlink>
      <w:r w:rsidRPr="00F97B90">
        <w:rPr>
          <w:sz w:val="24"/>
          <w:szCs w:val="24"/>
        </w:rPr>
        <w:t> og </w:t>
      </w:r>
      <w:hyperlink r:id="rId42" w:history="1">
        <w:r w:rsidRPr="00F97B90">
          <w:rPr>
            <w:rStyle w:val="Hyperlink"/>
            <w:color w:val="auto"/>
            <w:sz w:val="24"/>
            <w:szCs w:val="24"/>
            <w:u w:val="none"/>
          </w:rPr>
          <w:t>hekatomber</w:t>
        </w:r>
      </w:hyperlink>
      <w:r w:rsidRPr="00F97B90">
        <w:rPr>
          <w:sz w:val="24"/>
          <w:szCs w:val="24"/>
        </w:rPr>
        <w:t>, </w:t>
      </w:r>
      <w:r w:rsidRPr="00F97B90">
        <w:rPr>
          <w:sz w:val="24"/>
          <w:szCs w:val="24"/>
        </w:rPr>
        <w:br/>
        <w:t>men for sin bønpræsts skyld som hånedes af Agamemnon, </w:t>
      </w:r>
      <w:r w:rsidRPr="00F97B90">
        <w:rPr>
          <w:sz w:val="24"/>
          <w:szCs w:val="24"/>
        </w:rPr>
        <w:br/>
        <w:t>fik sine gaver vraget og nægtet sin datter tilbage, </w:t>
      </w:r>
      <w:r w:rsidR="00447163">
        <w:rPr>
          <w:sz w:val="24"/>
          <w:szCs w:val="24"/>
        </w:rPr>
        <w:tab/>
      </w:r>
      <w:r w:rsidR="00447163">
        <w:rPr>
          <w:sz w:val="24"/>
          <w:szCs w:val="24"/>
        </w:rPr>
        <w:tab/>
      </w:r>
      <w:r w:rsidRPr="00F97B90">
        <w:rPr>
          <w:sz w:val="24"/>
          <w:szCs w:val="24"/>
        </w:rPr>
        <w:t>(95) </w:t>
      </w:r>
      <w:r w:rsidRPr="00F97B90">
        <w:rPr>
          <w:sz w:val="24"/>
          <w:szCs w:val="24"/>
        </w:rPr>
        <w:br/>
        <w:t>er det at Foibos har sendt os nød og vil sende os mere. </w:t>
      </w:r>
      <w:r w:rsidRPr="00F97B90">
        <w:rPr>
          <w:sz w:val="24"/>
          <w:szCs w:val="24"/>
        </w:rPr>
        <w:br/>
        <w:t>Og han vil ikke befri os for denne forfærdende </w:t>
      </w:r>
      <w:hyperlink r:id="rId43" w:history="1">
        <w:r w:rsidRPr="00F97B90">
          <w:rPr>
            <w:rStyle w:val="Hyperlink"/>
            <w:color w:val="auto"/>
            <w:sz w:val="24"/>
            <w:szCs w:val="24"/>
            <w:u w:val="none"/>
          </w:rPr>
          <w:t>farsot</w:t>
        </w:r>
      </w:hyperlink>
      <w:r w:rsidR="00EA22F0">
        <w:rPr>
          <w:rStyle w:val="Fodnotehenvisning"/>
          <w:sz w:val="24"/>
          <w:szCs w:val="24"/>
        </w:rPr>
        <w:footnoteReference w:id="49"/>
      </w:r>
      <w:r w:rsidRPr="00F97B90">
        <w:rPr>
          <w:sz w:val="24"/>
          <w:szCs w:val="24"/>
        </w:rPr>
        <w:t> </w:t>
      </w:r>
      <w:r w:rsidRPr="00F97B90">
        <w:rPr>
          <w:sz w:val="24"/>
          <w:szCs w:val="24"/>
        </w:rPr>
        <w:br/>
        <w:t>før vi har sendt hendes far hans øjenspillende pige </w:t>
      </w:r>
      <w:r w:rsidRPr="00F97B90">
        <w:rPr>
          <w:sz w:val="24"/>
          <w:szCs w:val="24"/>
        </w:rPr>
        <w:br/>
        <w:t>uden betaling og pris og ofret en hel hekatombe </w:t>
      </w:r>
      <w:r w:rsidRPr="00F97B90">
        <w:rPr>
          <w:sz w:val="24"/>
          <w:szCs w:val="24"/>
        </w:rPr>
        <w:br/>
        <w:t>til ham i Chryse. Måske kan vi da formilde hans vrede.” </w:t>
      </w:r>
      <w:r w:rsidR="00447163">
        <w:rPr>
          <w:sz w:val="24"/>
          <w:szCs w:val="24"/>
        </w:rPr>
        <w:tab/>
      </w:r>
      <w:r w:rsidRPr="00F97B90">
        <w:rPr>
          <w:sz w:val="24"/>
          <w:szCs w:val="24"/>
        </w:rPr>
        <w:t>(100)</w:t>
      </w:r>
    </w:p>
    <w:p w14:paraId="26A5263F" w14:textId="77777777" w:rsidR="00447163" w:rsidRDefault="00F97B90" w:rsidP="00F97B90">
      <w:pPr>
        <w:spacing w:line="276" w:lineRule="auto"/>
        <w:rPr>
          <w:sz w:val="24"/>
          <w:szCs w:val="24"/>
        </w:rPr>
      </w:pPr>
      <w:r w:rsidRPr="00F97B90">
        <w:rPr>
          <w:sz w:val="24"/>
          <w:szCs w:val="24"/>
        </w:rPr>
        <w:t> </w:t>
      </w:r>
      <w:r w:rsidRPr="00F97B90">
        <w:rPr>
          <w:sz w:val="24"/>
          <w:szCs w:val="24"/>
        </w:rPr>
        <w:br/>
        <w:t>    Det var hans ord, og han satte sig atter. Da rejste sig blandt dem </w:t>
      </w:r>
      <w:r w:rsidRPr="00F97B90">
        <w:rPr>
          <w:sz w:val="24"/>
          <w:szCs w:val="24"/>
        </w:rPr>
        <w:br/>
        <w:t>Atreus’ søn, den tapre og mægtige drot Agamemnon, </w:t>
      </w:r>
      <w:r w:rsidRPr="00F97B90">
        <w:rPr>
          <w:sz w:val="24"/>
          <w:szCs w:val="24"/>
        </w:rPr>
        <w:br/>
        <w:t>såret og bitter. Hans hjerte blev sort og fyldtes af heftig </w:t>
      </w:r>
      <w:r w:rsidRPr="00F97B90">
        <w:rPr>
          <w:sz w:val="24"/>
          <w:szCs w:val="24"/>
        </w:rPr>
        <w:br/>
        <w:t>stridslyst, og som en gnistrende ild var begge hans øjne. </w:t>
      </w:r>
      <w:r w:rsidRPr="00F97B90">
        <w:rPr>
          <w:sz w:val="24"/>
          <w:szCs w:val="24"/>
        </w:rPr>
        <w:br/>
        <w:t>Og med et hadefuldt blik gik han først i rette med Kalchas: </w:t>
      </w:r>
      <w:r w:rsidR="00447163">
        <w:rPr>
          <w:sz w:val="24"/>
          <w:szCs w:val="24"/>
        </w:rPr>
        <w:tab/>
      </w:r>
      <w:r w:rsidRPr="00F97B90">
        <w:rPr>
          <w:sz w:val="24"/>
          <w:szCs w:val="24"/>
        </w:rPr>
        <w:t>(105) </w:t>
      </w:r>
    </w:p>
    <w:p w14:paraId="28B90D57" w14:textId="0B3BB50F" w:rsidR="00447163" w:rsidRDefault="00F97B90" w:rsidP="00656DA2">
      <w:pPr>
        <w:spacing w:line="276" w:lineRule="auto"/>
        <w:rPr>
          <w:sz w:val="24"/>
          <w:szCs w:val="24"/>
        </w:rPr>
      </w:pPr>
      <w:r w:rsidRPr="00F97B90">
        <w:rPr>
          <w:sz w:val="24"/>
          <w:szCs w:val="24"/>
        </w:rPr>
        <w:br/>
        <w:t>    “Ulykkesspåmand! Endnu har du aldrig varslet mig fordel! </w:t>
      </w:r>
      <w:r w:rsidRPr="00F97B90">
        <w:rPr>
          <w:sz w:val="24"/>
          <w:szCs w:val="24"/>
        </w:rPr>
        <w:br/>
        <w:t>Altid er det det onde du fryder dig ved at bebude! </w:t>
      </w:r>
      <w:r w:rsidRPr="00F97B90">
        <w:rPr>
          <w:sz w:val="24"/>
          <w:szCs w:val="24"/>
        </w:rPr>
        <w:br/>
        <w:t>Aldrig har du forkyndt noget godt eller ladet det hænde!</w:t>
      </w:r>
      <w:r w:rsidR="00656DA2">
        <w:rPr>
          <w:rStyle w:val="Fodnotehenvisning"/>
          <w:sz w:val="24"/>
          <w:szCs w:val="24"/>
        </w:rPr>
        <w:footnoteReference w:id="50"/>
      </w:r>
      <w:r w:rsidRPr="00F97B90">
        <w:rPr>
          <w:sz w:val="24"/>
          <w:szCs w:val="24"/>
        </w:rPr>
        <w:t> </w:t>
      </w:r>
      <w:r w:rsidRPr="00F97B90">
        <w:rPr>
          <w:sz w:val="24"/>
          <w:szCs w:val="24"/>
        </w:rPr>
        <w:br/>
        <w:t>Også nu her når du tolker Danaerne gudernes grunde, </w:t>
      </w:r>
      <w:r w:rsidRPr="00F97B90">
        <w:rPr>
          <w:sz w:val="24"/>
          <w:szCs w:val="24"/>
        </w:rPr>
        <w:br/>
        <w:t>får du det til det er klart at Fjernskytten sender dem plager </w:t>
      </w:r>
      <w:r w:rsidR="00447163">
        <w:rPr>
          <w:sz w:val="24"/>
          <w:szCs w:val="24"/>
        </w:rPr>
        <w:tab/>
      </w:r>
      <w:r w:rsidRPr="00F97B90">
        <w:rPr>
          <w:sz w:val="24"/>
          <w:szCs w:val="24"/>
        </w:rPr>
        <w:t>(110) </w:t>
      </w:r>
      <w:r w:rsidRPr="00F97B90">
        <w:rPr>
          <w:sz w:val="24"/>
          <w:szCs w:val="24"/>
        </w:rPr>
        <w:br/>
        <w:t>for at jeg nægted at ville ta mod hans herlige gaver </w:t>
      </w:r>
      <w:r w:rsidRPr="00F97B90">
        <w:rPr>
          <w:sz w:val="24"/>
          <w:szCs w:val="24"/>
        </w:rPr>
        <w:br/>
        <w:t>og gi </w:t>
      </w:r>
      <w:hyperlink r:id="rId44" w:history="1">
        <w:r w:rsidRPr="00F97B90">
          <w:rPr>
            <w:rStyle w:val="Hyperlink"/>
            <w:color w:val="auto"/>
            <w:sz w:val="24"/>
            <w:szCs w:val="24"/>
            <w:u w:val="none"/>
          </w:rPr>
          <w:t>Chrysëis</w:t>
        </w:r>
      </w:hyperlink>
      <w:r w:rsidR="00EA22F0">
        <w:rPr>
          <w:rStyle w:val="Fodnotehenvisning"/>
          <w:sz w:val="24"/>
          <w:szCs w:val="24"/>
        </w:rPr>
        <w:footnoteReference w:id="51"/>
      </w:r>
      <w:r w:rsidRPr="00F97B90">
        <w:rPr>
          <w:sz w:val="24"/>
          <w:szCs w:val="24"/>
        </w:rPr>
        <w:t> fri, fordi det er hende jeg ønsker </w:t>
      </w:r>
      <w:r w:rsidRPr="00F97B90">
        <w:rPr>
          <w:sz w:val="24"/>
          <w:szCs w:val="24"/>
        </w:rPr>
        <w:br/>
        <w:t>i mit palads. Ja, mer end min ægte viv </w:t>
      </w:r>
      <w:hyperlink r:id="rId45" w:history="1">
        <w:r w:rsidRPr="00F97B90">
          <w:rPr>
            <w:rStyle w:val="Hyperlink"/>
            <w:color w:val="auto"/>
            <w:sz w:val="24"/>
            <w:szCs w:val="24"/>
            <w:u w:val="none"/>
          </w:rPr>
          <w:t>Klytaimestra</w:t>
        </w:r>
      </w:hyperlink>
      <w:r w:rsidR="00EA22F0">
        <w:rPr>
          <w:rStyle w:val="Fodnotehenvisning"/>
          <w:sz w:val="24"/>
          <w:szCs w:val="24"/>
        </w:rPr>
        <w:footnoteReference w:id="52"/>
      </w:r>
      <w:r w:rsidRPr="00F97B90">
        <w:rPr>
          <w:sz w:val="24"/>
          <w:szCs w:val="24"/>
        </w:rPr>
        <w:t> </w:t>
      </w:r>
      <w:r w:rsidRPr="00F97B90">
        <w:rPr>
          <w:sz w:val="24"/>
          <w:szCs w:val="24"/>
        </w:rPr>
        <w:br/>
        <w:t>vil jeg ha hénde, som hverken i vækst og figur eller klogskab </w:t>
      </w:r>
      <w:r w:rsidRPr="00F97B90">
        <w:rPr>
          <w:sz w:val="24"/>
          <w:szCs w:val="24"/>
        </w:rPr>
        <w:br/>
        <w:t>eller i fermhed</w:t>
      </w:r>
      <w:r w:rsidR="00EA22F0">
        <w:rPr>
          <w:rStyle w:val="Fodnotehenvisning"/>
          <w:sz w:val="24"/>
          <w:szCs w:val="24"/>
        </w:rPr>
        <w:footnoteReference w:id="53"/>
      </w:r>
      <w:r w:rsidRPr="00F97B90">
        <w:rPr>
          <w:sz w:val="24"/>
          <w:szCs w:val="24"/>
        </w:rPr>
        <w:t xml:space="preserve"> og flid står spor tilbage for hende. </w:t>
      </w:r>
      <w:r w:rsidR="00447163">
        <w:rPr>
          <w:sz w:val="24"/>
          <w:szCs w:val="24"/>
        </w:rPr>
        <w:tab/>
      </w:r>
      <w:r w:rsidR="00447163">
        <w:rPr>
          <w:sz w:val="24"/>
          <w:szCs w:val="24"/>
        </w:rPr>
        <w:tab/>
      </w:r>
      <w:r w:rsidRPr="00F97B90">
        <w:rPr>
          <w:sz w:val="24"/>
          <w:szCs w:val="24"/>
        </w:rPr>
        <w:t>(115) </w:t>
      </w:r>
      <w:r w:rsidRPr="00F97B90">
        <w:rPr>
          <w:sz w:val="24"/>
          <w:szCs w:val="24"/>
        </w:rPr>
        <w:br/>
        <w:t>Dog vil jeg gi hende fri, hvis dét er det bedste at gøre. </w:t>
      </w:r>
      <w:r w:rsidRPr="00F97B90">
        <w:rPr>
          <w:sz w:val="24"/>
          <w:szCs w:val="24"/>
        </w:rPr>
        <w:br/>
        <w:t>Folkene ønsker jeg raske og ikke døde og borte. </w:t>
      </w:r>
      <w:r w:rsidRPr="00F97B90">
        <w:rPr>
          <w:sz w:val="24"/>
          <w:szCs w:val="24"/>
        </w:rPr>
        <w:br/>
        <w:t>Giv mig så straks en anden belønning</w:t>
      </w:r>
      <w:r w:rsidR="00844EAA">
        <w:rPr>
          <w:rStyle w:val="Fodnotehenvisning"/>
          <w:sz w:val="24"/>
          <w:szCs w:val="24"/>
        </w:rPr>
        <w:footnoteReference w:id="54"/>
      </w:r>
      <w:r w:rsidRPr="00F97B90">
        <w:rPr>
          <w:sz w:val="24"/>
          <w:szCs w:val="24"/>
        </w:rPr>
        <w:t>, så jeg ikke ene</w:t>
      </w:r>
      <w:r w:rsidRPr="00F97B90">
        <w:rPr>
          <w:sz w:val="24"/>
          <w:szCs w:val="24"/>
        </w:rPr>
        <w:br/>
        <w:t>blandt Argeierne står uden pris. Det var dog for ringe. </w:t>
      </w:r>
      <w:r w:rsidRPr="00F97B90">
        <w:rPr>
          <w:sz w:val="24"/>
          <w:szCs w:val="24"/>
        </w:rPr>
        <w:br/>
        <w:t>Alle kan I jo se hvor skøn en løn jeg går glip af!” </w:t>
      </w:r>
      <w:r w:rsidR="00447163">
        <w:rPr>
          <w:sz w:val="24"/>
          <w:szCs w:val="24"/>
        </w:rPr>
        <w:tab/>
      </w:r>
      <w:r w:rsidR="00447163">
        <w:rPr>
          <w:sz w:val="24"/>
          <w:szCs w:val="24"/>
        </w:rPr>
        <w:tab/>
      </w:r>
      <w:r w:rsidRPr="00F97B90">
        <w:rPr>
          <w:sz w:val="24"/>
          <w:szCs w:val="24"/>
        </w:rPr>
        <w:t>(120)</w:t>
      </w:r>
    </w:p>
    <w:p w14:paraId="181EA614" w14:textId="77777777" w:rsidR="00EA22F0" w:rsidRDefault="00EA22F0" w:rsidP="00656DA2">
      <w:pPr>
        <w:spacing w:line="276" w:lineRule="auto"/>
        <w:rPr>
          <w:sz w:val="24"/>
          <w:szCs w:val="24"/>
        </w:rPr>
      </w:pPr>
    </w:p>
    <w:p w14:paraId="6A11582D" w14:textId="1B28FBD9" w:rsidR="00656DA2" w:rsidRDefault="00656DA2" w:rsidP="00656DA2">
      <w:pPr>
        <w:pBdr>
          <w:top w:val="single" w:sz="4" w:space="1" w:color="auto"/>
          <w:left w:val="single" w:sz="4" w:space="4" w:color="auto"/>
          <w:bottom w:val="single" w:sz="4" w:space="1" w:color="auto"/>
          <w:right w:val="single" w:sz="4" w:space="4" w:color="auto"/>
        </w:pBdr>
        <w:shd w:val="clear" w:color="auto" w:fill="FFD966" w:themeFill="accent4" w:themeFillTint="99"/>
        <w:spacing w:line="276" w:lineRule="auto"/>
        <w:rPr>
          <w:sz w:val="24"/>
          <w:szCs w:val="24"/>
        </w:rPr>
      </w:pPr>
      <w:r>
        <w:rPr>
          <w:sz w:val="24"/>
          <w:szCs w:val="24"/>
        </w:rPr>
        <w:t>v. 121-344:</w:t>
      </w:r>
    </w:p>
    <w:p w14:paraId="5E417CE6" w14:textId="50815018" w:rsidR="00447163" w:rsidRDefault="00F97B90" w:rsidP="00EA22F0">
      <w:pPr>
        <w:spacing w:line="276" w:lineRule="auto"/>
        <w:rPr>
          <w:sz w:val="24"/>
          <w:szCs w:val="24"/>
        </w:rPr>
      </w:pPr>
      <w:r w:rsidRPr="00F97B90">
        <w:rPr>
          <w:sz w:val="24"/>
          <w:szCs w:val="24"/>
        </w:rPr>
        <w:t> </w:t>
      </w:r>
      <w:r w:rsidRPr="00F97B90">
        <w:rPr>
          <w:sz w:val="24"/>
          <w:szCs w:val="24"/>
        </w:rPr>
        <w:br/>
        <w:t>    Ham gav den fodrappe helt Achilleus svar, og han sagde: </w:t>
      </w:r>
      <w:r w:rsidRPr="00F97B90">
        <w:rPr>
          <w:sz w:val="24"/>
          <w:szCs w:val="24"/>
        </w:rPr>
        <w:br/>
        <w:t>“Atreus’ hædrede søn, din grådighed søger sin lige! </w:t>
      </w:r>
      <w:r w:rsidRPr="00F97B90">
        <w:rPr>
          <w:sz w:val="24"/>
          <w:szCs w:val="24"/>
        </w:rPr>
        <w:br/>
        <w:t>Hvor skal Achaierne finde en anden gave at gi dig? </w:t>
      </w:r>
      <w:r w:rsidRPr="00F97B90">
        <w:rPr>
          <w:sz w:val="24"/>
          <w:szCs w:val="24"/>
        </w:rPr>
        <w:br/>
        <w:t>Gods</w:t>
      </w:r>
      <w:r w:rsidR="00844EAA">
        <w:rPr>
          <w:rStyle w:val="Fodnotehenvisning"/>
          <w:sz w:val="24"/>
          <w:szCs w:val="24"/>
        </w:rPr>
        <w:footnoteReference w:id="55"/>
      </w:r>
      <w:r w:rsidRPr="00F97B90">
        <w:rPr>
          <w:sz w:val="24"/>
          <w:szCs w:val="24"/>
        </w:rPr>
        <w:t xml:space="preserve"> der er fælles for alle, det ved vi jo nok det er småt med. </w:t>
      </w:r>
      <w:r w:rsidRPr="00F97B90">
        <w:rPr>
          <w:sz w:val="24"/>
          <w:szCs w:val="24"/>
        </w:rPr>
        <w:br/>
        <w:t>Alt hvad vi fik i de byer vi tog, er retteligt uddelt; </w:t>
      </w:r>
      <w:r w:rsidR="00447163">
        <w:rPr>
          <w:sz w:val="24"/>
          <w:szCs w:val="24"/>
        </w:rPr>
        <w:tab/>
      </w:r>
      <w:r w:rsidR="00447163">
        <w:rPr>
          <w:sz w:val="24"/>
          <w:szCs w:val="24"/>
        </w:rPr>
        <w:tab/>
      </w:r>
      <w:r w:rsidRPr="00F97B90">
        <w:rPr>
          <w:sz w:val="24"/>
          <w:szCs w:val="24"/>
        </w:rPr>
        <w:t>(125) </w:t>
      </w:r>
      <w:r w:rsidRPr="00F97B90">
        <w:rPr>
          <w:sz w:val="24"/>
          <w:szCs w:val="24"/>
        </w:rPr>
        <w:br/>
        <w:t>det kan vi ikke forlange skal omfordeles fra grunden. </w:t>
      </w:r>
      <w:r w:rsidRPr="00F97B90">
        <w:rPr>
          <w:sz w:val="24"/>
          <w:szCs w:val="24"/>
        </w:rPr>
        <w:br/>
        <w:t>Lyd nu guden og send hende hjem! Achaiernes sønner </w:t>
      </w:r>
      <w:r w:rsidRPr="00F97B90">
        <w:rPr>
          <w:sz w:val="24"/>
          <w:szCs w:val="24"/>
        </w:rPr>
        <w:br/>
        <w:t>gir dig siden hen tre- eller firefoldig</w:t>
      </w:r>
      <w:r w:rsidR="007D0D94">
        <w:rPr>
          <w:rStyle w:val="Fodnotehenvisning"/>
          <w:sz w:val="24"/>
          <w:szCs w:val="24"/>
        </w:rPr>
        <w:footnoteReference w:id="56"/>
      </w:r>
      <w:r w:rsidRPr="00F97B90">
        <w:rPr>
          <w:sz w:val="24"/>
          <w:szCs w:val="24"/>
        </w:rPr>
        <w:t xml:space="preserve"> erstatning </w:t>
      </w:r>
      <w:r w:rsidRPr="00F97B90">
        <w:rPr>
          <w:sz w:val="24"/>
          <w:szCs w:val="24"/>
        </w:rPr>
        <w:br/>
        <w:t>om engang Zeus gir os lov til at plyndre det knejsende</w:t>
      </w:r>
      <w:r w:rsidR="007D0D94">
        <w:rPr>
          <w:rStyle w:val="Fodnotehenvisning"/>
          <w:sz w:val="24"/>
          <w:szCs w:val="24"/>
        </w:rPr>
        <w:footnoteReference w:id="57"/>
      </w:r>
      <w:r w:rsidRPr="00F97B90">
        <w:rPr>
          <w:sz w:val="24"/>
          <w:szCs w:val="24"/>
        </w:rPr>
        <w:t xml:space="preserve"> Troja.”</w:t>
      </w:r>
    </w:p>
    <w:p w14:paraId="11616989" w14:textId="099472EA" w:rsidR="00447163" w:rsidRDefault="00F97B90" w:rsidP="00F97B90">
      <w:pPr>
        <w:spacing w:line="276" w:lineRule="auto"/>
        <w:rPr>
          <w:sz w:val="24"/>
          <w:szCs w:val="24"/>
        </w:rPr>
      </w:pPr>
      <w:r w:rsidRPr="00F97B90">
        <w:rPr>
          <w:sz w:val="24"/>
          <w:szCs w:val="24"/>
        </w:rPr>
        <w:br/>
        <w:t>    Dette var svaret han fik af den stærke drot Agamemnon: </w:t>
      </w:r>
      <w:r w:rsidR="00447163">
        <w:rPr>
          <w:sz w:val="24"/>
          <w:szCs w:val="24"/>
        </w:rPr>
        <w:tab/>
      </w:r>
      <w:r w:rsidRPr="00F97B90">
        <w:rPr>
          <w:sz w:val="24"/>
          <w:szCs w:val="24"/>
        </w:rPr>
        <w:t>(130) </w:t>
      </w:r>
      <w:r w:rsidRPr="00F97B90">
        <w:rPr>
          <w:sz w:val="24"/>
          <w:szCs w:val="24"/>
        </w:rPr>
        <w:br/>
        <w:t>“Prøv du nu blot ikke på, guddommeligt smukke Achilleus! – </w:t>
      </w:r>
      <w:r w:rsidRPr="00F97B90">
        <w:rPr>
          <w:sz w:val="24"/>
          <w:szCs w:val="24"/>
        </w:rPr>
        <w:br/>
        <w:t>selv om du også er brav</w:t>
      </w:r>
      <w:r w:rsidR="00F509E2">
        <w:rPr>
          <w:rStyle w:val="Fodnotehenvisning"/>
          <w:sz w:val="24"/>
          <w:szCs w:val="24"/>
        </w:rPr>
        <w:footnoteReference w:id="58"/>
      </w:r>
      <w:r w:rsidRPr="00F97B90">
        <w:rPr>
          <w:sz w:val="24"/>
          <w:szCs w:val="24"/>
        </w:rPr>
        <w:t xml:space="preserve"> – at spise mig af med et løfte! </w:t>
      </w:r>
      <w:r w:rsidRPr="00F97B90">
        <w:rPr>
          <w:sz w:val="24"/>
          <w:szCs w:val="24"/>
        </w:rPr>
        <w:br/>
        <w:t>Vil du da selv beholde din løn</w:t>
      </w:r>
      <w:r w:rsidR="00F509E2">
        <w:rPr>
          <w:rStyle w:val="Fodnotehenvisning"/>
          <w:sz w:val="24"/>
          <w:szCs w:val="24"/>
        </w:rPr>
        <w:footnoteReference w:id="59"/>
      </w:r>
      <w:r w:rsidRPr="00F97B90">
        <w:rPr>
          <w:sz w:val="24"/>
          <w:szCs w:val="24"/>
        </w:rPr>
        <w:t xml:space="preserve"> og la mig sidde uden? </w:t>
      </w:r>
      <w:r w:rsidRPr="00F97B90">
        <w:rPr>
          <w:sz w:val="24"/>
          <w:szCs w:val="24"/>
        </w:rPr>
        <w:br/>
        <w:t>Og stille krav til mig om bare at afgive pigen! </w:t>
      </w:r>
      <w:r w:rsidRPr="00F97B90">
        <w:rPr>
          <w:sz w:val="24"/>
          <w:szCs w:val="24"/>
        </w:rPr>
        <w:br/>
        <w:t>Ja, hvis </w:t>
      </w:r>
      <w:hyperlink r:id="rId46" w:history="1">
        <w:r w:rsidRPr="00F97B90">
          <w:rPr>
            <w:rStyle w:val="Hyperlink"/>
            <w:color w:val="auto"/>
            <w:sz w:val="24"/>
            <w:szCs w:val="24"/>
            <w:u w:val="none"/>
          </w:rPr>
          <w:t>Achaias</w:t>
        </w:r>
      </w:hyperlink>
      <w:r w:rsidRPr="00F97B90">
        <w:rPr>
          <w:sz w:val="24"/>
          <w:szCs w:val="24"/>
        </w:rPr>
        <w:t> stormodige mænd vil gi mig en gave, </w:t>
      </w:r>
      <w:r w:rsidR="00447163">
        <w:rPr>
          <w:sz w:val="24"/>
          <w:szCs w:val="24"/>
        </w:rPr>
        <w:tab/>
      </w:r>
      <w:r w:rsidR="00447163">
        <w:rPr>
          <w:sz w:val="24"/>
          <w:szCs w:val="24"/>
        </w:rPr>
        <w:tab/>
      </w:r>
      <w:r w:rsidRPr="00F97B90">
        <w:rPr>
          <w:sz w:val="24"/>
          <w:szCs w:val="24"/>
        </w:rPr>
        <w:t>(135) </w:t>
      </w:r>
      <w:r w:rsidRPr="00F97B90">
        <w:rPr>
          <w:sz w:val="24"/>
          <w:szCs w:val="24"/>
        </w:rPr>
        <w:br/>
        <w:t>storsindet afmålt så den i kostelighed er den samme. </w:t>
      </w:r>
      <w:r w:rsidRPr="00F97B90">
        <w:rPr>
          <w:sz w:val="24"/>
          <w:szCs w:val="24"/>
        </w:rPr>
        <w:br/>
        <w:t>Men hvis de ikke vil det, da kommer jeg selv for at hente </w:t>
      </w:r>
      <w:r w:rsidRPr="00F97B90">
        <w:rPr>
          <w:sz w:val="24"/>
          <w:szCs w:val="24"/>
        </w:rPr>
        <w:br/>
        <w:t>enten hvad du eller </w:t>
      </w:r>
      <w:hyperlink r:id="rId47" w:history="1">
        <w:r w:rsidRPr="00F97B90">
          <w:rPr>
            <w:rStyle w:val="Hyperlink"/>
            <w:color w:val="auto"/>
            <w:sz w:val="24"/>
            <w:szCs w:val="24"/>
            <w:u w:val="none"/>
          </w:rPr>
          <w:t>Ajas</w:t>
        </w:r>
      </w:hyperlink>
      <w:r w:rsidR="00F509E2">
        <w:rPr>
          <w:rStyle w:val="Fodnotehenvisning"/>
          <w:sz w:val="24"/>
          <w:szCs w:val="24"/>
        </w:rPr>
        <w:footnoteReference w:id="60"/>
      </w:r>
      <w:r w:rsidRPr="00F97B90">
        <w:rPr>
          <w:sz w:val="24"/>
          <w:szCs w:val="24"/>
        </w:rPr>
        <w:t> har fået eller Odysseus</w:t>
      </w:r>
      <w:r w:rsidR="00F509E2">
        <w:rPr>
          <w:rStyle w:val="Fodnotehenvisning"/>
          <w:sz w:val="24"/>
          <w:szCs w:val="24"/>
        </w:rPr>
        <w:footnoteReference w:id="61"/>
      </w:r>
      <w:r w:rsidRPr="00F97B90">
        <w:rPr>
          <w:sz w:val="24"/>
          <w:szCs w:val="24"/>
        </w:rPr>
        <w:t>. </w:t>
      </w:r>
      <w:r w:rsidRPr="00F97B90">
        <w:rPr>
          <w:sz w:val="24"/>
          <w:szCs w:val="24"/>
        </w:rPr>
        <w:br/>
        <w:t>Så blir det den jeg vælger’s tur til at føle sig harmfuld</w:t>
      </w:r>
      <w:r w:rsidR="00F509E2">
        <w:rPr>
          <w:rStyle w:val="Fodnotehenvisning"/>
          <w:sz w:val="24"/>
          <w:szCs w:val="24"/>
        </w:rPr>
        <w:footnoteReference w:id="62"/>
      </w:r>
      <w:r w:rsidRPr="00F97B90">
        <w:rPr>
          <w:sz w:val="24"/>
          <w:szCs w:val="24"/>
        </w:rPr>
        <w:t>. </w:t>
      </w:r>
      <w:r w:rsidRPr="00F97B90">
        <w:rPr>
          <w:sz w:val="24"/>
          <w:szCs w:val="24"/>
        </w:rPr>
        <w:br/>
        <w:t>Dog – den sag blir der lejlighed til at tale om siden: </w:t>
      </w:r>
      <w:r w:rsidR="00447163">
        <w:rPr>
          <w:sz w:val="24"/>
          <w:szCs w:val="24"/>
        </w:rPr>
        <w:tab/>
      </w:r>
      <w:r w:rsidR="00447163">
        <w:rPr>
          <w:sz w:val="24"/>
          <w:szCs w:val="24"/>
        </w:rPr>
        <w:tab/>
      </w:r>
      <w:r w:rsidRPr="00F97B90">
        <w:rPr>
          <w:sz w:val="24"/>
          <w:szCs w:val="24"/>
        </w:rPr>
        <w:t>(140) </w:t>
      </w:r>
      <w:r w:rsidRPr="00F97B90">
        <w:rPr>
          <w:sz w:val="24"/>
          <w:szCs w:val="24"/>
        </w:rPr>
        <w:br/>
        <w:t>nu vil vi sætte et sorttjæret</w:t>
      </w:r>
      <w:r w:rsidR="00656DA2">
        <w:rPr>
          <w:rStyle w:val="Fodnotehenvisning"/>
          <w:sz w:val="24"/>
          <w:szCs w:val="24"/>
        </w:rPr>
        <w:footnoteReference w:id="63"/>
      </w:r>
      <w:r w:rsidRPr="00F97B90">
        <w:rPr>
          <w:sz w:val="24"/>
          <w:szCs w:val="24"/>
        </w:rPr>
        <w:t xml:space="preserve"> skib i det glitrende saltvand, </w:t>
      </w:r>
      <w:r w:rsidRPr="00F97B90">
        <w:rPr>
          <w:sz w:val="24"/>
          <w:szCs w:val="24"/>
        </w:rPr>
        <w:br/>
        <w:t>få det bemandet med folk og fyldt med en hel hekatombe </w:t>
      </w:r>
      <w:r w:rsidRPr="00F97B90">
        <w:rPr>
          <w:sz w:val="24"/>
          <w:szCs w:val="24"/>
        </w:rPr>
        <w:br/>
        <w:t>og få Chrysëis om bord, den </w:t>
      </w:r>
      <w:hyperlink r:id="rId48" w:history="1">
        <w:r w:rsidRPr="00F97B90">
          <w:rPr>
            <w:rStyle w:val="Hyperlink"/>
            <w:color w:val="auto"/>
            <w:sz w:val="24"/>
            <w:szCs w:val="24"/>
            <w:u w:val="none"/>
          </w:rPr>
          <w:t>ferskenkindede</w:t>
        </w:r>
      </w:hyperlink>
      <w:r w:rsidRPr="00F97B90">
        <w:rPr>
          <w:sz w:val="24"/>
          <w:szCs w:val="24"/>
        </w:rPr>
        <w:t> pige. </w:t>
      </w:r>
      <w:r w:rsidRPr="00F97B90">
        <w:rPr>
          <w:sz w:val="24"/>
          <w:szCs w:val="24"/>
        </w:rPr>
        <w:br/>
        <w:t>Én skal være dets fører, en mand der er prøvet og rådsnar, </w:t>
      </w:r>
      <w:r w:rsidRPr="00F97B90">
        <w:rPr>
          <w:sz w:val="24"/>
          <w:szCs w:val="24"/>
        </w:rPr>
        <w:br/>
      </w:r>
      <w:hyperlink r:id="rId49" w:history="1">
        <w:r w:rsidRPr="00F97B90">
          <w:rPr>
            <w:rStyle w:val="Hyperlink"/>
            <w:color w:val="auto"/>
            <w:sz w:val="24"/>
            <w:szCs w:val="24"/>
            <w:u w:val="none"/>
          </w:rPr>
          <w:t>Telamons søn</w:t>
        </w:r>
      </w:hyperlink>
      <w:r w:rsidR="00F509E2">
        <w:rPr>
          <w:rStyle w:val="Fodnotehenvisning"/>
          <w:sz w:val="24"/>
          <w:szCs w:val="24"/>
        </w:rPr>
        <w:footnoteReference w:id="64"/>
      </w:r>
      <w:r w:rsidRPr="00F97B90">
        <w:rPr>
          <w:sz w:val="24"/>
          <w:szCs w:val="24"/>
        </w:rPr>
        <w:t> eller helten </w:t>
      </w:r>
      <w:hyperlink r:id="rId50" w:history="1">
        <w:r w:rsidRPr="00F97B90">
          <w:rPr>
            <w:rStyle w:val="Hyperlink"/>
            <w:color w:val="auto"/>
            <w:sz w:val="24"/>
            <w:szCs w:val="24"/>
            <w:u w:val="none"/>
          </w:rPr>
          <w:t>Idomenes</w:t>
        </w:r>
      </w:hyperlink>
      <w:r w:rsidR="00F509E2">
        <w:rPr>
          <w:rStyle w:val="Fodnotehenvisning"/>
          <w:sz w:val="24"/>
          <w:szCs w:val="24"/>
        </w:rPr>
        <w:footnoteReference w:id="65"/>
      </w:r>
      <w:r w:rsidRPr="00F97B90">
        <w:rPr>
          <w:sz w:val="24"/>
          <w:szCs w:val="24"/>
        </w:rPr>
        <w:t> eller </w:t>
      </w:r>
      <w:hyperlink r:id="rId51" w:history="1">
        <w:r w:rsidRPr="00F97B90">
          <w:rPr>
            <w:rStyle w:val="Hyperlink"/>
            <w:color w:val="auto"/>
            <w:sz w:val="24"/>
            <w:szCs w:val="24"/>
            <w:u w:val="none"/>
          </w:rPr>
          <w:t>Odysseus</w:t>
        </w:r>
      </w:hyperlink>
      <w:r w:rsidRPr="00F97B90">
        <w:rPr>
          <w:sz w:val="24"/>
          <w:szCs w:val="24"/>
        </w:rPr>
        <w:t> </w:t>
      </w:r>
      <w:r w:rsidR="00447163">
        <w:rPr>
          <w:sz w:val="24"/>
          <w:szCs w:val="24"/>
        </w:rPr>
        <w:tab/>
      </w:r>
      <w:r w:rsidRPr="00F97B90">
        <w:rPr>
          <w:sz w:val="24"/>
          <w:szCs w:val="24"/>
        </w:rPr>
        <w:t>(145) </w:t>
      </w:r>
      <w:r w:rsidRPr="00F97B90">
        <w:rPr>
          <w:sz w:val="24"/>
          <w:szCs w:val="24"/>
        </w:rPr>
        <w:br/>
        <w:t>eller du selv, Peleïde, din alleruhyrligste kriger! </w:t>
      </w:r>
      <w:r w:rsidRPr="00F97B90">
        <w:rPr>
          <w:sz w:val="24"/>
          <w:szCs w:val="24"/>
        </w:rPr>
        <w:br/>
        <w:t>Du kan så bringe vort offer og afvende</w:t>
      </w:r>
      <w:r w:rsidR="00F509E2">
        <w:rPr>
          <w:rStyle w:val="Fodnotehenvisning"/>
          <w:sz w:val="24"/>
          <w:szCs w:val="24"/>
        </w:rPr>
        <w:footnoteReference w:id="66"/>
      </w:r>
      <w:r w:rsidRPr="00F97B90">
        <w:rPr>
          <w:sz w:val="24"/>
          <w:szCs w:val="24"/>
        </w:rPr>
        <w:t xml:space="preserve"> Fjernskyttens vrede.”</w:t>
      </w:r>
    </w:p>
    <w:p w14:paraId="611A6869" w14:textId="233F16BC" w:rsidR="00447163" w:rsidRDefault="00F97B90" w:rsidP="00F97B90">
      <w:pPr>
        <w:spacing w:line="276" w:lineRule="auto"/>
        <w:rPr>
          <w:sz w:val="24"/>
          <w:szCs w:val="24"/>
        </w:rPr>
      </w:pPr>
      <w:r w:rsidRPr="00F97B90">
        <w:rPr>
          <w:sz w:val="24"/>
          <w:szCs w:val="24"/>
        </w:rPr>
        <w:t> </w:t>
      </w:r>
      <w:r w:rsidRPr="00F97B90">
        <w:rPr>
          <w:sz w:val="24"/>
          <w:szCs w:val="24"/>
        </w:rPr>
        <w:br/>
        <w:t>    Men Peleïden så i forbitrelse på ham og sagde: </w:t>
      </w:r>
      <w:r w:rsidRPr="00F97B90">
        <w:rPr>
          <w:sz w:val="24"/>
          <w:szCs w:val="24"/>
        </w:rPr>
        <w:br/>
        <w:t>“Føj, du i skamløshed klædte, gement</w:t>
      </w:r>
      <w:r w:rsidR="00F509E2">
        <w:rPr>
          <w:rStyle w:val="Fodnotehenvisning"/>
          <w:sz w:val="24"/>
          <w:szCs w:val="24"/>
        </w:rPr>
        <w:footnoteReference w:id="67"/>
      </w:r>
      <w:r w:rsidRPr="00F97B90">
        <w:rPr>
          <w:sz w:val="24"/>
          <w:szCs w:val="24"/>
        </w:rPr>
        <w:t xml:space="preserve"> beregnende </w:t>
      </w:r>
      <w:hyperlink r:id="rId52" w:history="1">
        <w:r w:rsidRPr="00F97B90">
          <w:rPr>
            <w:rStyle w:val="Hyperlink"/>
            <w:color w:val="auto"/>
            <w:sz w:val="24"/>
            <w:szCs w:val="24"/>
            <w:u w:val="none"/>
          </w:rPr>
          <w:t>stymper</w:t>
        </w:r>
      </w:hyperlink>
      <w:r w:rsidR="00F509E2">
        <w:rPr>
          <w:rStyle w:val="Fodnotehenvisning"/>
          <w:sz w:val="24"/>
          <w:szCs w:val="24"/>
        </w:rPr>
        <w:footnoteReference w:id="68"/>
      </w:r>
      <w:r w:rsidRPr="00F97B90">
        <w:rPr>
          <w:sz w:val="24"/>
          <w:szCs w:val="24"/>
        </w:rPr>
        <w:t>! </w:t>
      </w:r>
      <w:r w:rsidRPr="00F97B90">
        <w:rPr>
          <w:sz w:val="24"/>
          <w:szCs w:val="24"/>
        </w:rPr>
        <w:br/>
        <w:t>Kan vel nogen Achaier med lyst ta imod dine ordrer </w:t>
      </w:r>
      <w:r w:rsidR="00447163">
        <w:rPr>
          <w:sz w:val="24"/>
          <w:szCs w:val="24"/>
        </w:rPr>
        <w:tab/>
      </w:r>
      <w:r w:rsidR="00447163">
        <w:rPr>
          <w:sz w:val="24"/>
          <w:szCs w:val="24"/>
        </w:rPr>
        <w:tab/>
      </w:r>
      <w:r w:rsidRPr="00F97B90">
        <w:rPr>
          <w:sz w:val="24"/>
          <w:szCs w:val="24"/>
        </w:rPr>
        <w:t>(150) </w:t>
      </w:r>
      <w:r w:rsidRPr="00F97B90">
        <w:rPr>
          <w:sz w:val="24"/>
          <w:szCs w:val="24"/>
        </w:rPr>
        <w:br/>
        <w:t>om at gå med på din færd</w:t>
      </w:r>
      <w:r w:rsidR="00656DA2">
        <w:rPr>
          <w:rStyle w:val="Fodnotehenvisning"/>
          <w:sz w:val="24"/>
          <w:szCs w:val="24"/>
        </w:rPr>
        <w:footnoteReference w:id="69"/>
      </w:r>
      <w:r w:rsidRPr="00F97B90">
        <w:rPr>
          <w:sz w:val="24"/>
          <w:szCs w:val="24"/>
        </w:rPr>
        <w:t xml:space="preserve"> eller slås imod dine fjender? </w:t>
      </w:r>
      <w:r w:rsidRPr="00F97B90">
        <w:rPr>
          <w:sz w:val="24"/>
          <w:szCs w:val="24"/>
        </w:rPr>
        <w:br/>
        <w:t>Det var jo ikke på grund af de spydkampdygtige </w:t>
      </w:r>
      <w:hyperlink r:id="rId53" w:history="1">
        <w:r w:rsidRPr="00F97B90">
          <w:rPr>
            <w:rStyle w:val="Hyperlink"/>
            <w:color w:val="auto"/>
            <w:sz w:val="24"/>
            <w:szCs w:val="24"/>
            <w:u w:val="none"/>
          </w:rPr>
          <w:t>Troer</w:t>
        </w:r>
      </w:hyperlink>
      <w:r w:rsidRPr="00F97B90">
        <w:rPr>
          <w:sz w:val="24"/>
          <w:szCs w:val="24"/>
        </w:rPr>
        <w:t> </w:t>
      </w:r>
      <w:r w:rsidRPr="00F97B90">
        <w:rPr>
          <w:sz w:val="24"/>
          <w:szCs w:val="24"/>
        </w:rPr>
        <w:br/>
        <w:t>at jeg kom her for at kæmpe, og mig har de ikke gjort uret, </w:t>
      </w:r>
      <w:r w:rsidRPr="00F97B90">
        <w:rPr>
          <w:sz w:val="24"/>
          <w:szCs w:val="24"/>
        </w:rPr>
        <w:br/>
        <w:t>aldrig har de berøvet mig hornkvæg, endsige heste, </w:t>
      </w:r>
      <w:r w:rsidRPr="00F97B90">
        <w:rPr>
          <w:sz w:val="24"/>
          <w:szCs w:val="24"/>
        </w:rPr>
        <w:br/>
        <w:t>ej heller hærget min høst på </w:t>
      </w:r>
      <w:hyperlink r:id="rId54" w:history="1">
        <w:r w:rsidRPr="00F97B90">
          <w:rPr>
            <w:rStyle w:val="Hyperlink"/>
            <w:color w:val="auto"/>
            <w:sz w:val="24"/>
            <w:szCs w:val="24"/>
            <w:u w:val="none"/>
          </w:rPr>
          <w:t>Fthias</w:t>
        </w:r>
        <w:r w:rsidR="00F509E2">
          <w:rPr>
            <w:rStyle w:val="Fodnotehenvisning"/>
            <w:sz w:val="24"/>
            <w:szCs w:val="24"/>
          </w:rPr>
          <w:footnoteReference w:id="70"/>
        </w:r>
        <w:r w:rsidRPr="00F97B90">
          <w:rPr>
            <w:rStyle w:val="Hyperlink"/>
            <w:color w:val="auto"/>
            <w:sz w:val="24"/>
            <w:szCs w:val="24"/>
            <w:u w:val="none"/>
          </w:rPr>
          <w:t xml:space="preserve"> muldrige agre</w:t>
        </w:r>
      </w:hyperlink>
      <w:r w:rsidR="00F509E2">
        <w:rPr>
          <w:rStyle w:val="Fodnotehenvisning"/>
          <w:sz w:val="24"/>
          <w:szCs w:val="24"/>
        </w:rPr>
        <w:footnoteReference w:id="71"/>
      </w:r>
      <w:r w:rsidRPr="00F97B90">
        <w:rPr>
          <w:sz w:val="24"/>
          <w:szCs w:val="24"/>
        </w:rPr>
        <w:t>, </w:t>
      </w:r>
      <w:r w:rsidR="00447163">
        <w:rPr>
          <w:sz w:val="24"/>
          <w:szCs w:val="24"/>
        </w:rPr>
        <w:tab/>
      </w:r>
      <w:r w:rsidR="00447163">
        <w:rPr>
          <w:sz w:val="24"/>
          <w:szCs w:val="24"/>
        </w:rPr>
        <w:tab/>
      </w:r>
      <w:r w:rsidRPr="00F97B90">
        <w:rPr>
          <w:sz w:val="24"/>
          <w:szCs w:val="24"/>
        </w:rPr>
        <w:t>(155) </w:t>
      </w:r>
      <w:r w:rsidRPr="00F97B90">
        <w:rPr>
          <w:sz w:val="24"/>
          <w:szCs w:val="24"/>
        </w:rPr>
        <w:br/>
        <w:t>som giver mænd god vækst; for imellem står talrige bjerge </w:t>
      </w:r>
      <w:r w:rsidRPr="00F97B90">
        <w:rPr>
          <w:sz w:val="24"/>
          <w:szCs w:val="24"/>
        </w:rPr>
        <w:br/>
        <w:t>med deres skyggende </w:t>
      </w:r>
      <w:hyperlink r:id="rId55" w:history="1">
        <w:r w:rsidRPr="00F97B90">
          <w:rPr>
            <w:rStyle w:val="Hyperlink"/>
            <w:color w:val="auto"/>
            <w:sz w:val="24"/>
            <w:szCs w:val="24"/>
            <w:u w:val="none"/>
          </w:rPr>
          <w:t>åse</w:t>
        </w:r>
      </w:hyperlink>
      <w:r w:rsidR="00F509E2">
        <w:rPr>
          <w:rStyle w:val="Fodnotehenvisning"/>
          <w:sz w:val="24"/>
          <w:szCs w:val="24"/>
        </w:rPr>
        <w:footnoteReference w:id="72"/>
      </w:r>
      <w:r w:rsidRPr="00F97B90">
        <w:rPr>
          <w:sz w:val="24"/>
          <w:szCs w:val="24"/>
        </w:rPr>
        <w:t>, og havet bruser med bølger. </w:t>
      </w:r>
      <w:r w:rsidRPr="00F97B90">
        <w:rPr>
          <w:sz w:val="24"/>
          <w:szCs w:val="24"/>
        </w:rPr>
        <w:br/>
        <w:t>Dig, din skamløse karl, har vi fulgt for at volde dig glæde,</w:t>
      </w:r>
      <w:r w:rsidRPr="00F97B90">
        <w:rPr>
          <w:sz w:val="24"/>
          <w:szCs w:val="24"/>
        </w:rPr>
        <w:br/>
        <w:t>sætte din bror og dig selv i respekt ved Troja, din køter! </w:t>
      </w:r>
      <w:r w:rsidRPr="00F97B90">
        <w:rPr>
          <w:sz w:val="24"/>
          <w:szCs w:val="24"/>
        </w:rPr>
        <w:br/>
        <w:t>Dét er du ligeglad med og ænser</w:t>
      </w:r>
      <w:r w:rsidR="00656DA2">
        <w:rPr>
          <w:rStyle w:val="Fodnotehenvisning"/>
          <w:sz w:val="24"/>
          <w:szCs w:val="24"/>
        </w:rPr>
        <w:footnoteReference w:id="73"/>
      </w:r>
      <w:r w:rsidRPr="00F97B90">
        <w:rPr>
          <w:sz w:val="24"/>
          <w:szCs w:val="24"/>
        </w:rPr>
        <w:t xml:space="preserve"> det ikke en </w:t>
      </w:r>
      <w:hyperlink r:id="rId56" w:history="1">
        <w:r w:rsidRPr="00F97B90">
          <w:rPr>
            <w:rStyle w:val="Hyperlink"/>
            <w:color w:val="auto"/>
            <w:sz w:val="24"/>
            <w:szCs w:val="24"/>
            <w:u w:val="none"/>
          </w:rPr>
          <w:t>tøddel</w:t>
        </w:r>
      </w:hyperlink>
      <w:r w:rsidR="00F509E2">
        <w:rPr>
          <w:rStyle w:val="Fodnotehenvisning"/>
          <w:sz w:val="24"/>
          <w:szCs w:val="24"/>
        </w:rPr>
        <w:footnoteReference w:id="74"/>
      </w:r>
      <w:r w:rsidRPr="00F97B90">
        <w:rPr>
          <w:sz w:val="24"/>
          <w:szCs w:val="24"/>
        </w:rPr>
        <w:t>! </w:t>
      </w:r>
      <w:r w:rsidR="00447163">
        <w:rPr>
          <w:sz w:val="24"/>
          <w:szCs w:val="24"/>
        </w:rPr>
        <w:tab/>
      </w:r>
      <w:r w:rsidR="00447163">
        <w:rPr>
          <w:sz w:val="24"/>
          <w:szCs w:val="24"/>
        </w:rPr>
        <w:tab/>
      </w:r>
      <w:r w:rsidRPr="00F97B90">
        <w:rPr>
          <w:sz w:val="24"/>
          <w:szCs w:val="24"/>
        </w:rPr>
        <w:t>(160) </w:t>
      </w:r>
      <w:r w:rsidRPr="00F97B90">
        <w:rPr>
          <w:sz w:val="24"/>
          <w:szCs w:val="24"/>
        </w:rPr>
        <w:br/>
        <w:t>Tilmed truer du med at rane</w:t>
      </w:r>
      <w:r w:rsidR="000F6849">
        <w:rPr>
          <w:rStyle w:val="Fodnotehenvisning"/>
          <w:sz w:val="24"/>
          <w:szCs w:val="24"/>
        </w:rPr>
        <w:footnoteReference w:id="75"/>
      </w:r>
      <w:r w:rsidRPr="00F97B90">
        <w:rPr>
          <w:sz w:val="24"/>
          <w:szCs w:val="24"/>
        </w:rPr>
        <w:t xml:space="preserve"> min hæder og kampløn, </w:t>
      </w:r>
      <w:r w:rsidRPr="00F97B90">
        <w:rPr>
          <w:sz w:val="24"/>
          <w:szCs w:val="24"/>
        </w:rPr>
        <w:br/>
        <w:t>den som jeg vandt for min møje</w:t>
      </w:r>
      <w:r w:rsidR="000F6849">
        <w:rPr>
          <w:rStyle w:val="Fodnotehenvisning"/>
          <w:sz w:val="24"/>
          <w:szCs w:val="24"/>
        </w:rPr>
        <w:footnoteReference w:id="76"/>
      </w:r>
      <w:r w:rsidRPr="00F97B90">
        <w:rPr>
          <w:sz w:val="24"/>
          <w:szCs w:val="24"/>
        </w:rPr>
        <w:t xml:space="preserve"> og fik af Achaiernes sønner! </w:t>
      </w:r>
      <w:r w:rsidRPr="00F97B90">
        <w:rPr>
          <w:sz w:val="24"/>
          <w:szCs w:val="24"/>
        </w:rPr>
        <w:br/>
        <w:t>Aldrig får jeg en pris som du, når Achaierne plyndrer </w:t>
      </w:r>
      <w:r w:rsidRPr="00F97B90">
        <w:rPr>
          <w:sz w:val="24"/>
          <w:szCs w:val="24"/>
        </w:rPr>
        <w:br/>
        <w:t>en af Trojanernes gode og velbefolkede byer, </w:t>
      </w:r>
      <w:r w:rsidRPr="00F97B90">
        <w:rPr>
          <w:sz w:val="24"/>
          <w:szCs w:val="24"/>
        </w:rPr>
        <w:br/>
        <w:t>selv om det hårdeste slid i stridens omskifteligheder </w:t>
      </w:r>
      <w:r w:rsidR="00447163">
        <w:rPr>
          <w:sz w:val="24"/>
          <w:szCs w:val="24"/>
        </w:rPr>
        <w:tab/>
      </w:r>
      <w:r w:rsidR="00447163">
        <w:rPr>
          <w:sz w:val="24"/>
          <w:szCs w:val="24"/>
        </w:rPr>
        <w:tab/>
      </w:r>
      <w:r w:rsidRPr="00F97B90">
        <w:rPr>
          <w:sz w:val="24"/>
          <w:szCs w:val="24"/>
        </w:rPr>
        <w:t>(165) </w:t>
      </w:r>
      <w:r w:rsidRPr="00F97B90">
        <w:rPr>
          <w:sz w:val="24"/>
          <w:szCs w:val="24"/>
        </w:rPr>
        <w:br/>
        <w:t>tilfalder mine to hænder. Men når så byttet skal deles, </w:t>
      </w:r>
      <w:r w:rsidRPr="00F97B90">
        <w:rPr>
          <w:sz w:val="24"/>
          <w:szCs w:val="24"/>
        </w:rPr>
        <w:br/>
        <w:t>da bliver din løn størst, og med lidet</w:t>
      </w:r>
      <w:r w:rsidR="000F6849">
        <w:rPr>
          <w:rStyle w:val="Fodnotehenvisning"/>
          <w:sz w:val="24"/>
          <w:szCs w:val="24"/>
        </w:rPr>
        <w:footnoteReference w:id="77"/>
      </w:r>
      <w:r w:rsidRPr="00F97B90">
        <w:rPr>
          <w:sz w:val="24"/>
          <w:szCs w:val="24"/>
        </w:rPr>
        <w:t xml:space="preserve"> må jeg la mig nøje </w:t>
      </w:r>
      <w:r w:rsidRPr="00F97B90">
        <w:rPr>
          <w:sz w:val="24"/>
          <w:szCs w:val="24"/>
        </w:rPr>
        <w:br/>
        <w:t>når jeg begir mig til flåden på stranden, træt af at kæmpe. </w:t>
      </w:r>
      <w:r w:rsidRPr="00F97B90">
        <w:rPr>
          <w:sz w:val="24"/>
          <w:szCs w:val="24"/>
        </w:rPr>
        <w:br/>
        <w:t>Nu vil jeg drage til Fthia. Langt bedre er det minsandten </w:t>
      </w:r>
      <w:r w:rsidRPr="00F97B90">
        <w:rPr>
          <w:sz w:val="24"/>
          <w:szCs w:val="24"/>
        </w:rPr>
        <w:br/>
        <w:t>at vende hjem med min flåde af </w:t>
      </w:r>
      <w:hyperlink r:id="rId57" w:history="1">
        <w:r w:rsidRPr="00F97B90">
          <w:rPr>
            <w:rStyle w:val="Hyperlink"/>
            <w:color w:val="auto"/>
            <w:sz w:val="24"/>
            <w:szCs w:val="24"/>
            <w:u w:val="none"/>
          </w:rPr>
          <w:t>svajede</w:t>
        </w:r>
      </w:hyperlink>
      <w:r w:rsidRPr="00F97B90">
        <w:rPr>
          <w:sz w:val="24"/>
          <w:szCs w:val="24"/>
        </w:rPr>
        <w:t> skibe end høste </w:t>
      </w:r>
      <w:r w:rsidR="00447163">
        <w:rPr>
          <w:sz w:val="24"/>
          <w:szCs w:val="24"/>
        </w:rPr>
        <w:tab/>
      </w:r>
      <w:r w:rsidRPr="00F97B90">
        <w:rPr>
          <w:sz w:val="24"/>
          <w:szCs w:val="24"/>
        </w:rPr>
        <w:t>(170) </w:t>
      </w:r>
      <w:r w:rsidRPr="00F97B90">
        <w:rPr>
          <w:sz w:val="24"/>
          <w:szCs w:val="24"/>
        </w:rPr>
        <w:br/>
        <w:t>vanære</w:t>
      </w:r>
      <w:r w:rsidR="00656DA2">
        <w:rPr>
          <w:rStyle w:val="Fodnotehenvisning"/>
          <w:sz w:val="24"/>
          <w:szCs w:val="24"/>
        </w:rPr>
        <w:footnoteReference w:id="78"/>
      </w:r>
      <w:r w:rsidRPr="00F97B90">
        <w:rPr>
          <w:sz w:val="24"/>
          <w:szCs w:val="24"/>
        </w:rPr>
        <w:t xml:space="preserve"> for at få dig gjort rig på guld og på skatte.” </w:t>
      </w:r>
    </w:p>
    <w:p w14:paraId="4D247476" w14:textId="213F439D" w:rsidR="00447163" w:rsidRDefault="00F97B90" w:rsidP="00F97B90">
      <w:pPr>
        <w:spacing w:line="276" w:lineRule="auto"/>
        <w:rPr>
          <w:sz w:val="24"/>
          <w:szCs w:val="24"/>
        </w:rPr>
      </w:pPr>
      <w:r w:rsidRPr="00F97B90">
        <w:rPr>
          <w:sz w:val="24"/>
          <w:szCs w:val="24"/>
        </w:rPr>
        <w:br/>
        <w:t>    Dette var svaret han fik af mændenes drot Agamemnon: </w:t>
      </w:r>
      <w:r w:rsidRPr="00F97B90">
        <w:rPr>
          <w:sz w:val="24"/>
          <w:szCs w:val="24"/>
        </w:rPr>
        <w:br/>
        <w:t>“Rejs du bare når det er din lyst! Jeg beder dig ikke </w:t>
      </w:r>
      <w:r w:rsidRPr="00F97B90">
        <w:rPr>
          <w:sz w:val="24"/>
          <w:szCs w:val="24"/>
        </w:rPr>
        <w:br/>
        <w:t>blive for min skyld mer. Jeg selv har jo talrige andre </w:t>
      </w:r>
      <w:r w:rsidRPr="00F97B90">
        <w:rPr>
          <w:sz w:val="24"/>
          <w:szCs w:val="24"/>
        </w:rPr>
        <w:br/>
        <w:t>med til at skaffe mig hæder, især den vise Kronion. </w:t>
      </w:r>
      <w:r w:rsidR="00447163">
        <w:rPr>
          <w:sz w:val="24"/>
          <w:szCs w:val="24"/>
        </w:rPr>
        <w:tab/>
      </w:r>
      <w:r w:rsidR="00447163">
        <w:rPr>
          <w:sz w:val="24"/>
          <w:szCs w:val="24"/>
        </w:rPr>
        <w:tab/>
      </w:r>
      <w:r w:rsidRPr="00F97B90">
        <w:rPr>
          <w:sz w:val="24"/>
          <w:szCs w:val="24"/>
        </w:rPr>
        <w:t>(175) </w:t>
      </w:r>
      <w:r w:rsidRPr="00F97B90">
        <w:rPr>
          <w:sz w:val="24"/>
          <w:szCs w:val="24"/>
        </w:rPr>
        <w:br/>
        <w:t>Du er mig ledest af alle de Zeusopfostrede konger! </w:t>
      </w:r>
      <w:r w:rsidRPr="00F97B90">
        <w:rPr>
          <w:sz w:val="24"/>
          <w:szCs w:val="24"/>
        </w:rPr>
        <w:br/>
        <w:t>Altid er du kun ude på splid og krige og kampe. </w:t>
      </w:r>
      <w:r w:rsidRPr="00F97B90">
        <w:rPr>
          <w:sz w:val="24"/>
          <w:szCs w:val="24"/>
        </w:rPr>
        <w:br/>
        <w:t>Er du end aldrig så stærk, så har du jo det fra en guddom</w:t>
      </w:r>
      <w:r w:rsidR="00656DA2">
        <w:rPr>
          <w:rStyle w:val="Fodnotehenvisning"/>
          <w:sz w:val="24"/>
          <w:szCs w:val="24"/>
        </w:rPr>
        <w:footnoteReference w:id="79"/>
      </w:r>
      <w:r w:rsidRPr="00F97B90">
        <w:rPr>
          <w:sz w:val="24"/>
          <w:szCs w:val="24"/>
        </w:rPr>
        <w:t>. </w:t>
      </w:r>
      <w:r w:rsidRPr="00F97B90">
        <w:rPr>
          <w:sz w:val="24"/>
          <w:szCs w:val="24"/>
        </w:rPr>
        <w:br/>
        <w:t>Rejs med de skibe og mænd som du har, og sid på din trone </w:t>
      </w:r>
      <w:r w:rsidRPr="00F97B90">
        <w:rPr>
          <w:sz w:val="24"/>
          <w:szCs w:val="24"/>
        </w:rPr>
        <w:br/>
        <w:t>blandt Myrmidonernes</w:t>
      </w:r>
      <w:r w:rsidR="000F6849">
        <w:rPr>
          <w:rStyle w:val="Fodnotehenvisning"/>
          <w:sz w:val="24"/>
          <w:szCs w:val="24"/>
        </w:rPr>
        <w:footnoteReference w:id="80"/>
      </w:r>
      <w:r w:rsidRPr="00F97B90">
        <w:rPr>
          <w:sz w:val="24"/>
          <w:szCs w:val="24"/>
        </w:rPr>
        <w:t xml:space="preserve"> folk. Jeg agter dig ikke en tøddel, </w:t>
      </w:r>
      <w:r w:rsidR="00447163">
        <w:rPr>
          <w:sz w:val="24"/>
          <w:szCs w:val="24"/>
        </w:rPr>
        <w:tab/>
      </w:r>
      <w:r w:rsidRPr="00F97B90">
        <w:rPr>
          <w:sz w:val="24"/>
          <w:szCs w:val="24"/>
        </w:rPr>
        <w:t>(180) </w:t>
      </w:r>
      <w:r w:rsidRPr="00F97B90">
        <w:rPr>
          <w:sz w:val="24"/>
          <w:szCs w:val="24"/>
        </w:rPr>
        <w:br/>
        <w:t>ænser ej heller din vrede, ja jeg vil true dig sådan: </w:t>
      </w:r>
      <w:r w:rsidRPr="00F97B90">
        <w:rPr>
          <w:sz w:val="24"/>
          <w:szCs w:val="24"/>
        </w:rPr>
        <w:br/>
        <w:t>Ligesom Foibos Apollon berøver mig Chryses’s datter, </w:t>
      </w:r>
      <w:r w:rsidRPr="00F97B90">
        <w:rPr>
          <w:sz w:val="24"/>
          <w:szCs w:val="24"/>
        </w:rPr>
        <w:br/>
        <w:t>som jeg nu agter at sende herfra på mit skib med mit mandskab, </w:t>
      </w:r>
      <w:r w:rsidRPr="00F97B90">
        <w:rPr>
          <w:sz w:val="24"/>
          <w:szCs w:val="24"/>
        </w:rPr>
        <w:br/>
        <w:t>kommer jeg selv til dit telt og tar din blussende pige </w:t>
      </w:r>
      <w:r w:rsidRPr="00F97B90">
        <w:rPr>
          <w:sz w:val="24"/>
          <w:szCs w:val="24"/>
        </w:rPr>
        <w:br/>
        <w:t>fra dig, den æresbevisning du fik. Så kan du vel fatte </w:t>
      </w:r>
      <w:r w:rsidR="00447163">
        <w:rPr>
          <w:sz w:val="24"/>
          <w:szCs w:val="24"/>
        </w:rPr>
        <w:tab/>
      </w:r>
      <w:r w:rsidR="00447163">
        <w:rPr>
          <w:sz w:val="24"/>
          <w:szCs w:val="24"/>
        </w:rPr>
        <w:tab/>
      </w:r>
      <w:r w:rsidRPr="00F97B90">
        <w:rPr>
          <w:sz w:val="24"/>
          <w:szCs w:val="24"/>
        </w:rPr>
        <w:t>(185) </w:t>
      </w:r>
      <w:r w:rsidRPr="00F97B90">
        <w:rPr>
          <w:sz w:val="24"/>
          <w:szCs w:val="24"/>
        </w:rPr>
        <w:br/>
        <w:t>hvor meget stærkere jeg er end dig! Og andre kan dy sig</w:t>
      </w:r>
      <w:r w:rsidR="000F6849">
        <w:rPr>
          <w:rStyle w:val="Fodnotehenvisning"/>
          <w:sz w:val="24"/>
          <w:szCs w:val="24"/>
        </w:rPr>
        <w:footnoteReference w:id="81"/>
      </w:r>
      <w:r w:rsidRPr="00F97B90">
        <w:rPr>
          <w:sz w:val="24"/>
          <w:szCs w:val="24"/>
        </w:rPr>
        <w:t> </w:t>
      </w:r>
      <w:r w:rsidRPr="00F97B90">
        <w:rPr>
          <w:sz w:val="24"/>
          <w:szCs w:val="24"/>
        </w:rPr>
        <w:br/>
        <w:t>for at stå frem som min lige og prøve at måle sig med mig!”</w:t>
      </w:r>
    </w:p>
    <w:p w14:paraId="0A94B76D" w14:textId="1C39517D" w:rsidR="00447163" w:rsidRDefault="00F97B90" w:rsidP="00F97B90">
      <w:pPr>
        <w:spacing w:line="276" w:lineRule="auto"/>
        <w:rPr>
          <w:sz w:val="24"/>
          <w:szCs w:val="24"/>
        </w:rPr>
      </w:pPr>
      <w:r w:rsidRPr="00F97B90">
        <w:rPr>
          <w:sz w:val="24"/>
          <w:szCs w:val="24"/>
        </w:rPr>
        <w:t> </w:t>
      </w:r>
      <w:r w:rsidRPr="00F97B90">
        <w:rPr>
          <w:sz w:val="24"/>
          <w:szCs w:val="24"/>
        </w:rPr>
        <w:br/>
        <w:t>    Ordene sved i Achilles, og i hans behårede bringe</w:t>
      </w:r>
      <w:r w:rsidR="00B63CFC">
        <w:rPr>
          <w:rStyle w:val="Fodnotehenvisning"/>
          <w:sz w:val="24"/>
          <w:szCs w:val="24"/>
        </w:rPr>
        <w:footnoteReference w:id="82"/>
      </w:r>
      <w:r w:rsidRPr="00F97B90">
        <w:rPr>
          <w:sz w:val="24"/>
          <w:szCs w:val="24"/>
        </w:rPr>
        <w:t> </w:t>
      </w:r>
      <w:r w:rsidRPr="00F97B90">
        <w:rPr>
          <w:sz w:val="24"/>
          <w:szCs w:val="24"/>
        </w:rPr>
        <w:br/>
        <w:t>vakled</w:t>
      </w:r>
      <w:r w:rsidR="00B63CFC">
        <w:rPr>
          <w:rStyle w:val="Fodnotehenvisning"/>
          <w:sz w:val="24"/>
          <w:szCs w:val="24"/>
        </w:rPr>
        <w:footnoteReference w:id="83"/>
      </w:r>
      <w:r w:rsidRPr="00F97B90">
        <w:rPr>
          <w:sz w:val="24"/>
          <w:szCs w:val="24"/>
        </w:rPr>
        <w:t xml:space="preserve"> hans mandige hjerte i tvivl fra side til side: </w:t>
      </w:r>
      <w:r w:rsidRPr="00F97B90">
        <w:rPr>
          <w:sz w:val="24"/>
          <w:szCs w:val="24"/>
        </w:rPr>
        <w:br/>
        <w:t>skulle han rive sit hvæssede</w:t>
      </w:r>
      <w:r w:rsidR="00B63CFC">
        <w:rPr>
          <w:rStyle w:val="Fodnotehenvisning"/>
          <w:sz w:val="24"/>
          <w:szCs w:val="24"/>
        </w:rPr>
        <w:footnoteReference w:id="84"/>
      </w:r>
      <w:r w:rsidRPr="00F97B90">
        <w:rPr>
          <w:sz w:val="24"/>
          <w:szCs w:val="24"/>
        </w:rPr>
        <w:t xml:space="preserve"> sværd fra låret og jage </w:t>
      </w:r>
      <w:r w:rsidR="00447163">
        <w:rPr>
          <w:sz w:val="24"/>
          <w:szCs w:val="24"/>
        </w:rPr>
        <w:tab/>
      </w:r>
      <w:r w:rsidR="00447163">
        <w:rPr>
          <w:sz w:val="24"/>
          <w:szCs w:val="24"/>
        </w:rPr>
        <w:tab/>
      </w:r>
      <w:r w:rsidRPr="00F97B90">
        <w:rPr>
          <w:sz w:val="24"/>
          <w:szCs w:val="24"/>
        </w:rPr>
        <w:t>(190) </w:t>
      </w:r>
      <w:r w:rsidRPr="00F97B90">
        <w:rPr>
          <w:sz w:val="24"/>
          <w:szCs w:val="24"/>
        </w:rPr>
        <w:br/>
        <w:t>alle de andre op og ta livet af kong Agamemnon </w:t>
      </w:r>
      <w:r w:rsidRPr="00F97B90">
        <w:rPr>
          <w:sz w:val="24"/>
          <w:szCs w:val="24"/>
        </w:rPr>
        <w:br/>
        <w:t>eller betvinge</w:t>
      </w:r>
      <w:r w:rsidR="00B63CFC">
        <w:rPr>
          <w:rStyle w:val="Fodnotehenvisning"/>
          <w:sz w:val="24"/>
          <w:szCs w:val="24"/>
        </w:rPr>
        <w:footnoteReference w:id="85"/>
      </w:r>
      <w:r w:rsidRPr="00F97B90">
        <w:rPr>
          <w:sz w:val="24"/>
          <w:szCs w:val="24"/>
        </w:rPr>
        <w:t xml:space="preserve"> sin vrede og tøjle sin fyrige iver</w:t>
      </w:r>
      <w:r w:rsidR="00B63CFC">
        <w:rPr>
          <w:rStyle w:val="Fodnotehenvisning"/>
          <w:sz w:val="24"/>
          <w:szCs w:val="24"/>
        </w:rPr>
        <w:footnoteReference w:id="86"/>
      </w:r>
      <w:r w:rsidRPr="00F97B90">
        <w:rPr>
          <w:sz w:val="24"/>
          <w:szCs w:val="24"/>
        </w:rPr>
        <w:t>? </w:t>
      </w:r>
    </w:p>
    <w:p w14:paraId="064D7AF0" w14:textId="191D34F1" w:rsidR="00447163" w:rsidRDefault="00F97B90" w:rsidP="00F97B90">
      <w:pPr>
        <w:spacing w:line="276" w:lineRule="auto"/>
        <w:rPr>
          <w:sz w:val="24"/>
          <w:szCs w:val="24"/>
        </w:rPr>
      </w:pPr>
      <w:r w:rsidRPr="00F97B90">
        <w:rPr>
          <w:sz w:val="24"/>
          <w:szCs w:val="24"/>
        </w:rPr>
        <w:br/>
        <w:t>    Medens han stod og gjorde sig sådanne tanker og netop </w:t>
      </w:r>
      <w:r w:rsidRPr="00F97B90">
        <w:rPr>
          <w:sz w:val="24"/>
          <w:szCs w:val="24"/>
        </w:rPr>
        <w:br/>
        <w:t>var i begreb med at drage</w:t>
      </w:r>
      <w:r w:rsidR="00B63CFC">
        <w:rPr>
          <w:rStyle w:val="Fodnotehenvisning"/>
          <w:sz w:val="24"/>
          <w:szCs w:val="24"/>
        </w:rPr>
        <w:footnoteReference w:id="87"/>
      </w:r>
      <w:r w:rsidRPr="00F97B90">
        <w:rPr>
          <w:sz w:val="24"/>
          <w:szCs w:val="24"/>
        </w:rPr>
        <w:t xml:space="preserve"> sit sværd, kom </w:t>
      </w:r>
      <w:hyperlink r:id="rId58" w:history="1">
        <w:r w:rsidRPr="00F97B90">
          <w:rPr>
            <w:rStyle w:val="Hyperlink"/>
            <w:color w:val="auto"/>
            <w:sz w:val="24"/>
            <w:szCs w:val="24"/>
            <w:u w:val="none"/>
          </w:rPr>
          <w:t>Pallas</w:t>
        </w:r>
        <w:r w:rsidR="00B63CFC">
          <w:rPr>
            <w:rStyle w:val="Fodnotehenvisning"/>
            <w:sz w:val="24"/>
            <w:szCs w:val="24"/>
          </w:rPr>
          <w:footnoteReference w:id="88"/>
        </w:r>
        <w:r w:rsidRPr="00F97B90">
          <w:rPr>
            <w:rStyle w:val="Hyperlink"/>
            <w:color w:val="auto"/>
            <w:sz w:val="24"/>
            <w:szCs w:val="24"/>
            <w:u w:val="none"/>
          </w:rPr>
          <w:t xml:space="preserve"> Athene</w:t>
        </w:r>
      </w:hyperlink>
      <w:r w:rsidRPr="00F97B90">
        <w:rPr>
          <w:sz w:val="24"/>
          <w:szCs w:val="24"/>
        </w:rPr>
        <w:t> </w:t>
      </w:r>
      <w:r w:rsidRPr="00F97B90">
        <w:rPr>
          <w:sz w:val="24"/>
          <w:szCs w:val="24"/>
        </w:rPr>
        <w:br/>
        <w:t>ned fra Olympen, sendt af den liljearmede Here </w:t>
      </w:r>
      <w:r w:rsidR="00447163">
        <w:rPr>
          <w:sz w:val="24"/>
          <w:szCs w:val="24"/>
        </w:rPr>
        <w:tab/>
      </w:r>
      <w:r w:rsidR="00447163">
        <w:rPr>
          <w:sz w:val="24"/>
          <w:szCs w:val="24"/>
        </w:rPr>
        <w:tab/>
      </w:r>
      <w:r w:rsidRPr="00F97B90">
        <w:rPr>
          <w:sz w:val="24"/>
          <w:szCs w:val="24"/>
        </w:rPr>
        <w:t>(195) </w:t>
      </w:r>
      <w:r w:rsidRPr="00F97B90">
        <w:rPr>
          <w:sz w:val="24"/>
          <w:szCs w:val="24"/>
        </w:rPr>
        <w:br/>
        <w:t>som var dem begge to god og kered</w:t>
      </w:r>
      <w:r w:rsidR="000F6849">
        <w:rPr>
          <w:rStyle w:val="Fodnotehenvisning"/>
          <w:sz w:val="24"/>
          <w:szCs w:val="24"/>
        </w:rPr>
        <w:footnoteReference w:id="89"/>
      </w:r>
      <w:r w:rsidRPr="00F97B90">
        <w:rPr>
          <w:sz w:val="24"/>
          <w:szCs w:val="24"/>
        </w:rPr>
        <w:t xml:space="preserve"> sig ligeligt om dem. </w:t>
      </w:r>
      <w:r w:rsidRPr="00F97B90">
        <w:rPr>
          <w:sz w:val="24"/>
          <w:szCs w:val="24"/>
        </w:rPr>
        <w:br/>
        <w:t>Bag ham stod hun med ét og trak i hans lysblonde lokker, </w:t>
      </w:r>
      <w:r w:rsidRPr="00F97B90">
        <w:rPr>
          <w:sz w:val="24"/>
          <w:szCs w:val="24"/>
        </w:rPr>
        <w:br/>
        <w:t>synlig alene for ham og usynlig for alle de andre.</w:t>
      </w:r>
      <w:r w:rsidRPr="00F97B90">
        <w:rPr>
          <w:sz w:val="24"/>
          <w:szCs w:val="24"/>
        </w:rPr>
        <w:br/>
        <w:t>Skrækslagen vendte Achilles sig om og kendte på stedet </w:t>
      </w:r>
      <w:r w:rsidRPr="00F97B90">
        <w:rPr>
          <w:sz w:val="24"/>
          <w:szCs w:val="24"/>
        </w:rPr>
        <w:br/>
        <w:t>Pallas Athene. Det lyste forfærdende i hendes øjne. </w:t>
      </w:r>
      <w:r w:rsidR="00447163">
        <w:rPr>
          <w:sz w:val="24"/>
          <w:szCs w:val="24"/>
        </w:rPr>
        <w:tab/>
      </w:r>
      <w:r w:rsidR="00447163">
        <w:rPr>
          <w:sz w:val="24"/>
          <w:szCs w:val="24"/>
        </w:rPr>
        <w:tab/>
      </w:r>
      <w:r w:rsidRPr="00F97B90">
        <w:rPr>
          <w:sz w:val="24"/>
          <w:szCs w:val="24"/>
        </w:rPr>
        <w:t>(200) </w:t>
      </w:r>
      <w:r w:rsidRPr="00F97B90">
        <w:rPr>
          <w:sz w:val="24"/>
          <w:szCs w:val="24"/>
        </w:rPr>
        <w:br/>
        <w:t>Dog tog han straks til orde med denne bevingede tale: </w:t>
      </w:r>
    </w:p>
    <w:p w14:paraId="6571EE5A" w14:textId="19D92B01" w:rsidR="00447163" w:rsidRDefault="00F97B90" w:rsidP="00F97B90">
      <w:pPr>
        <w:spacing w:line="276" w:lineRule="auto"/>
        <w:rPr>
          <w:sz w:val="24"/>
          <w:szCs w:val="24"/>
        </w:rPr>
      </w:pPr>
      <w:r w:rsidRPr="00F97B90">
        <w:rPr>
          <w:sz w:val="24"/>
          <w:szCs w:val="24"/>
        </w:rPr>
        <w:br/>
        <w:t>    “Datter af </w:t>
      </w:r>
      <w:hyperlink r:id="rId59" w:history="1">
        <w:r w:rsidRPr="00F97B90">
          <w:rPr>
            <w:rStyle w:val="Hyperlink"/>
            <w:color w:val="auto"/>
            <w:sz w:val="24"/>
            <w:szCs w:val="24"/>
            <w:u w:val="none"/>
          </w:rPr>
          <w:t>aigisrysteren</w:t>
        </w:r>
      </w:hyperlink>
      <w:r w:rsidR="000F6849">
        <w:rPr>
          <w:rStyle w:val="Fodnotehenvisning"/>
          <w:sz w:val="24"/>
          <w:szCs w:val="24"/>
        </w:rPr>
        <w:footnoteReference w:id="90"/>
      </w:r>
      <w:r w:rsidRPr="00F97B90">
        <w:rPr>
          <w:sz w:val="24"/>
          <w:szCs w:val="24"/>
        </w:rPr>
        <w:t> Zeus, hvorfor er du kommet? </w:t>
      </w:r>
      <w:r w:rsidRPr="00F97B90">
        <w:rPr>
          <w:sz w:val="24"/>
          <w:szCs w:val="24"/>
        </w:rPr>
        <w:br/>
        <w:t>Er det for selv at se Agamemnons </w:t>
      </w:r>
      <w:hyperlink r:id="rId60" w:history="1">
        <w:r w:rsidRPr="00F97B90">
          <w:rPr>
            <w:rStyle w:val="Hyperlink"/>
            <w:color w:val="auto"/>
            <w:sz w:val="24"/>
            <w:szCs w:val="24"/>
            <w:u w:val="none"/>
          </w:rPr>
          <w:t>overmodsbrynde</w:t>
        </w:r>
      </w:hyperlink>
      <w:r w:rsidR="000F6849">
        <w:rPr>
          <w:rStyle w:val="Fodnotehenvisning"/>
          <w:sz w:val="24"/>
          <w:szCs w:val="24"/>
        </w:rPr>
        <w:footnoteReference w:id="91"/>
      </w:r>
      <w:r w:rsidRPr="00F97B90">
        <w:rPr>
          <w:sz w:val="24"/>
          <w:szCs w:val="24"/>
        </w:rPr>
        <w:t>? </w:t>
      </w:r>
      <w:r w:rsidRPr="00F97B90">
        <w:rPr>
          <w:sz w:val="24"/>
          <w:szCs w:val="24"/>
        </w:rPr>
        <w:br/>
        <w:t>Det vil jeg sige dig klart, og således bliver det fuldbragt: </w:t>
      </w:r>
      <w:r w:rsidRPr="00F97B90">
        <w:rPr>
          <w:sz w:val="24"/>
          <w:szCs w:val="24"/>
        </w:rPr>
        <w:br/>
        <w:t>for sin hovmodige</w:t>
      </w:r>
      <w:r w:rsidR="00B63CFC">
        <w:rPr>
          <w:rStyle w:val="Fodnotehenvisning"/>
          <w:sz w:val="24"/>
          <w:szCs w:val="24"/>
        </w:rPr>
        <w:footnoteReference w:id="92"/>
      </w:r>
      <w:r w:rsidRPr="00F97B90">
        <w:rPr>
          <w:sz w:val="24"/>
          <w:szCs w:val="24"/>
        </w:rPr>
        <w:t xml:space="preserve"> færd kan han snart nok hente sig døden.” </w:t>
      </w:r>
      <w:r w:rsidR="00447163">
        <w:rPr>
          <w:sz w:val="24"/>
          <w:szCs w:val="24"/>
        </w:rPr>
        <w:tab/>
      </w:r>
      <w:r w:rsidRPr="00F97B90">
        <w:rPr>
          <w:sz w:val="24"/>
          <w:szCs w:val="24"/>
        </w:rPr>
        <w:t>(205) </w:t>
      </w:r>
    </w:p>
    <w:p w14:paraId="5ED1D021" w14:textId="17EE81C0" w:rsidR="00447163" w:rsidRDefault="00F97B90" w:rsidP="00F97B90">
      <w:pPr>
        <w:spacing w:line="276" w:lineRule="auto"/>
        <w:rPr>
          <w:sz w:val="24"/>
          <w:szCs w:val="24"/>
        </w:rPr>
      </w:pPr>
      <w:r w:rsidRPr="00F97B90">
        <w:rPr>
          <w:sz w:val="24"/>
          <w:szCs w:val="24"/>
        </w:rPr>
        <w:br/>
        <w:t>    Og han fik svar af Athene, gudinden med lynende øjne: </w:t>
      </w:r>
      <w:r w:rsidRPr="00F97B90">
        <w:rPr>
          <w:sz w:val="24"/>
          <w:szCs w:val="24"/>
        </w:rPr>
        <w:br/>
        <w:t>“Nej, for at standse din lyst til drab er jeg kommet fra himlen, </w:t>
      </w:r>
      <w:r w:rsidRPr="00F97B90">
        <w:rPr>
          <w:sz w:val="24"/>
          <w:szCs w:val="24"/>
        </w:rPr>
        <w:br/>
        <w:t>om du vil lystre mig, sendt af den liljearmede Here, </w:t>
      </w:r>
      <w:r w:rsidRPr="00F97B90">
        <w:rPr>
          <w:sz w:val="24"/>
          <w:szCs w:val="24"/>
        </w:rPr>
        <w:br/>
        <w:t>som er jer begge to god og kerer sig ligeligt om jer. </w:t>
      </w:r>
      <w:r w:rsidRPr="00F97B90">
        <w:rPr>
          <w:sz w:val="24"/>
          <w:szCs w:val="24"/>
        </w:rPr>
        <w:br/>
        <w:t>Dæmp din stridighed ned og drag ikke sværdet af skeden! </w:t>
      </w:r>
      <w:r w:rsidR="00447163">
        <w:rPr>
          <w:sz w:val="24"/>
          <w:szCs w:val="24"/>
        </w:rPr>
        <w:tab/>
      </w:r>
      <w:r w:rsidRPr="00F97B90">
        <w:rPr>
          <w:sz w:val="24"/>
          <w:szCs w:val="24"/>
        </w:rPr>
        <w:t>(210) </w:t>
      </w:r>
      <w:r w:rsidRPr="00F97B90">
        <w:rPr>
          <w:sz w:val="24"/>
          <w:szCs w:val="24"/>
        </w:rPr>
        <w:br/>
        <w:t>Nej! Men med ord kan du </w:t>
      </w:r>
      <w:hyperlink r:id="rId61" w:history="1">
        <w:r w:rsidRPr="00F97B90">
          <w:rPr>
            <w:rStyle w:val="Hyperlink"/>
            <w:color w:val="auto"/>
            <w:sz w:val="24"/>
            <w:szCs w:val="24"/>
            <w:u w:val="none"/>
          </w:rPr>
          <w:t>ærte</w:t>
        </w:r>
      </w:hyperlink>
      <w:r w:rsidR="000F6849">
        <w:rPr>
          <w:rStyle w:val="Fodnotehenvisning"/>
          <w:sz w:val="24"/>
          <w:szCs w:val="24"/>
        </w:rPr>
        <w:footnoteReference w:id="93"/>
      </w:r>
      <w:r w:rsidRPr="00F97B90">
        <w:rPr>
          <w:sz w:val="24"/>
          <w:szCs w:val="24"/>
        </w:rPr>
        <w:t> ham alt hvad det ellers skal være. </w:t>
      </w:r>
      <w:r w:rsidRPr="00F97B90">
        <w:rPr>
          <w:sz w:val="24"/>
          <w:szCs w:val="24"/>
        </w:rPr>
        <w:br/>
        <w:t>For jeg vil sige dig noget, og det skal nok blive opfyldt: </w:t>
      </w:r>
      <w:r w:rsidRPr="00F97B90">
        <w:rPr>
          <w:sz w:val="24"/>
          <w:szCs w:val="24"/>
        </w:rPr>
        <w:br/>
        <w:t>Du skal med tiden få tre gange flere så prægtige gaver </w:t>
      </w:r>
      <w:r w:rsidRPr="00F97B90">
        <w:rPr>
          <w:sz w:val="24"/>
          <w:szCs w:val="24"/>
        </w:rPr>
        <w:br/>
        <w:t>for denne </w:t>
      </w:r>
      <w:hyperlink r:id="rId62" w:history="1">
        <w:r w:rsidRPr="00F97B90">
          <w:rPr>
            <w:rStyle w:val="Hyperlink"/>
            <w:color w:val="auto"/>
            <w:sz w:val="24"/>
            <w:szCs w:val="24"/>
            <w:u w:val="none"/>
          </w:rPr>
          <w:t>tort</w:t>
        </w:r>
      </w:hyperlink>
      <w:r w:rsidR="000F6849">
        <w:rPr>
          <w:rStyle w:val="Fodnotehenvisning"/>
          <w:sz w:val="24"/>
          <w:szCs w:val="24"/>
        </w:rPr>
        <w:footnoteReference w:id="94"/>
      </w:r>
      <w:r w:rsidRPr="00F97B90">
        <w:rPr>
          <w:sz w:val="24"/>
          <w:szCs w:val="24"/>
        </w:rPr>
        <w:t> du har lidt. Behersk dig og gør som vi siger!” </w:t>
      </w:r>
    </w:p>
    <w:p w14:paraId="322A6F3C" w14:textId="29AB6636" w:rsidR="00447163" w:rsidRDefault="00F97B90" w:rsidP="00F97B90">
      <w:pPr>
        <w:spacing w:line="276" w:lineRule="auto"/>
        <w:rPr>
          <w:sz w:val="24"/>
          <w:szCs w:val="24"/>
        </w:rPr>
      </w:pPr>
      <w:r w:rsidRPr="00F97B90">
        <w:rPr>
          <w:sz w:val="24"/>
          <w:szCs w:val="24"/>
        </w:rPr>
        <w:br/>
        <w:t>    Da tog den fodrappe helt Achilles til orde og svared:</w:t>
      </w:r>
      <w:r w:rsidR="00447163">
        <w:rPr>
          <w:sz w:val="24"/>
          <w:szCs w:val="24"/>
        </w:rPr>
        <w:tab/>
      </w:r>
      <w:r w:rsidRPr="00F97B90">
        <w:rPr>
          <w:sz w:val="24"/>
          <w:szCs w:val="24"/>
        </w:rPr>
        <w:t> (215) </w:t>
      </w:r>
      <w:r w:rsidRPr="00F97B90">
        <w:rPr>
          <w:sz w:val="24"/>
          <w:szCs w:val="24"/>
        </w:rPr>
        <w:br/>
        <w:t>“Høje gudinde, et påbud</w:t>
      </w:r>
      <w:r w:rsidR="00B63CFC">
        <w:rPr>
          <w:rStyle w:val="Fodnotehenvisning"/>
          <w:sz w:val="24"/>
          <w:szCs w:val="24"/>
        </w:rPr>
        <w:footnoteReference w:id="95"/>
      </w:r>
      <w:r w:rsidRPr="00F97B90">
        <w:rPr>
          <w:sz w:val="24"/>
          <w:szCs w:val="24"/>
        </w:rPr>
        <w:t xml:space="preserve"> fra jer er man nødt til at følge, </w:t>
      </w:r>
      <w:r w:rsidRPr="00F97B90">
        <w:rPr>
          <w:sz w:val="24"/>
          <w:szCs w:val="24"/>
        </w:rPr>
        <w:br/>
        <w:t>er man end aldrig så vred i sit liv. For det er det bedste. </w:t>
      </w:r>
      <w:r w:rsidRPr="00F97B90">
        <w:rPr>
          <w:sz w:val="24"/>
          <w:szCs w:val="24"/>
        </w:rPr>
        <w:br/>
        <w:t>Den der har øre for gudernes bud, han har deres øre.” </w:t>
      </w:r>
    </w:p>
    <w:p w14:paraId="20FA2432" w14:textId="3CEE52F0" w:rsidR="00447163" w:rsidRDefault="00F97B90" w:rsidP="00F97B90">
      <w:pPr>
        <w:spacing w:line="276" w:lineRule="auto"/>
        <w:rPr>
          <w:sz w:val="24"/>
          <w:szCs w:val="24"/>
        </w:rPr>
      </w:pPr>
      <w:r w:rsidRPr="00F97B90">
        <w:rPr>
          <w:sz w:val="24"/>
          <w:szCs w:val="24"/>
        </w:rPr>
        <w:br/>
        <w:t>    Dermed standsed han næven på slagsværdets sølverne </w:t>
      </w:r>
      <w:hyperlink r:id="rId63" w:history="1">
        <w:r w:rsidRPr="00F97B90">
          <w:rPr>
            <w:rStyle w:val="Hyperlink"/>
            <w:color w:val="auto"/>
            <w:sz w:val="24"/>
            <w:szCs w:val="24"/>
            <w:u w:val="none"/>
          </w:rPr>
          <w:t>fæste</w:t>
        </w:r>
      </w:hyperlink>
      <w:r w:rsidR="00B63CFC">
        <w:rPr>
          <w:rStyle w:val="Fodnotehenvisning"/>
          <w:sz w:val="24"/>
          <w:szCs w:val="24"/>
        </w:rPr>
        <w:footnoteReference w:id="96"/>
      </w:r>
      <w:r w:rsidRPr="00F97B90">
        <w:rPr>
          <w:sz w:val="24"/>
          <w:szCs w:val="24"/>
        </w:rPr>
        <w:t>, </w:t>
      </w:r>
      <w:r w:rsidRPr="00F97B90">
        <w:rPr>
          <w:sz w:val="24"/>
          <w:szCs w:val="24"/>
        </w:rPr>
        <w:br/>
        <w:t>jog det tilbage i skeden og undlod ikke at lyde </w:t>
      </w:r>
      <w:r w:rsidR="00447163">
        <w:rPr>
          <w:sz w:val="24"/>
          <w:szCs w:val="24"/>
        </w:rPr>
        <w:tab/>
      </w:r>
      <w:r w:rsidR="00447163">
        <w:rPr>
          <w:sz w:val="24"/>
          <w:szCs w:val="24"/>
        </w:rPr>
        <w:tab/>
      </w:r>
      <w:r w:rsidRPr="00F97B90">
        <w:rPr>
          <w:sz w:val="24"/>
          <w:szCs w:val="24"/>
        </w:rPr>
        <w:t>(220) </w:t>
      </w:r>
      <w:r w:rsidRPr="00F97B90">
        <w:rPr>
          <w:sz w:val="24"/>
          <w:szCs w:val="24"/>
        </w:rPr>
        <w:br/>
        <w:t>Pallas Athenes befaling. Og hun forsvandt til Olympen, </w:t>
      </w:r>
      <w:r w:rsidRPr="00F97B90">
        <w:rPr>
          <w:sz w:val="24"/>
          <w:szCs w:val="24"/>
        </w:rPr>
        <w:br/>
        <w:t>aigisrysteren Zeus’s palads og de øvrige guder. </w:t>
      </w:r>
    </w:p>
    <w:p w14:paraId="374B4C02" w14:textId="7D2097DB" w:rsidR="00447163" w:rsidRDefault="00F97B90" w:rsidP="00F97B90">
      <w:pPr>
        <w:spacing w:line="276" w:lineRule="auto"/>
        <w:rPr>
          <w:sz w:val="24"/>
          <w:szCs w:val="24"/>
        </w:rPr>
      </w:pPr>
      <w:r w:rsidRPr="00F97B90">
        <w:rPr>
          <w:sz w:val="24"/>
          <w:szCs w:val="24"/>
        </w:rPr>
        <w:br/>
        <w:t>    Men Peleïden gik atter med giftige </w:t>
      </w:r>
      <w:hyperlink r:id="rId64" w:history="1">
        <w:r w:rsidRPr="00F97B90">
          <w:rPr>
            <w:rStyle w:val="Hyperlink"/>
            <w:color w:val="auto"/>
            <w:sz w:val="24"/>
            <w:szCs w:val="24"/>
            <w:u w:val="none"/>
          </w:rPr>
          <w:t>skoser</w:t>
        </w:r>
      </w:hyperlink>
      <w:r w:rsidR="00B63CFC">
        <w:rPr>
          <w:rStyle w:val="Fodnotehenvisning"/>
          <w:sz w:val="24"/>
          <w:szCs w:val="24"/>
        </w:rPr>
        <w:footnoteReference w:id="97"/>
      </w:r>
      <w:r w:rsidRPr="00F97B90">
        <w:rPr>
          <w:sz w:val="24"/>
          <w:szCs w:val="24"/>
        </w:rPr>
        <w:t> i rette </w:t>
      </w:r>
      <w:r w:rsidRPr="00F97B90">
        <w:rPr>
          <w:sz w:val="24"/>
          <w:szCs w:val="24"/>
        </w:rPr>
        <w:br/>
        <w:t>med Agamemnon og slog ikke af på sin heftige vrede: </w:t>
      </w:r>
      <w:r w:rsidRPr="00F97B90">
        <w:rPr>
          <w:sz w:val="24"/>
          <w:szCs w:val="24"/>
        </w:rPr>
        <w:br/>
        <w:t>“Vinvom</w:t>
      </w:r>
      <w:r w:rsidR="000F6849">
        <w:rPr>
          <w:rStyle w:val="Fodnotehenvisning"/>
          <w:sz w:val="24"/>
          <w:szCs w:val="24"/>
        </w:rPr>
        <w:footnoteReference w:id="98"/>
      </w:r>
      <w:r w:rsidRPr="00F97B90">
        <w:rPr>
          <w:sz w:val="24"/>
          <w:szCs w:val="24"/>
        </w:rPr>
        <w:t>, du der har mod som en </w:t>
      </w:r>
      <w:hyperlink r:id="rId65" w:history="1">
        <w:r w:rsidRPr="00F97B90">
          <w:rPr>
            <w:rStyle w:val="Hyperlink"/>
            <w:color w:val="auto"/>
            <w:sz w:val="24"/>
            <w:szCs w:val="24"/>
            <w:u w:val="none"/>
          </w:rPr>
          <w:t>gemse</w:t>
        </w:r>
      </w:hyperlink>
      <w:r w:rsidR="000F6849">
        <w:rPr>
          <w:rStyle w:val="Fodnotehenvisning"/>
          <w:sz w:val="24"/>
          <w:szCs w:val="24"/>
        </w:rPr>
        <w:footnoteReference w:id="99"/>
      </w:r>
      <w:r w:rsidRPr="00F97B90">
        <w:rPr>
          <w:sz w:val="24"/>
          <w:szCs w:val="24"/>
        </w:rPr>
        <w:t> og blik som en køter! </w:t>
      </w:r>
      <w:r w:rsidR="00447163">
        <w:rPr>
          <w:sz w:val="24"/>
          <w:szCs w:val="24"/>
        </w:rPr>
        <w:tab/>
      </w:r>
      <w:r w:rsidRPr="00F97B90">
        <w:rPr>
          <w:sz w:val="24"/>
          <w:szCs w:val="24"/>
        </w:rPr>
        <w:t>(225) </w:t>
      </w:r>
      <w:r w:rsidRPr="00F97B90">
        <w:rPr>
          <w:sz w:val="24"/>
          <w:szCs w:val="24"/>
        </w:rPr>
        <w:br/>
        <w:t>Aldrig har du haft mod til at ruste dig sammen med folket </w:t>
      </w:r>
      <w:r w:rsidRPr="00F97B90">
        <w:rPr>
          <w:sz w:val="24"/>
          <w:szCs w:val="24"/>
        </w:rPr>
        <w:br/>
        <w:t>og gå i krig eller sammen med os, Achaiernes fyrster, </w:t>
      </w:r>
      <w:r w:rsidRPr="00F97B90">
        <w:rPr>
          <w:sz w:val="24"/>
          <w:szCs w:val="24"/>
        </w:rPr>
        <w:br/>
        <w:t>lægge en fælde. For dig er dét jo det samme som døden! </w:t>
      </w:r>
      <w:r w:rsidRPr="00F97B90">
        <w:rPr>
          <w:sz w:val="24"/>
          <w:szCs w:val="24"/>
        </w:rPr>
        <w:br/>
        <w:t>Det er en bedre fidus at negle sig gaver fra alle </w:t>
      </w:r>
      <w:r w:rsidRPr="00F97B90">
        <w:rPr>
          <w:sz w:val="24"/>
          <w:szCs w:val="24"/>
        </w:rPr>
        <w:br/>
        <w:t>dem i Achaiernes hær der har mod til at sige sin mening. </w:t>
      </w:r>
      <w:r w:rsidR="00447163">
        <w:rPr>
          <w:sz w:val="24"/>
          <w:szCs w:val="24"/>
        </w:rPr>
        <w:tab/>
      </w:r>
      <w:r w:rsidRPr="00F97B90">
        <w:rPr>
          <w:sz w:val="24"/>
          <w:szCs w:val="24"/>
        </w:rPr>
        <w:t>(230) </w:t>
      </w:r>
      <w:r w:rsidRPr="00F97B90">
        <w:rPr>
          <w:sz w:val="24"/>
          <w:szCs w:val="24"/>
        </w:rPr>
        <w:br/>
        <w:t>Folkeopædende drot</w:t>
      </w:r>
      <w:r w:rsidR="00B63CFC">
        <w:rPr>
          <w:rStyle w:val="Fodnotehenvisning"/>
          <w:sz w:val="24"/>
          <w:szCs w:val="24"/>
        </w:rPr>
        <w:footnoteReference w:id="100"/>
      </w:r>
      <w:r w:rsidRPr="00F97B90">
        <w:rPr>
          <w:sz w:val="24"/>
          <w:szCs w:val="24"/>
        </w:rPr>
        <w:t xml:space="preserve"> som behersker elendige pjalte</w:t>
      </w:r>
      <w:r w:rsidR="000F6849">
        <w:rPr>
          <w:rStyle w:val="Fodnotehenvisning"/>
          <w:sz w:val="24"/>
          <w:szCs w:val="24"/>
        </w:rPr>
        <w:footnoteReference w:id="101"/>
      </w:r>
      <w:r w:rsidRPr="00F97B90">
        <w:rPr>
          <w:sz w:val="24"/>
          <w:szCs w:val="24"/>
        </w:rPr>
        <w:t>! </w:t>
      </w:r>
      <w:r w:rsidRPr="00F97B90">
        <w:rPr>
          <w:sz w:val="24"/>
          <w:szCs w:val="24"/>
        </w:rPr>
        <w:br/>
        <w:t>Ellers, Atride, var denne din hovenhed</w:t>
      </w:r>
      <w:r w:rsidR="000F6849">
        <w:rPr>
          <w:rStyle w:val="Fodnotehenvisning"/>
          <w:sz w:val="24"/>
          <w:szCs w:val="24"/>
        </w:rPr>
        <w:footnoteReference w:id="102"/>
      </w:r>
      <w:r w:rsidRPr="00F97B90">
        <w:rPr>
          <w:sz w:val="24"/>
          <w:szCs w:val="24"/>
        </w:rPr>
        <w:t xml:space="preserve"> blevet din sidste! </w:t>
      </w:r>
      <w:r w:rsidRPr="00F97B90">
        <w:rPr>
          <w:sz w:val="24"/>
          <w:szCs w:val="24"/>
        </w:rPr>
        <w:br/>
        <w:t>Det vil jeg sige dig klart og gøre en storladen ed</w:t>
      </w:r>
      <w:r w:rsidR="00937AED">
        <w:rPr>
          <w:rStyle w:val="Fodnotehenvisning"/>
          <w:sz w:val="24"/>
          <w:szCs w:val="24"/>
        </w:rPr>
        <w:footnoteReference w:id="103"/>
      </w:r>
      <w:r w:rsidRPr="00F97B90">
        <w:rPr>
          <w:sz w:val="24"/>
          <w:szCs w:val="24"/>
        </w:rPr>
        <w:t xml:space="preserve"> på: </w:t>
      </w:r>
      <w:r w:rsidRPr="00F97B90">
        <w:rPr>
          <w:sz w:val="24"/>
          <w:szCs w:val="24"/>
        </w:rPr>
        <w:br/>
        <w:t>Altså, ved denne min stav som aldrig får blade og knopper </w:t>
      </w:r>
      <w:r w:rsidRPr="00F97B90">
        <w:rPr>
          <w:sz w:val="24"/>
          <w:szCs w:val="24"/>
        </w:rPr>
        <w:br/>
        <w:t>mer fra den stund den forlod sin stub i bjergenes højder, </w:t>
      </w:r>
      <w:r w:rsidR="00447163">
        <w:rPr>
          <w:sz w:val="24"/>
          <w:szCs w:val="24"/>
        </w:rPr>
        <w:tab/>
      </w:r>
      <w:r w:rsidRPr="00F97B90">
        <w:rPr>
          <w:sz w:val="24"/>
          <w:szCs w:val="24"/>
        </w:rPr>
        <w:t>(235) </w:t>
      </w:r>
      <w:r w:rsidRPr="00F97B90">
        <w:rPr>
          <w:sz w:val="24"/>
          <w:szCs w:val="24"/>
        </w:rPr>
        <w:br/>
        <w:t>eller får væksten igen; for bronzekniven har skrællet </w:t>
      </w:r>
      <w:r w:rsidRPr="00F97B90">
        <w:rPr>
          <w:sz w:val="24"/>
          <w:szCs w:val="24"/>
        </w:rPr>
        <w:br/>
        <w:t>barken og bladene af; nu holder Achaiernes sønner </w:t>
      </w:r>
      <w:r w:rsidRPr="00F97B90">
        <w:rPr>
          <w:sz w:val="24"/>
          <w:szCs w:val="24"/>
        </w:rPr>
        <w:br/>
        <w:t>staven i deres hånd når de sidder til doms og beskytter</w:t>
      </w:r>
      <w:r w:rsidRPr="00F97B90">
        <w:rPr>
          <w:sz w:val="24"/>
          <w:szCs w:val="24"/>
        </w:rPr>
        <w:br/>
        <w:t>retten</w:t>
      </w:r>
      <w:r w:rsidR="00937AED">
        <w:rPr>
          <w:rStyle w:val="Fodnotehenvisning"/>
          <w:sz w:val="24"/>
          <w:szCs w:val="24"/>
        </w:rPr>
        <w:footnoteReference w:id="104"/>
      </w:r>
      <w:r w:rsidRPr="00F97B90">
        <w:rPr>
          <w:sz w:val="24"/>
          <w:szCs w:val="24"/>
        </w:rPr>
        <w:t>, som kommer fra Zeus; så du ser det bliver en stor ed: </w:t>
      </w:r>
      <w:r w:rsidRPr="00F97B90">
        <w:rPr>
          <w:sz w:val="24"/>
          <w:szCs w:val="24"/>
        </w:rPr>
        <w:br/>
        <w:t>Visselig</w:t>
      </w:r>
      <w:r w:rsidR="005D0793">
        <w:rPr>
          <w:rStyle w:val="Fodnotehenvisning"/>
          <w:sz w:val="24"/>
          <w:szCs w:val="24"/>
        </w:rPr>
        <w:footnoteReference w:id="105"/>
      </w:r>
      <w:r w:rsidRPr="00F97B90">
        <w:rPr>
          <w:sz w:val="24"/>
          <w:szCs w:val="24"/>
        </w:rPr>
        <w:t xml:space="preserve"> kommer den time hvor alle Achaier vil savne </w:t>
      </w:r>
      <w:r w:rsidR="00447163">
        <w:rPr>
          <w:sz w:val="24"/>
          <w:szCs w:val="24"/>
        </w:rPr>
        <w:tab/>
      </w:r>
      <w:r w:rsidR="00447163">
        <w:rPr>
          <w:sz w:val="24"/>
          <w:szCs w:val="24"/>
        </w:rPr>
        <w:tab/>
      </w:r>
      <w:r w:rsidRPr="00F97B90">
        <w:rPr>
          <w:sz w:val="24"/>
          <w:szCs w:val="24"/>
        </w:rPr>
        <w:t>(240) </w:t>
      </w:r>
      <w:r w:rsidRPr="00F97B90">
        <w:rPr>
          <w:sz w:val="24"/>
          <w:szCs w:val="24"/>
        </w:rPr>
        <w:br/>
        <w:t>Peleus’ søn, og da kan du ikke, hvor slemt du end græmmes</w:t>
      </w:r>
      <w:r w:rsidR="00937AED">
        <w:rPr>
          <w:rStyle w:val="Fodnotehenvisning"/>
          <w:sz w:val="24"/>
          <w:szCs w:val="24"/>
        </w:rPr>
        <w:footnoteReference w:id="106"/>
      </w:r>
      <w:r w:rsidRPr="00F97B90">
        <w:rPr>
          <w:sz w:val="24"/>
          <w:szCs w:val="24"/>
        </w:rPr>
        <w:t>, </w:t>
      </w:r>
      <w:r w:rsidRPr="00F97B90">
        <w:rPr>
          <w:sz w:val="24"/>
          <w:szCs w:val="24"/>
        </w:rPr>
        <w:br/>
        <w:t>hjælpe når mange blir spiddet af manddrabsvolderen </w:t>
      </w:r>
      <w:hyperlink r:id="rId66" w:history="1">
        <w:r w:rsidRPr="00F97B90">
          <w:rPr>
            <w:rStyle w:val="Hyperlink"/>
            <w:color w:val="auto"/>
            <w:sz w:val="24"/>
            <w:szCs w:val="24"/>
            <w:u w:val="none"/>
          </w:rPr>
          <w:t>Hektor</w:t>
        </w:r>
      </w:hyperlink>
      <w:r w:rsidR="005D0793">
        <w:rPr>
          <w:rStyle w:val="Fodnotehenvisning"/>
          <w:sz w:val="24"/>
          <w:szCs w:val="24"/>
        </w:rPr>
        <w:footnoteReference w:id="107"/>
      </w:r>
      <w:r w:rsidRPr="00F97B90">
        <w:rPr>
          <w:sz w:val="24"/>
          <w:szCs w:val="24"/>
        </w:rPr>
        <w:t>. </w:t>
      </w:r>
      <w:r w:rsidRPr="00F97B90">
        <w:rPr>
          <w:sz w:val="24"/>
          <w:szCs w:val="24"/>
        </w:rPr>
        <w:br/>
        <w:t>Da skal du bittert flå dit hjerte i stykker i brystet </w:t>
      </w:r>
      <w:r w:rsidRPr="00F97B90">
        <w:rPr>
          <w:sz w:val="24"/>
          <w:szCs w:val="24"/>
        </w:rPr>
        <w:br/>
        <w:t>over at have foragtet</w:t>
      </w:r>
      <w:r w:rsidR="00937AED">
        <w:rPr>
          <w:rStyle w:val="Fodnotehenvisning"/>
          <w:sz w:val="24"/>
          <w:szCs w:val="24"/>
        </w:rPr>
        <w:footnoteReference w:id="108"/>
      </w:r>
      <w:r w:rsidRPr="00F97B90">
        <w:rPr>
          <w:sz w:val="24"/>
          <w:szCs w:val="24"/>
        </w:rPr>
        <w:t xml:space="preserve"> den bedste Achaier så blodigt.” </w:t>
      </w:r>
    </w:p>
    <w:p w14:paraId="5EAFCB41" w14:textId="195CE9D4" w:rsidR="00447163" w:rsidRDefault="00F97B90" w:rsidP="00F97B90">
      <w:pPr>
        <w:spacing w:line="276" w:lineRule="auto"/>
        <w:rPr>
          <w:sz w:val="24"/>
          <w:szCs w:val="24"/>
        </w:rPr>
      </w:pPr>
      <w:r w:rsidRPr="00F97B90">
        <w:rPr>
          <w:sz w:val="24"/>
          <w:szCs w:val="24"/>
        </w:rPr>
        <w:br/>
        <w:t>    Således talte Achilles og kasted sit scepter</w:t>
      </w:r>
      <w:r w:rsidR="00937AED">
        <w:rPr>
          <w:rStyle w:val="Fodnotehenvisning"/>
          <w:sz w:val="24"/>
          <w:szCs w:val="24"/>
        </w:rPr>
        <w:footnoteReference w:id="109"/>
      </w:r>
      <w:r w:rsidRPr="00F97B90">
        <w:rPr>
          <w:sz w:val="24"/>
          <w:szCs w:val="24"/>
        </w:rPr>
        <w:t xml:space="preserve"> til jorden, </w:t>
      </w:r>
      <w:r w:rsidR="00447163">
        <w:rPr>
          <w:sz w:val="24"/>
          <w:szCs w:val="24"/>
        </w:rPr>
        <w:tab/>
      </w:r>
      <w:r w:rsidRPr="00F97B90">
        <w:rPr>
          <w:sz w:val="24"/>
          <w:szCs w:val="24"/>
        </w:rPr>
        <w:t>(245) </w:t>
      </w:r>
      <w:r w:rsidRPr="00F97B90">
        <w:rPr>
          <w:sz w:val="24"/>
          <w:szCs w:val="24"/>
        </w:rPr>
        <w:br/>
        <w:t>staven beslået med nagler af guld, og satte sig atter. </w:t>
      </w:r>
      <w:r w:rsidRPr="00F97B90">
        <w:rPr>
          <w:sz w:val="24"/>
          <w:szCs w:val="24"/>
        </w:rPr>
        <w:br/>
        <w:t>Overfor stod Atriden forbitret. Men hurtigt var </w:t>
      </w:r>
      <w:hyperlink r:id="rId67" w:history="1">
        <w:r w:rsidRPr="00F97B90">
          <w:rPr>
            <w:rStyle w:val="Hyperlink"/>
            <w:color w:val="auto"/>
            <w:sz w:val="24"/>
            <w:szCs w:val="24"/>
            <w:u w:val="none"/>
          </w:rPr>
          <w:t>Nestor</w:t>
        </w:r>
      </w:hyperlink>
      <w:r w:rsidR="005D0793">
        <w:rPr>
          <w:rStyle w:val="Fodnotehenvisning"/>
          <w:sz w:val="24"/>
          <w:szCs w:val="24"/>
        </w:rPr>
        <w:footnoteReference w:id="110"/>
      </w:r>
      <w:r w:rsidRPr="00F97B90">
        <w:rPr>
          <w:sz w:val="24"/>
          <w:szCs w:val="24"/>
        </w:rPr>
        <w:t> </w:t>
      </w:r>
      <w:r w:rsidRPr="00F97B90">
        <w:rPr>
          <w:sz w:val="24"/>
          <w:szCs w:val="24"/>
        </w:rPr>
        <w:br/>
        <w:t>oppe, den milde forhandler og gode taler fra </w:t>
      </w:r>
      <w:hyperlink r:id="rId68" w:history="1">
        <w:r w:rsidRPr="00F97B90">
          <w:rPr>
            <w:rStyle w:val="Hyperlink"/>
            <w:color w:val="auto"/>
            <w:sz w:val="24"/>
            <w:szCs w:val="24"/>
            <w:u w:val="none"/>
          </w:rPr>
          <w:t>Pylos</w:t>
        </w:r>
      </w:hyperlink>
      <w:r w:rsidR="005D0793">
        <w:rPr>
          <w:rStyle w:val="Fodnotehenvisning"/>
          <w:sz w:val="24"/>
          <w:szCs w:val="24"/>
        </w:rPr>
        <w:footnoteReference w:id="111"/>
      </w:r>
      <w:r w:rsidRPr="00F97B90">
        <w:rPr>
          <w:sz w:val="24"/>
          <w:szCs w:val="24"/>
        </w:rPr>
        <w:t>; </w:t>
      </w:r>
      <w:r w:rsidRPr="00F97B90">
        <w:rPr>
          <w:sz w:val="24"/>
          <w:szCs w:val="24"/>
        </w:rPr>
        <w:br/>
        <w:t>og fra hans læber flød det med ord så søde som honning. </w:t>
      </w:r>
      <w:r w:rsidRPr="00F97B90">
        <w:rPr>
          <w:sz w:val="24"/>
          <w:szCs w:val="24"/>
        </w:rPr>
        <w:br/>
        <w:t>Han havde levet og set to menneskeslægter forsvinde</w:t>
      </w:r>
      <w:r w:rsidR="00937AED">
        <w:rPr>
          <w:rStyle w:val="Fodnotehenvisning"/>
          <w:sz w:val="24"/>
          <w:szCs w:val="24"/>
        </w:rPr>
        <w:footnoteReference w:id="112"/>
      </w:r>
      <w:r w:rsidRPr="00F97B90">
        <w:rPr>
          <w:sz w:val="24"/>
          <w:szCs w:val="24"/>
        </w:rPr>
        <w:t>, </w:t>
      </w:r>
      <w:r w:rsidR="00447163">
        <w:rPr>
          <w:sz w:val="24"/>
          <w:szCs w:val="24"/>
        </w:rPr>
        <w:tab/>
      </w:r>
      <w:r w:rsidRPr="00F97B90">
        <w:rPr>
          <w:sz w:val="24"/>
          <w:szCs w:val="24"/>
        </w:rPr>
        <w:t>(250) </w:t>
      </w:r>
      <w:r w:rsidRPr="00F97B90">
        <w:rPr>
          <w:sz w:val="24"/>
          <w:szCs w:val="24"/>
        </w:rPr>
        <w:br/>
        <w:t>mænd som var fostret og født med ham i det hellige Pylos. </w:t>
      </w:r>
      <w:r w:rsidRPr="00F97B90">
        <w:rPr>
          <w:sz w:val="24"/>
          <w:szCs w:val="24"/>
        </w:rPr>
        <w:br/>
        <w:t>Tredje generation var det nu han herskede over. </w:t>
      </w:r>
      <w:r w:rsidRPr="00F97B90">
        <w:rPr>
          <w:sz w:val="24"/>
          <w:szCs w:val="24"/>
        </w:rPr>
        <w:br/>
        <w:t>Venligt sindet imod dem begge talte han til dem: </w:t>
      </w:r>
    </w:p>
    <w:p w14:paraId="19157759" w14:textId="219B1A41" w:rsidR="00447163" w:rsidRDefault="00F97B90" w:rsidP="00F97B90">
      <w:pPr>
        <w:spacing w:line="276" w:lineRule="auto"/>
        <w:rPr>
          <w:sz w:val="24"/>
          <w:szCs w:val="24"/>
        </w:rPr>
      </w:pPr>
      <w:r w:rsidRPr="00F97B90">
        <w:rPr>
          <w:sz w:val="24"/>
          <w:szCs w:val="24"/>
        </w:rPr>
        <w:br/>
        <w:t>    “Jamen dog! Stor er den sorg der nu vil ramme Achaia. </w:t>
      </w:r>
      <w:r w:rsidRPr="00F97B90">
        <w:rPr>
          <w:sz w:val="24"/>
          <w:szCs w:val="24"/>
        </w:rPr>
        <w:br/>
        <w:t>Dét blir en fryd for Priamos selv og Priamos’ sønner, </w:t>
      </w:r>
      <w:r w:rsidR="00447163">
        <w:rPr>
          <w:sz w:val="24"/>
          <w:szCs w:val="24"/>
        </w:rPr>
        <w:tab/>
      </w:r>
      <w:r w:rsidR="00447163">
        <w:rPr>
          <w:sz w:val="24"/>
          <w:szCs w:val="24"/>
        </w:rPr>
        <w:tab/>
      </w:r>
      <w:r w:rsidRPr="00F97B90">
        <w:rPr>
          <w:sz w:val="24"/>
          <w:szCs w:val="24"/>
        </w:rPr>
        <w:t>(255) </w:t>
      </w:r>
      <w:r w:rsidRPr="00F97B90">
        <w:rPr>
          <w:sz w:val="24"/>
          <w:szCs w:val="24"/>
        </w:rPr>
        <w:br/>
        <w:t>ja, der blir jubel i alle de andre Troeres hjerter, </w:t>
      </w:r>
      <w:r w:rsidRPr="00F97B90">
        <w:rPr>
          <w:sz w:val="24"/>
          <w:szCs w:val="24"/>
        </w:rPr>
        <w:br/>
        <w:t>hvis de får nys om at I er så stygt</w:t>
      </w:r>
      <w:r w:rsidR="00937AED">
        <w:rPr>
          <w:rStyle w:val="Fodnotehenvisning"/>
          <w:sz w:val="24"/>
          <w:szCs w:val="24"/>
        </w:rPr>
        <w:footnoteReference w:id="113"/>
      </w:r>
      <w:r w:rsidRPr="00F97B90">
        <w:rPr>
          <w:sz w:val="24"/>
          <w:szCs w:val="24"/>
        </w:rPr>
        <w:t xml:space="preserve"> i strid med hinanden, </w:t>
      </w:r>
      <w:r w:rsidRPr="00F97B90">
        <w:rPr>
          <w:sz w:val="24"/>
          <w:szCs w:val="24"/>
        </w:rPr>
        <w:br/>
        <w:t>I som er ypperst</w:t>
      </w:r>
      <w:r w:rsidR="00937AED">
        <w:rPr>
          <w:rStyle w:val="Fodnotehenvisning"/>
          <w:sz w:val="24"/>
          <w:szCs w:val="24"/>
        </w:rPr>
        <w:footnoteReference w:id="114"/>
      </w:r>
      <w:r w:rsidRPr="00F97B90">
        <w:rPr>
          <w:sz w:val="24"/>
          <w:szCs w:val="24"/>
        </w:rPr>
        <w:t xml:space="preserve"> i råd og i kamp af alle Danaer! </w:t>
      </w:r>
      <w:r w:rsidRPr="00F97B90">
        <w:rPr>
          <w:sz w:val="24"/>
          <w:szCs w:val="24"/>
        </w:rPr>
        <w:br/>
        <w:t>Lyt I til mig! I to er jo begge langt yngre end jeg er, </w:t>
      </w:r>
      <w:r w:rsidRPr="00F97B90">
        <w:rPr>
          <w:sz w:val="24"/>
          <w:szCs w:val="24"/>
        </w:rPr>
        <w:br/>
        <w:t>og jeg har truffet en del helt andre karle i min tid </w:t>
      </w:r>
      <w:r w:rsidR="00447163">
        <w:rPr>
          <w:sz w:val="24"/>
          <w:szCs w:val="24"/>
        </w:rPr>
        <w:tab/>
      </w:r>
      <w:r w:rsidR="00447163">
        <w:rPr>
          <w:sz w:val="24"/>
          <w:szCs w:val="24"/>
        </w:rPr>
        <w:tab/>
      </w:r>
      <w:r w:rsidRPr="00F97B90">
        <w:rPr>
          <w:sz w:val="24"/>
          <w:szCs w:val="24"/>
        </w:rPr>
        <w:t>(260) </w:t>
      </w:r>
      <w:r w:rsidRPr="00F97B90">
        <w:rPr>
          <w:sz w:val="24"/>
          <w:szCs w:val="24"/>
        </w:rPr>
        <w:br/>
        <w:t>end selv jer, og af dem var der ingen der kimsede</w:t>
      </w:r>
      <w:r w:rsidR="005D0793">
        <w:rPr>
          <w:rStyle w:val="Fodnotehenvisning"/>
          <w:sz w:val="24"/>
          <w:szCs w:val="24"/>
        </w:rPr>
        <w:footnoteReference w:id="115"/>
      </w:r>
      <w:r w:rsidRPr="00F97B90">
        <w:rPr>
          <w:sz w:val="24"/>
          <w:szCs w:val="24"/>
        </w:rPr>
        <w:t xml:space="preserve"> ad mig. </w:t>
      </w:r>
      <w:r w:rsidRPr="00F97B90">
        <w:rPr>
          <w:sz w:val="24"/>
          <w:szCs w:val="24"/>
        </w:rPr>
        <w:br/>
        <w:t>Aldrig har jeg set magen til mænd, og jeg når det nok ikke, </w:t>
      </w:r>
      <w:r w:rsidRPr="00F97B90">
        <w:rPr>
          <w:sz w:val="24"/>
          <w:szCs w:val="24"/>
        </w:rPr>
        <w:br/>
        <w:t>folk som </w:t>
      </w:r>
      <w:hyperlink r:id="rId69" w:history="1">
        <w:r w:rsidRPr="00F97B90">
          <w:rPr>
            <w:rStyle w:val="Hyperlink"/>
            <w:color w:val="auto"/>
            <w:sz w:val="24"/>
            <w:szCs w:val="24"/>
            <w:u w:val="none"/>
          </w:rPr>
          <w:t>Peirithoos, Dryas og Kaineus</w:t>
        </w:r>
      </w:hyperlink>
      <w:r w:rsidR="005D0793">
        <w:rPr>
          <w:rStyle w:val="Fodnotehenvisning"/>
          <w:sz w:val="24"/>
          <w:szCs w:val="24"/>
        </w:rPr>
        <w:footnoteReference w:id="116"/>
      </w:r>
      <w:r w:rsidRPr="00F97B90">
        <w:rPr>
          <w:sz w:val="24"/>
          <w:szCs w:val="24"/>
        </w:rPr>
        <w:t>, folkenes hyrde, </w:t>
      </w:r>
      <w:r w:rsidRPr="00F97B90">
        <w:rPr>
          <w:sz w:val="24"/>
          <w:szCs w:val="24"/>
        </w:rPr>
        <w:br/>
        <w:t>eller Exadios</w:t>
      </w:r>
      <w:r w:rsidR="005D0793">
        <w:rPr>
          <w:rStyle w:val="Fodnotehenvisning"/>
          <w:sz w:val="24"/>
          <w:szCs w:val="24"/>
        </w:rPr>
        <w:footnoteReference w:id="117"/>
      </w:r>
      <w:r w:rsidRPr="00F97B90">
        <w:rPr>
          <w:sz w:val="24"/>
          <w:szCs w:val="24"/>
        </w:rPr>
        <w:t xml:space="preserve"> eller den herlige helt Polyfemos</w:t>
      </w:r>
      <w:r w:rsidR="005D0793">
        <w:rPr>
          <w:rStyle w:val="Fodnotehenvisning"/>
          <w:sz w:val="24"/>
          <w:szCs w:val="24"/>
        </w:rPr>
        <w:footnoteReference w:id="118"/>
      </w:r>
      <w:r w:rsidRPr="00F97B90">
        <w:rPr>
          <w:sz w:val="24"/>
          <w:szCs w:val="24"/>
        </w:rPr>
        <w:t> </w:t>
      </w:r>
      <w:r w:rsidRPr="00F97B90">
        <w:rPr>
          <w:sz w:val="24"/>
          <w:szCs w:val="24"/>
        </w:rPr>
        <w:br/>
        <w:t>eller som Aigeus’ søn, den guddomslignende </w:t>
      </w:r>
      <w:hyperlink r:id="rId70" w:history="1">
        <w:r w:rsidRPr="00F97B90">
          <w:rPr>
            <w:rStyle w:val="Hyperlink"/>
            <w:color w:val="auto"/>
            <w:sz w:val="24"/>
            <w:szCs w:val="24"/>
            <w:u w:val="none"/>
          </w:rPr>
          <w:t>Theseus</w:t>
        </w:r>
      </w:hyperlink>
      <w:r w:rsidR="005D0793">
        <w:rPr>
          <w:rStyle w:val="Fodnotehenvisning"/>
          <w:sz w:val="24"/>
          <w:szCs w:val="24"/>
        </w:rPr>
        <w:footnoteReference w:id="119"/>
      </w:r>
      <w:r w:rsidRPr="00F97B90">
        <w:rPr>
          <w:sz w:val="24"/>
          <w:szCs w:val="24"/>
        </w:rPr>
        <w:t>! </w:t>
      </w:r>
      <w:r w:rsidR="00447163">
        <w:rPr>
          <w:sz w:val="24"/>
          <w:szCs w:val="24"/>
        </w:rPr>
        <w:tab/>
      </w:r>
      <w:r w:rsidRPr="00F97B90">
        <w:rPr>
          <w:sz w:val="24"/>
          <w:szCs w:val="24"/>
        </w:rPr>
        <w:t>(265) </w:t>
      </w:r>
      <w:r w:rsidRPr="00F97B90">
        <w:rPr>
          <w:sz w:val="24"/>
          <w:szCs w:val="24"/>
        </w:rPr>
        <w:br/>
        <w:t>De var de stærkeste mænd blandt jordiske menneskevæsner, </w:t>
      </w:r>
      <w:r w:rsidRPr="00F97B90">
        <w:rPr>
          <w:sz w:val="24"/>
          <w:szCs w:val="24"/>
        </w:rPr>
        <w:br/>
        <w:t>og som de stærkeste gik de i krig med de stærkeste bæster, </w:t>
      </w:r>
      <w:r w:rsidRPr="00F97B90">
        <w:rPr>
          <w:sz w:val="24"/>
          <w:szCs w:val="24"/>
        </w:rPr>
        <w:br/>
        <w:t>bjergenes vilde </w:t>
      </w:r>
      <w:hyperlink r:id="rId71" w:history="1">
        <w:r w:rsidRPr="00F97B90">
          <w:rPr>
            <w:rStyle w:val="Hyperlink"/>
            <w:color w:val="auto"/>
            <w:sz w:val="24"/>
            <w:szCs w:val="24"/>
            <w:u w:val="none"/>
          </w:rPr>
          <w:t>Kentaurer</w:t>
        </w:r>
      </w:hyperlink>
      <w:r w:rsidR="005D0793">
        <w:rPr>
          <w:rStyle w:val="Fodnotehenvisning"/>
          <w:sz w:val="24"/>
          <w:szCs w:val="24"/>
        </w:rPr>
        <w:footnoteReference w:id="120"/>
      </w:r>
      <w:r w:rsidRPr="00F97B90">
        <w:rPr>
          <w:sz w:val="24"/>
          <w:szCs w:val="24"/>
        </w:rPr>
        <w:t>, som faldt i græsselig</w:t>
      </w:r>
      <w:r w:rsidR="00937AED">
        <w:rPr>
          <w:rStyle w:val="Fodnotehenvisning"/>
          <w:sz w:val="24"/>
          <w:szCs w:val="24"/>
        </w:rPr>
        <w:footnoteReference w:id="121"/>
      </w:r>
      <w:r w:rsidRPr="00F97B90">
        <w:rPr>
          <w:sz w:val="24"/>
          <w:szCs w:val="24"/>
        </w:rPr>
        <w:t xml:space="preserve"> mængde. </w:t>
      </w:r>
      <w:r w:rsidRPr="00F97B90">
        <w:rPr>
          <w:sz w:val="24"/>
          <w:szCs w:val="24"/>
        </w:rPr>
        <w:br/>
        <w:t>I deres lag var jeg også med og var kommet fra Pylos, </w:t>
      </w:r>
      <w:r w:rsidRPr="00F97B90">
        <w:rPr>
          <w:sz w:val="24"/>
          <w:szCs w:val="24"/>
        </w:rPr>
        <w:br/>
        <w:t>fjernt fra et afsides land; for de bad mig selv om at komme. </w:t>
      </w:r>
      <w:r w:rsidR="00447163">
        <w:rPr>
          <w:sz w:val="24"/>
          <w:szCs w:val="24"/>
        </w:rPr>
        <w:tab/>
      </w:r>
      <w:r w:rsidRPr="00F97B90">
        <w:rPr>
          <w:sz w:val="24"/>
          <w:szCs w:val="24"/>
        </w:rPr>
        <w:t>(270) </w:t>
      </w:r>
      <w:r w:rsidRPr="00F97B90">
        <w:rPr>
          <w:sz w:val="24"/>
          <w:szCs w:val="24"/>
        </w:rPr>
        <w:br/>
        <w:t>Jeg gjorde mit i den kamp. Men med dem ville visselig</w:t>
      </w:r>
      <w:r w:rsidR="00937AED">
        <w:rPr>
          <w:rStyle w:val="Fodnotehenvisning"/>
          <w:sz w:val="24"/>
          <w:szCs w:val="24"/>
        </w:rPr>
        <w:footnoteReference w:id="122"/>
      </w:r>
      <w:r w:rsidRPr="00F97B90">
        <w:rPr>
          <w:sz w:val="24"/>
          <w:szCs w:val="24"/>
        </w:rPr>
        <w:t xml:space="preserve"> ingen </w:t>
      </w:r>
      <w:r w:rsidRPr="00F97B90">
        <w:rPr>
          <w:sz w:val="24"/>
          <w:szCs w:val="24"/>
        </w:rPr>
        <w:br/>
        <w:t>vove en strid af de folk der nu til dags lever på jorden. </w:t>
      </w:r>
      <w:r w:rsidRPr="00F97B90">
        <w:rPr>
          <w:sz w:val="24"/>
          <w:szCs w:val="24"/>
        </w:rPr>
        <w:br/>
        <w:t>Dog gav de agt på mit ord og fulgte de råd som jeg gav dem. </w:t>
      </w:r>
      <w:r w:rsidRPr="00F97B90">
        <w:rPr>
          <w:sz w:val="24"/>
          <w:szCs w:val="24"/>
        </w:rPr>
        <w:br/>
        <w:t>Gør I det samme, I to! Det båder</w:t>
      </w:r>
      <w:r w:rsidR="005D0793">
        <w:rPr>
          <w:rStyle w:val="Fodnotehenvisning"/>
          <w:sz w:val="24"/>
          <w:szCs w:val="24"/>
        </w:rPr>
        <w:footnoteReference w:id="123"/>
      </w:r>
      <w:r w:rsidRPr="00F97B90">
        <w:rPr>
          <w:sz w:val="24"/>
          <w:szCs w:val="24"/>
        </w:rPr>
        <w:t xml:space="preserve"> jer visselig bedre! </w:t>
      </w:r>
      <w:r w:rsidRPr="00F97B90">
        <w:rPr>
          <w:sz w:val="24"/>
          <w:szCs w:val="24"/>
        </w:rPr>
        <w:br/>
        <w:t>Du skal ikke, så stærk du end er, berøve ham pigen, </w:t>
      </w:r>
      <w:r w:rsidR="00447163">
        <w:rPr>
          <w:sz w:val="24"/>
          <w:szCs w:val="24"/>
        </w:rPr>
        <w:tab/>
      </w:r>
      <w:r w:rsidR="00447163">
        <w:rPr>
          <w:sz w:val="24"/>
          <w:szCs w:val="24"/>
        </w:rPr>
        <w:tab/>
      </w:r>
      <w:r w:rsidRPr="00F97B90">
        <w:rPr>
          <w:sz w:val="24"/>
          <w:szCs w:val="24"/>
        </w:rPr>
        <w:t>(275) </w:t>
      </w:r>
      <w:r w:rsidRPr="00F97B90">
        <w:rPr>
          <w:sz w:val="24"/>
          <w:szCs w:val="24"/>
        </w:rPr>
        <w:br/>
        <w:t>lad ham beholde den løn han fik af Achaiernes sønner! </w:t>
      </w:r>
      <w:r w:rsidRPr="00F97B90">
        <w:rPr>
          <w:sz w:val="24"/>
          <w:szCs w:val="24"/>
        </w:rPr>
        <w:br/>
        <w:t>Du, Peleïde, skal ikke opsætsigt</w:t>
      </w:r>
      <w:r w:rsidR="00937AED">
        <w:rPr>
          <w:rStyle w:val="Fodnotehenvisning"/>
          <w:sz w:val="24"/>
          <w:szCs w:val="24"/>
        </w:rPr>
        <w:footnoteReference w:id="124"/>
      </w:r>
      <w:r w:rsidRPr="00F97B90">
        <w:rPr>
          <w:sz w:val="24"/>
          <w:szCs w:val="24"/>
        </w:rPr>
        <w:t xml:space="preserve"> skændes med kongen! </w:t>
      </w:r>
      <w:r w:rsidRPr="00F97B90">
        <w:rPr>
          <w:sz w:val="24"/>
          <w:szCs w:val="24"/>
        </w:rPr>
        <w:br/>
        <w:t>Man har jo aldrig set at en scepterbærende konge,</w:t>
      </w:r>
      <w:r w:rsidRPr="00F97B90">
        <w:rPr>
          <w:sz w:val="24"/>
          <w:szCs w:val="24"/>
        </w:rPr>
        <w:br/>
        <w:t>som har sin hæder fra Zeus, får mindre af byttet end andre. </w:t>
      </w:r>
      <w:r w:rsidRPr="00F97B90">
        <w:rPr>
          <w:sz w:val="24"/>
          <w:szCs w:val="24"/>
        </w:rPr>
        <w:br/>
        <w:t>Er du end aldrig så stærk og har </w:t>
      </w:r>
      <w:hyperlink r:id="rId72" w:history="1">
        <w:r w:rsidRPr="00F97B90">
          <w:rPr>
            <w:rStyle w:val="Hyperlink"/>
            <w:color w:val="auto"/>
            <w:sz w:val="24"/>
            <w:szCs w:val="24"/>
            <w:u w:val="none"/>
          </w:rPr>
          <w:t>en gudinde til moder</w:t>
        </w:r>
      </w:hyperlink>
      <w:r w:rsidRPr="00F97B90">
        <w:rPr>
          <w:sz w:val="24"/>
          <w:szCs w:val="24"/>
        </w:rPr>
        <w:t>, </w:t>
      </w:r>
      <w:r w:rsidR="00447163">
        <w:rPr>
          <w:sz w:val="24"/>
          <w:szCs w:val="24"/>
        </w:rPr>
        <w:tab/>
      </w:r>
      <w:r w:rsidRPr="00F97B90">
        <w:rPr>
          <w:sz w:val="24"/>
          <w:szCs w:val="24"/>
        </w:rPr>
        <w:t>(280) </w:t>
      </w:r>
      <w:r w:rsidRPr="00F97B90">
        <w:rPr>
          <w:sz w:val="24"/>
          <w:szCs w:val="24"/>
        </w:rPr>
        <w:br/>
        <w:t>er han din overmand siden han byder som drot over flere</w:t>
      </w:r>
      <w:r w:rsidR="00937AED">
        <w:rPr>
          <w:rStyle w:val="Fodnotehenvisning"/>
          <w:sz w:val="24"/>
          <w:szCs w:val="24"/>
        </w:rPr>
        <w:footnoteReference w:id="125"/>
      </w:r>
      <w:r w:rsidRPr="00F97B90">
        <w:rPr>
          <w:sz w:val="24"/>
          <w:szCs w:val="24"/>
        </w:rPr>
        <w:t>. </w:t>
      </w:r>
      <w:r w:rsidRPr="00F97B90">
        <w:rPr>
          <w:sz w:val="24"/>
          <w:szCs w:val="24"/>
        </w:rPr>
        <w:br/>
        <w:t>Du, Atreïde, behersk din harme! Jeg ber dig personligt: </w:t>
      </w:r>
      <w:r w:rsidRPr="00F97B90">
        <w:rPr>
          <w:sz w:val="24"/>
          <w:szCs w:val="24"/>
        </w:rPr>
        <w:br/>
      </w:r>
      <w:hyperlink r:id="rId73" w:history="1">
        <w:r w:rsidRPr="00F97B90">
          <w:rPr>
            <w:rStyle w:val="Hyperlink"/>
            <w:color w:val="auto"/>
            <w:sz w:val="24"/>
            <w:szCs w:val="24"/>
            <w:u w:val="none"/>
          </w:rPr>
          <w:t>yp ikke længere kiv</w:t>
        </w:r>
      </w:hyperlink>
      <w:r w:rsidR="005D0793">
        <w:rPr>
          <w:rStyle w:val="Fodnotehenvisning"/>
          <w:sz w:val="24"/>
          <w:szCs w:val="24"/>
        </w:rPr>
        <w:footnoteReference w:id="126"/>
      </w:r>
      <w:r w:rsidRPr="00F97B90">
        <w:rPr>
          <w:sz w:val="24"/>
          <w:szCs w:val="24"/>
        </w:rPr>
        <w:t> med Achilles; han er jo for alle </w:t>
      </w:r>
      <w:r w:rsidRPr="00F97B90">
        <w:rPr>
          <w:sz w:val="24"/>
          <w:szCs w:val="24"/>
        </w:rPr>
        <w:br/>
        <w:t>os fra Achaia et værn og en mur i de slemme bataljer</w:t>
      </w:r>
      <w:r w:rsidR="005D0793">
        <w:rPr>
          <w:rStyle w:val="Fodnotehenvisning"/>
          <w:sz w:val="24"/>
          <w:szCs w:val="24"/>
        </w:rPr>
        <w:footnoteReference w:id="127"/>
      </w:r>
      <w:r w:rsidRPr="00F97B90">
        <w:rPr>
          <w:sz w:val="24"/>
          <w:szCs w:val="24"/>
        </w:rPr>
        <w:t>.”</w:t>
      </w:r>
    </w:p>
    <w:p w14:paraId="67905909" w14:textId="3E563307" w:rsidR="00447163" w:rsidRDefault="00F97B90" w:rsidP="00F97B90">
      <w:pPr>
        <w:spacing w:line="276" w:lineRule="auto"/>
        <w:rPr>
          <w:sz w:val="24"/>
          <w:szCs w:val="24"/>
        </w:rPr>
      </w:pPr>
      <w:r w:rsidRPr="00F97B90">
        <w:rPr>
          <w:sz w:val="24"/>
          <w:szCs w:val="24"/>
        </w:rPr>
        <w:t> </w:t>
      </w:r>
      <w:r w:rsidRPr="00F97B90">
        <w:rPr>
          <w:sz w:val="24"/>
          <w:szCs w:val="24"/>
        </w:rPr>
        <w:br/>
        <w:t>    Dette var svaret han fik af den stærke drot Agamemnon: </w:t>
      </w:r>
      <w:r w:rsidR="00447163">
        <w:rPr>
          <w:sz w:val="24"/>
          <w:szCs w:val="24"/>
        </w:rPr>
        <w:tab/>
      </w:r>
      <w:r w:rsidRPr="00F97B90">
        <w:rPr>
          <w:sz w:val="24"/>
          <w:szCs w:val="24"/>
        </w:rPr>
        <w:t>(285) </w:t>
      </w:r>
      <w:r w:rsidRPr="00F97B90">
        <w:rPr>
          <w:sz w:val="24"/>
          <w:szCs w:val="24"/>
        </w:rPr>
        <w:br/>
        <w:t>“Gamle mand! Hvad du siger mig dér, kan du gerne ha ret i. </w:t>
      </w:r>
      <w:r w:rsidRPr="00F97B90">
        <w:rPr>
          <w:sz w:val="24"/>
          <w:szCs w:val="24"/>
        </w:rPr>
        <w:br/>
        <w:t>Men denne mand gør krav på at hæve sig over os alle, </w:t>
      </w:r>
      <w:r w:rsidRPr="00F97B90">
        <w:rPr>
          <w:sz w:val="24"/>
          <w:szCs w:val="24"/>
        </w:rPr>
        <w:br/>
        <w:t>herske over os alle, bestemme som drot for os alle, </w:t>
      </w:r>
      <w:r w:rsidRPr="00F97B90">
        <w:rPr>
          <w:sz w:val="24"/>
          <w:szCs w:val="24"/>
        </w:rPr>
        <w:br/>
        <w:t>hundse</w:t>
      </w:r>
      <w:r w:rsidR="00136CE8">
        <w:rPr>
          <w:rStyle w:val="Fodnotehenvisning"/>
          <w:sz w:val="24"/>
          <w:szCs w:val="24"/>
        </w:rPr>
        <w:footnoteReference w:id="128"/>
      </w:r>
      <w:r w:rsidRPr="00F97B90">
        <w:rPr>
          <w:sz w:val="24"/>
          <w:szCs w:val="24"/>
        </w:rPr>
        <w:t xml:space="preserve"> med alle. Men ikke enhver vil la sig det byde. </w:t>
      </w:r>
      <w:r w:rsidRPr="00F97B90">
        <w:rPr>
          <w:sz w:val="24"/>
          <w:szCs w:val="24"/>
        </w:rPr>
        <w:br/>
        <w:t>Selv om de evige guder har gjort ham så god med en lanse, </w:t>
      </w:r>
      <w:r w:rsidR="00447163">
        <w:rPr>
          <w:sz w:val="24"/>
          <w:szCs w:val="24"/>
        </w:rPr>
        <w:tab/>
      </w:r>
      <w:r w:rsidRPr="00F97B90">
        <w:rPr>
          <w:sz w:val="24"/>
          <w:szCs w:val="24"/>
        </w:rPr>
        <w:t>(290) </w:t>
      </w:r>
      <w:r w:rsidRPr="00F97B90">
        <w:rPr>
          <w:sz w:val="24"/>
          <w:szCs w:val="24"/>
        </w:rPr>
        <w:br/>
        <w:t>skal han så derfor ha lov til at fremsætte sådanne skældsord?”</w:t>
      </w:r>
    </w:p>
    <w:p w14:paraId="27B4A7F4" w14:textId="043CB24D" w:rsidR="00447163" w:rsidRDefault="00F97B90" w:rsidP="00F97B90">
      <w:pPr>
        <w:spacing w:line="276" w:lineRule="auto"/>
        <w:rPr>
          <w:sz w:val="24"/>
          <w:szCs w:val="24"/>
        </w:rPr>
      </w:pPr>
      <w:r w:rsidRPr="00F97B90">
        <w:rPr>
          <w:sz w:val="24"/>
          <w:szCs w:val="24"/>
        </w:rPr>
        <w:t> </w:t>
      </w:r>
      <w:r w:rsidRPr="00F97B90">
        <w:rPr>
          <w:sz w:val="24"/>
          <w:szCs w:val="24"/>
        </w:rPr>
        <w:br/>
        <w:t>    Prompte</w:t>
      </w:r>
      <w:r w:rsidR="005D0793">
        <w:rPr>
          <w:rStyle w:val="Fodnotehenvisning"/>
          <w:sz w:val="24"/>
          <w:szCs w:val="24"/>
        </w:rPr>
        <w:footnoteReference w:id="129"/>
      </w:r>
      <w:r w:rsidRPr="00F97B90">
        <w:rPr>
          <w:sz w:val="24"/>
          <w:szCs w:val="24"/>
        </w:rPr>
        <w:t xml:space="preserve"> fik han et svar af den lysende kæmpe Achilleus: </w:t>
      </w:r>
      <w:r w:rsidRPr="00F97B90">
        <w:rPr>
          <w:sz w:val="24"/>
          <w:szCs w:val="24"/>
        </w:rPr>
        <w:br/>
        <w:t>“Man måtte kalde mig både kujon og jammerlig usling </w:t>
      </w:r>
      <w:r w:rsidRPr="00F97B90">
        <w:rPr>
          <w:sz w:val="24"/>
          <w:szCs w:val="24"/>
        </w:rPr>
        <w:br/>
        <w:t>dersom jeg bøjed mig for dig i alt hvad du gir mig besked på. </w:t>
      </w:r>
      <w:r w:rsidRPr="00F97B90">
        <w:rPr>
          <w:sz w:val="24"/>
          <w:szCs w:val="24"/>
        </w:rPr>
        <w:br/>
        <w:t>Sligt</w:t>
      </w:r>
      <w:r w:rsidR="005D0793">
        <w:rPr>
          <w:rStyle w:val="Fodnotehenvisning"/>
          <w:sz w:val="24"/>
          <w:szCs w:val="24"/>
        </w:rPr>
        <w:footnoteReference w:id="130"/>
      </w:r>
      <w:r w:rsidRPr="00F97B90">
        <w:rPr>
          <w:sz w:val="24"/>
          <w:szCs w:val="24"/>
        </w:rPr>
        <w:t xml:space="preserve"> kan du byde andre, men mig skal du ikke forsøge </w:t>
      </w:r>
      <w:r w:rsidR="00447163">
        <w:rPr>
          <w:sz w:val="24"/>
          <w:szCs w:val="24"/>
        </w:rPr>
        <w:tab/>
      </w:r>
      <w:r w:rsidRPr="00F97B90">
        <w:rPr>
          <w:sz w:val="24"/>
          <w:szCs w:val="24"/>
        </w:rPr>
        <w:t>(295) </w:t>
      </w:r>
      <w:r w:rsidRPr="00F97B90">
        <w:rPr>
          <w:sz w:val="24"/>
          <w:szCs w:val="24"/>
        </w:rPr>
        <w:br/>
        <w:t>at kommandere med. Jeg tænker jeg lystrer dig ikke. </w:t>
      </w:r>
      <w:r w:rsidRPr="00F97B90">
        <w:rPr>
          <w:sz w:val="24"/>
          <w:szCs w:val="24"/>
        </w:rPr>
        <w:br/>
        <w:t>Men der er én ting til jeg vil be dig nøje bemærke: </w:t>
      </w:r>
      <w:r w:rsidRPr="00F97B90">
        <w:rPr>
          <w:sz w:val="24"/>
          <w:szCs w:val="24"/>
        </w:rPr>
        <w:br/>
        <w:t>løfte min hånd for at slås for et pigebarns skyld vil jeg ikke, </w:t>
      </w:r>
      <w:r w:rsidRPr="00F97B90">
        <w:rPr>
          <w:sz w:val="24"/>
          <w:szCs w:val="24"/>
        </w:rPr>
        <w:br/>
        <w:t>hverken med dig eller andre, der sådan tar gaver tilbage. </w:t>
      </w:r>
      <w:r w:rsidRPr="00F97B90">
        <w:rPr>
          <w:sz w:val="24"/>
          <w:szCs w:val="24"/>
        </w:rPr>
        <w:br/>
        <w:t>Hvad der i øvrigt er mit ved min </w:t>
      </w:r>
      <w:hyperlink r:id="rId74" w:history="1">
        <w:r w:rsidRPr="00F97B90">
          <w:rPr>
            <w:rStyle w:val="Hyperlink"/>
            <w:color w:val="auto"/>
            <w:sz w:val="24"/>
            <w:szCs w:val="24"/>
            <w:u w:val="none"/>
          </w:rPr>
          <w:t>velkalfatrede</w:t>
        </w:r>
      </w:hyperlink>
      <w:r w:rsidR="005D0793">
        <w:rPr>
          <w:rStyle w:val="Fodnotehenvisning"/>
          <w:sz w:val="24"/>
          <w:szCs w:val="24"/>
        </w:rPr>
        <w:footnoteReference w:id="131"/>
      </w:r>
      <w:r w:rsidRPr="00F97B90">
        <w:rPr>
          <w:sz w:val="24"/>
          <w:szCs w:val="24"/>
        </w:rPr>
        <w:t> sejler, </w:t>
      </w:r>
      <w:r w:rsidR="00447163">
        <w:rPr>
          <w:sz w:val="24"/>
          <w:szCs w:val="24"/>
        </w:rPr>
        <w:tab/>
      </w:r>
      <w:r w:rsidR="00447163">
        <w:rPr>
          <w:sz w:val="24"/>
          <w:szCs w:val="24"/>
        </w:rPr>
        <w:tab/>
      </w:r>
      <w:r w:rsidRPr="00F97B90">
        <w:rPr>
          <w:sz w:val="24"/>
          <w:szCs w:val="24"/>
        </w:rPr>
        <w:t>(300) </w:t>
      </w:r>
      <w:r w:rsidRPr="00F97B90">
        <w:rPr>
          <w:sz w:val="24"/>
          <w:szCs w:val="24"/>
        </w:rPr>
        <w:br/>
        <w:t>deraf tar du slet intet og fjerner det uden mit minde. </w:t>
      </w:r>
      <w:r w:rsidRPr="00F97B90">
        <w:rPr>
          <w:sz w:val="24"/>
          <w:szCs w:val="24"/>
        </w:rPr>
        <w:br/>
        <w:t>Værsågod, prøv du det blot – så alle kan se det er alvor! </w:t>
      </w:r>
      <w:r w:rsidRPr="00F97B90">
        <w:rPr>
          <w:sz w:val="24"/>
          <w:szCs w:val="24"/>
        </w:rPr>
        <w:br/>
        <w:t>Da skal dit blod med det samme stå sort i et sprøjt om min lanse!” </w:t>
      </w:r>
    </w:p>
    <w:p w14:paraId="589C14E1" w14:textId="7F4C8016" w:rsidR="00447163" w:rsidRDefault="00F97B90" w:rsidP="00F97B90">
      <w:pPr>
        <w:spacing w:line="276" w:lineRule="auto"/>
        <w:rPr>
          <w:sz w:val="24"/>
          <w:szCs w:val="24"/>
        </w:rPr>
      </w:pPr>
      <w:r w:rsidRPr="00F97B90">
        <w:rPr>
          <w:sz w:val="24"/>
          <w:szCs w:val="24"/>
        </w:rPr>
        <w:br/>
        <w:t>    Efter så hidsig en strid på knubbede ord med hinanden </w:t>
      </w:r>
      <w:r w:rsidRPr="00F97B90">
        <w:rPr>
          <w:sz w:val="24"/>
          <w:szCs w:val="24"/>
        </w:rPr>
        <w:br/>
        <w:t>rejste de sig, og med dét var mødet ved skibene opløst. </w:t>
      </w:r>
      <w:r w:rsidR="00447163">
        <w:rPr>
          <w:sz w:val="24"/>
          <w:szCs w:val="24"/>
        </w:rPr>
        <w:tab/>
      </w:r>
      <w:r w:rsidRPr="00F97B90">
        <w:rPr>
          <w:sz w:val="24"/>
          <w:szCs w:val="24"/>
        </w:rPr>
        <w:t>(305) </w:t>
      </w:r>
      <w:r w:rsidRPr="00F97B90">
        <w:rPr>
          <w:sz w:val="24"/>
          <w:szCs w:val="24"/>
        </w:rPr>
        <w:br/>
        <w:t>Peleus’ søn gik bort til sin lejr ved de langlige skibe </w:t>
      </w:r>
      <w:r w:rsidRPr="00F97B90">
        <w:rPr>
          <w:sz w:val="24"/>
          <w:szCs w:val="24"/>
        </w:rPr>
        <w:br/>
        <w:t>fulgt af </w:t>
      </w:r>
      <w:hyperlink r:id="rId75" w:history="1">
        <w:r w:rsidRPr="00F97B90">
          <w:rPr>
            <w:rStyle w:val="Hyperlink"/>
            <w:color w:val="auto"/>
            <w:sz w:val="24"/>
            <w:szCs w:val="24"/>
            <w:u w:val="none"/>
          </w:rPr>
          <w:t>Menoitios’ søn</w:t>
        </w:r>
      </w:hyperlink>
      <w:r w:rsidR="005D0793">
        <w:rPr>
          <w:rStyle w:val="Fodnotehenvisning"/>
          <w:sz w:val="24"/>
          <w:szCs w:val="24"/>
        </w:rPr>
        <w:footnoteReference w:id="132"/>
      </w:r>
      <w:r w:rsidRPr="00F97B90">
        <w:rPr>
          <w:sz w:val="24"/>
          <w:szCs w:val="24"/>
        </w:rPr>
        <w:t> og sit mandskab, mens Agamemnon </w:t>
      </w:r>
      <w:r w:rsidRPr="00F97B90">
        <w:rPr>
          <w:sz w:val="24"/>
          <w:szCs w:val="24"/>
        </w:rPr>
        <w:br/>
        <w:t>nu lod et hurtigt skib trække ud i havet fra stranden, </w:t>
      </w:r>
      <w:r w:rsidRPr="00F97B90">
        <w:rPr>
          <w:sz w:val="24"/>
          <w:szCs w:val="24"/>
        </w:rPr>
        <w:br/>
        <w:t>valgte en snes</w:t>
      </w:r>
      <w:r w:rsidR="002A188C">
        <w:rPr>
          <w:rStyle w:val="Fodnotehenvisning"/>
          <w:sz w:val="24"/>
          <w:szCs w:val="24"/>
        </w:rPr>
        <w:footnoteReference w:id="133"/>
      </w:r>
      <w:r w:rsidRPr="00F97B90">
        <w:rPr>
          <w:sz w:val="24"/>
          <w:szCs w:val="24"/>
        </w:rPr>
        <w:t xml:space="preserve"> til at ro og lod hekatomben til guden </w:t>
      </w:r>
      <w:r w:rsidRPr="00F97B90">
        <w:rPr>
          <w:sz w:val="24"/>
          <w:szCs w:val="24"/>
        </w:rPr>
        <w:br/>
        <w:t>laste; han bragte personligt den væne</w:t>
      </w:r>
      <w:r w:rsidR="00F36D25">
        <w:rPr>
          <w:rStyle w:val="Fodnotehenvisning"/>
          <w:sz w:val="24"/>
          <w:szCs w:val="24"/>
        </w:rPr>
        <w:footnoteReference w:id="134"/>
      </w:r>
      <w:r w:rsidRPr="00F97B90">
        <w:rPr>
          <w:sz w:val="24"/>
          <w:szCs w:val="24"/>
        </w:rPr>
        <w:t xml:space="preserve"> Chrysëis </w:t>
      </w:r>
      <w:hyperlink r:id="rId76" w:history="1">
        <w:r w:rsidRPr="00F97B90">
          <w:rPr>
            <w:rStyle w:val="Hyperlink"/>
            <w:color w:val="auto"/>
            <w:sz w:val="24"/>
            <w:szCs w:val="24"/>
            <w:u w:val="none"/>
          </w:rPr>
          <w:t>til sæde</w:t>
        </w:r>
      </w:hyperlink>
      <w:r w:rsidRPr="00F97B90">
        <w:rPr>
          <w:sz w:val="24"/>
          <w:szCs w:val="24"/>
        </w:rPr>
        <w:t>.</w:t>
      </w:r>
      <w:r w:rsidR="00447163">
        <w:rPr>
          <w:sz w:val="24"/>
          <w:szCs w:val="24"/>
        </w:rPr>
        <w:tab/>
      </w:r>
      <w:r w:rsidRPr="00F97B90">
        <w:rPr>
          <w:sz w:val="24"/>
          <w:szCs w:val="24"/>
        </w:rPr>
        <w:t> (310) </w:t>
      </w:r>
      <w:r w:rsidRPr="00F97B90">
        <w:rPr>
          <w:sz w:val="24"/>
          <w:szCs w:val="24"/>
        </w:rPr>
        <w:br/>
        <w:t>Så gik den snilde Odysses om bord som skipper på færden. </w:t>
      </w:r>
      <w:r w:rsidRPr="00F97B90">
        <w:rPr>
          <w:sz w:val="24"/>
          <w:szCs w:val="24"/>
        </w:rPr>
        <w:br/>
        <w:t>Dermed var alle på plads og fór ad de skummende stier</w:t>
      </w:r>
      <w:r w:rsidR="002A188C">
        <w:rPr>
          <w:rStyle w:val="Fodnotehenvisning"/>
          <w:sz w:val="24"/>
          <w:szCs w:val="24"/>
        </w:rPr>
        <w:footnoteReference w:id="135"/>
      </w:r>
      <w:r w:rsidRPr="00F97B90">
        <w:rPr>
          <w:sz w:val="24"/>
          <w:szCs w:val="24"/>
        </w:rPr>
        <w:t>. </w:t>
      </w:r>
    </w:p>
    <w:p w14:paraId="76D9E263" w14:textId="503611D7" w:rsidR="00447163" w:rsidRDefault="00F97B90" w:rsidP="00F97B90">
      <w:pPr>
        <w:spacing w:line="276" w:lineRule="auto"/>
        <w:rPr>
          <w:sz w:val="24"/>
          <w:szCs w:val="24"/>
        </w:rPr>
      </w:pPr>
      <w:r w:rsidRPr="00F97B90">
        <w:rPr>
          <w:sz w:val="24"/>
          <w:szCs w:val="24"/>
        </w:rPr>
        <w:br/>
        <w:t>    Men Agamemnon gav alle besked på at </w:t>
      </w:r>
      <w:hyperlink r:id="rId77" w:history="1">
        <w:r w:rsidRPr="00F97B90">
          <w:rPr>
            <w:rStyle w:val="Hyperlink"/>
            <w:color w:val="auto"/>
            <w:sz w:val="24"/>
            <w:szCs w:val="24"/>
            <w:u w:val="none"/>
          </w:rPr>
          <w:t>tvætte</w:t>
        </w:r>
      </w:hyperlink>
      <w:r w:rsidR="00F36D25">
        <w:rPr>
          <w:rStyle w:val="Fodnotehenvisning"/>
          <w:sz w:val="24"/>
          <w:szCs w:val="24"/>
        </w:rPr>
        <w:footnoteReference w:id="136"/>
      </w:r>
      <w:r w:rsidRPr="00F97B90">
        <w:rPr>
          <w:sz w:val="24"/>
          <w:szCs w:val="24"/>
        </w:rPr>
        <w:t> sig rene. </w:t>
      </w:r>
      <w:r w:rsidRPr="00F97B90">
        <w:rPr>
          <w:sz w:val="24"/>
          <w:szCs w:val="24"/>
        </w:rPr>
        <w:br/>
        <w:t>Alle tvætted sig da og kastede snavset i havet, </w:t>
      </w:r>
      <w:r w:rsidRPr="00F97B90">
        <w:rPr>
          <w:sz w:val="24"/>
          <w:szCs w:val="24"/>
        </w:rPr>
        <w:br/>
        <w:t>ofrede lydefri</w:t>
      </w:r>
      <w:r w:rsidR="00F36D25">
        <w:rPr>
          <w:rStyle w:val="Fodnotehenvisning"/>
          <w:sz w:val="24"/>
          <w:szCs w:val="24"/>
        </w:rPr>
        <w:footnoteReference w:id="137"/>
      </w:r>
      <w:r w:rsidRPr="00F97B90">
        <w:rPr>
          <w:sz w:val="24"/>
          <w:szCs w:val="24"/>
        </w:rPr>
        <w:t xml:space="preserve"> hekatomber til Foibos Apollon, </w:t>
      </w:r>
      <w:r w:rsidR="00447163">
        <w:rPr>
          <w:sz w:val="24"/>
          <w:szCs w:val="24"/>
        </w:rPr>
        <w:tab/>
      </w:r>
      <w:r w:rsidR="00447163">
        <w:rPr>
          <w:sz w:val="24"/>
          <w:szCs w:val="24"/>
        </w:rPr>
        <w:tab/>
      </w:r>
      <w:r w:rsidRPr="00F97B90">
        <w:rPr>
          <w:sz w:val="24"/>
          <w:szCs w:val="24"/>
        </w:rPr>
        <w:t>(315) </w:t>
      </w:r>
      <w:r w:rsidRPr="00F97B90">
        <w:rPr>
          <w:sz w:val="24"/>
          <w:szCs w:val="24"/>
        </w:rPr>
        <w:br/>
        <w:t>både af tyr og af ged, ved bredden af bølgernes øde. </w:t>
      </w:r>
      <w:r w:rsidRPr="00F97B90">
        <w:rPr>
          <w:sz w:val="24"/>
          <w:szCs w:val="24"/>
        </w:rPr>
        <w:br/>
        <w:t>Osen af fedtet steg op mod himlen og hvirvled i røgen. </w:t>
      </w:r>
      <w:r w:rsidRPr="00F97B90">
        <w:rPr>
          <w:sz w:val="24"/>
          <w:szCs w:val="24"/>
        </w:rPr>
        <w:br/>
        <w:t>Alt dette havde de travlt med i lejren, men kong Agamemnon</w:t>
      </w:r>
      <w:r w:rsidRPr="00F97B90">
        <w:rPr>
          <w:sz w:val="24"/>
          <w:szCs w:val="24"/>
        </w:rPr>
        <w:br/>
        <w:t>glemte ikke sin trussel imod Peleïden Achilleus. </w:t>
      </w:r>
      <w:r w:rsidRPr="00F97B90">
        <w:rPr>
          <w:sz w:val="24"/>
          <w:szCs w:val="24"/>
        </w:rPr>
        <w:br/>
        <w:t>Og til Talthýbios samt Eurýbates</w:t>
      </w:r>
      <w:r w:rsidR="00F36D25">
        <w:rPr>
          <w:rStyle w:val="Fodnotehenvisning"/>
          <w:sz w:val="24"/>
          <w:szCs w:val="24"/>
        </w:rPr>
        <w:footnoteReference w:id="138"/>
      </w:r>
      <w:r w:rsidRPr="00F97B90">
        <w:rPr>
          <w:sz w:val="24"/>
          <w:szCs w:val="24"/>
        </w:rPr>
        <w:t xml:space="preserve"> tog han til orde, </w:t>
      </w:r>
      <w:r w:rsidR="00447163">
        <w:rPr>
          <w:sz w:val="24"/>
          <w:szCs w:val="24"/>
        </w:rPr>
        <w:tab/>
      </w:r>
      <w:r w:rsidR="00447163">
        <w:rPr>
          <w:sz w:val="24"/>
          <w:szCs w:val="24"/>
        </w:rPr>
        <w:tab/>
      </w:r>
      <w:r w:rsidRPr="00F97B90">
        <w:rPr>
          <w:sz w:val="24"/>
          <w:szCs w:val="24"/>
        </w:rPr>
        <w:t>(320) </w:t>
      </w:r>
      <w:r w:rsidRPr="00F97B90">
        <w:rPr>
          <w:sz w:val="24"/>
          <w:szCs w:val="24"/>
        </w:rPr>
        <w:br/>
        <w:t>to af hans gode </w:t>
      </w:r>
      <w:hyperlink r:id="rId78" w:history="1">
        <w:r w:rsidRPr="00F97B90">
          <w:rPr>
            <w:rStyle w:val="Hyperlink"/>
            <w:color w:val="auto"/>
            <w:sz w:val="24"/>
            <w:szCs w:val="24"/>
            <w:u w:val="none"/>
          </w:rPr>
          <w:t>herolder</w:t>
        </w:r>
      </w:hyperlink>
      <w:r w:rsidR="002A188C">
        <w:rPr>
          <w:rStyle w:val="Fodnotehenvisning"/>
          <w:sz w:val="24"/>
          <w:szCs w:val="24"/>
        </w:rPr>
        <w:footnoteReference w:id="139"/>
      </w:r>
      <w:r w:rsidRPr="00F97B90">
        <w:rPr>
          <w:sz w:val="24"/>
          <w:szCs w:val="24"/>
        </w:rPr>
        <w:t> og raske betjente, og sagde: </w:t>
      </w:r>
      <w:r w:rsidRPr="00F97B90">
        <w:rPr>
          <w:sz w:val="24"/>
          <w:szCs w:val="24"/>
        </w:rPr>
        <w:br/>
        <w:t>“Gå I to straks til det telt som huser Peliden Achilleus! </w:t>
      </w:r>
      <w:r w:rsidRPr="00F97B90">
        <w:rPr>
          <w:sz w:val="24"/>
          <w:szCs w:val="24"/>
        </w:rPr>
        <w:br/>
        <w:t>Tag den væne </w:t>
      </w:r>
      <w:hyperlink r:id="rId79" w:history="1">
        <w:r w:rsidRPr="00F97B90">
          <w:rPr>
            <w:rStyle w:val="Hyperlink"/>
            <w:color w:val="auto"/>
            <w:sz w:val="24"/>
            <w:szCs w:val="24"/>
            <w:u w:val="none"/>
          </w:rPr>
          <w:t>Brisëis</w:t>
        </w:r>
      </w:hyperlink>
      <w:r w:rsidR="00F36D25">
        <w:rPr>
          <w:rStyle w:val="Fodnotehenvisning"/>
          <w:sz w:val="24"/>
          <w:szCs w:val="24"/>
        </w:rPr>
        <w:footnoteReference w:id="140"/>
      </w:r>
      <w:r w:rsidRPr="00F97B90">
        <w:rPr>
          <w:sz w:val="24"/>
          <w:szCs w:val="24"/>
        </w:rPr>
        <w:t> ved hånden og før hende til mig! </w:t>
      </w:r>
      <w:r w:rsidRPr="00F97B90">
        <w:rPr>
          <w:sz w:val="24"/>
          <w:szCs w:val="24"/>
        </w:rPr>
        <w:br/>
        <w:t>Dersom han ikke vil gi hende fra sig, kommer jeg mandstærk </w:t>
      </w:r>
      <w:r w:rsidRPr="00F97B90">
        <w:rPr>
          <w:sz w:val="24"/>
          <w:szCs w:val="24"/>
        </w:rPr>
        <w:br/>
        <w:t>til ham og tar hende selv. Og dét skal bekomme</w:t>
      </w:r>
      <w:r w:rsidR="002A188C">
        <w:rPr>
          <w:rStyle w:val="Fodnotehenvisning"/>
          <w:sz w:val="24"/>
          <w:szCs w:val="24"/>
        </w:rPr>
        <w:footnoteReference w:id="141"/>
      </w:r>
      <w:r w:rsidRPr="00F97B90">
        <w:rPr>
          <w:sz w:val="24"/>
          <w:szCs w:val="24"/>
        </w:rPr>
        <w:t xml:space="preserve"> ham værre!” </w:t>
      </w:r>
      <w:r w:rsidR="00447163">
        <w:rPr>
          <w:sz w:val="24"/>
          <w:szCs w:val="24"/>
        </w:rPr>
        <w:tab/>
      </w:r>
      <w:r w:rsidRPr="00F97B90">
        <w:rPr>
          <w:sz w:val="24"/>
          <w:szCs w:val="24"/>
        </w:rPr>
        <w:t>(325) </w:t>
      </w:r>
    </w:p>
    <w:p w14:paraId="1FCEEA53" w14:textId="1BA493B1" w:rsidR="00447163" w:rsidRDefault="00F97B90" w:rsidP="00F97B90">
      <w:pPr>
        <w:spacing w:line="276" w:lineRule="auto"/>
        <w:rPr>
          <w:sz w:val="24"/>
          <w:szCs w:val="24"/>
        </w:rPr>
      </w:pPr>
      <w:r w:rsidRPr="00F97B90">
        <w:rPr>
          <w:sz w:val="24"/>
          <w:szCs w:val="24"/>
        </w:rPr>
        <w:br/>
        <w:t>    Det var hans ord, og de trådte af med hans barske befaling. </w:t>
      </w:r>
      <w:r w:rsidRPr="00F97B90">
        <w:rPr>
          <w:sz w:val="24"/>
          <w:szCs w:val="24"/>
        </w:rPr>
        <w:br/>
        <w:t>Trevent</w:t>
      </w:r>
      <w:r w:rsidR="00F36D25">
        <w:rPr>
          <w:rStyle w:val="Fodnotehenvisning"/>
          <w:sz w:val="24"/>
          <w:szCs w:val="24"/>
        </w:rPr>
        <w:footnoteReference w:id="142"/>
      </w:r>
      <w:r w:rsidRPr="00F97B90">
        <w:rPr>
          <w:sz w:val="24"/>
          <w:szCs w:val="24"/>
        </w:rPr>
        <w:t xml:space="preserve"> gik de af sted langs bredden af bølgernes øde. </w:t>
      </w:r>
      <w:r w:rsidRPr="00F97B90">
        <w:rPr>
          <w:sz w:val="24"/>
          <w:szCs w:val="24"/>
        </w:rPr>
        <w:br/>
        <w:t>Og da de nåed de kry</w:t>
      </w:r>
      <w:r w:rsidR="00F36D25">
        <w:rPr>
          <w:rStyle w:val="Fodnotehenvisning"/>
          <w:sz w:val="24"/>
          <w:szCs w:val="24"/>
        </w:rPr>
        <w:footnoteReference w:id="143"/>
      </w:r>
      <w:r w:rsidRPr="00F97B90">
        <w:rPr>
          <w:sz w:val="24"/>
          <w:szCs w:val="24"/>
        </w:rPr>
        <w:t> </w:t>
      </w:r>
      <w:hyperlink r:id="rId80" w:history="1">
        <w:r w:rsidRPr="00F97B90">
          <w:rPr>
            <w:rStyle w:val="Hyperlink"/>
            <w:color w:val="auto"/>
            <w:sz w:val="24"/>
            <w:szCs w:val="24"/>
            <w:u w:val="none"/>
          </w:rPr>
          <w:t>Myrmidoneres</w:t>
        </w:r>
      </w:hyperlink>
      <w:r w:rsidRPr="00F97B90">
        <w:rPr>
          <w:sz w:val="24"/>
          <w:szCs w:val="24"/>
        </w:rPr>
        <w:t> telte og skibe, </w:t>
      </w:r>
      <w:r w:rsidRPr="00F97B90">
        <w:rPr>
          <w:sz w:val="24"/>
          <w:szCs w:val="24"/>
        </w:rPr>
        <w:br/>
        <w:t>fandt de Peliden nær ved sit telt og sit tjærede fartøj. </w:t>
      </w:r>
      <w:r w:rsidRPr="00F97B90">
        <w:rPr>
          <w:sz w:val="24"/>
          <w:szCs w:val="24"/>
        </w:rPr>
        <w:br/>
        <w:t>Dér sad han og blev just ikke glad ved at se deres komme. </w:t>
      </w:r>
      <w:r w:rsidR="00447163">
        <w:rPr>
          <w:sz w:val="24"/>
          <w:szCs w:val="24"/>
        </w:rPr>
        <w:tab/>
      </w:r>
      <w:r w:rsidRPr="00F97B90">
        <w:rPr>
          <w:sz w:val="24"/>
          <w:szCs w:val="24"/>
        </w:rPr>
        <w:t>(330) </w:t>
      </w:r>
      <w:r w:rsidRPr="00F97B90">
        <w:rPr>
          <w:sz w:val="24"/>
          <w:szCs w:val="24"/>
        </w:rPr>
        <w:br/>
        <w:t>Bange og fyldt af respekt for drotten standsed de begge </w:t>
      </w:r>
      <w:r w:rsidRPr="00F97B90">
        <w:rPr>
          <w:sz w:val="24"/>
          <w:szCs w:val="24"/>
        </w:rPr>
        <w:br/>
        <w:t>uden at sige et ord og uden at spørge om noget. </w:t>
      </w:r>
      <w:r w:rsidRPr="00F97B90">
        <w:rPr>
          <w:sz w:val="24"/>
          <w:szCs w:val="24"/>
        </w:rPr>
        <w:br/>
        <w:t>Men han fornam det i hjerte og lunge og talte således:</w:t>
      </w:r>
    </w:p>
    <w:p w14:paraId="60003D74" w14:textId="38AD3369" w:rsidR="00447163" w:rsidRDefault="00F97B90" w:rsidP="00F97B90">
      <w:pPr>
        <w:spacing w:line="276" w:lineRule="auto"/>
        <w:rPr>
          <w:sz w:val="24"/>
          <w:szCs w:val="24"/>
        </w:rPr>
      </w:pPr>
      <w:r w:rsidRPr="00F97B90">
        <w:rPr>
          <w:sz w:val="24"/>
          <w:szCs w:val="24"/>
        </w:rPr>
        <w:t> </w:t>
      </w:r>
      <w:r w:rsidRPr="00F97B90">
        <w:rPr>
          <w:sz w:val="24"/>
          <w:szCs w:val="24"/>
        </w:rPr>
        <w:br/>
        <w:t>    “Vær I hilset, herolder og bud fra mænd og fra guder! </w:t>
      </w:r>
      <w:r w:rsidRPr="00F97B90">
        <w:rPr>
          <w:sz w:val="24"/>
          <w:szCs w:val="24"/>
        </w:rPr>
        <w:br/>
        <w:t>Træd I blot frem! I har ingen skyld. Den har Agamemnon </w:t>
      </w:r>
      <w:r w:rsidR="00447163">
        <w:rPr>
          <w:sz w:val="24"/>
          <w:szCs w:val="24"/>
        </w:rPr>
        <w:tab/>
      </w:r>
      <w:r w:rsidRPr="00F97B90">
        <w:rPr>
          <w:sz w:val="24"/>
          <w:szCs w:val="24"/>
        </w:rPr>
        <w:t>(335) </w:t>
      </w:r>
      <w:r w:rsidRPr="00F97B90">
        <w:rPr>
          <w:sz w:val="24"/>
          <w:szCs w:val="24"/>
        </w:rPr>
        <w:br/>
        <w:t>som har beordret jer til at hente pigen Brisëis. </w:t>
      </w:r>
      <w:r w:rsidRPr="00F97B90">
        <w:rPr>
          <w:sz w:val="24"/>
          <w:szCs w:val="24"/>
        </w:rPr>
        <w:br/>
        <w:t>Nå ja, så gå da og hent hende ud, min ædle </w:t>
      </w:r>
      <w:hyperlink r:id="rId81" w:history="1">
        <w:r w:rsidRPr="00F97B90">
          <w:rPr>
            <w:rStyle w:val="Hyperlink"/>
            <w:color w:val="auto"/>
            <w:sz w:val="24"/>
            <w:szCs w:val="24"/>
            <w:u w:val="none"/>
          </w:rPr>
          <w:t>Patroklos</w:t>
        </w:r>
      </w:hyperlink>
      <w:r w:rsidRPr="00F97B90">
        <w:rPr>
          <w:sz w:val="24"/>
          <w:szCs w:val="24"/>
        </w:rPr>
        <w:t>, </w:t>
      </w:r>
      <w:r w:rsidRPr="00F97B90">
        <w:rPr>
          <w:sz w:val="24"/>
          <w:szCs w:val="24"/>
        </w:rPr>
        <w:br/>
        <w:t>og la dem ta hende med. De to skal selv være vidner, </w:t>
      </w:r>
      <w:r w:rsidRPr="00F97B90">
        <w:rPr>
          <w:sz w:val="24"/>
          <w:szCs w:val="24"/>
        </w:rPr>
        <w:br/>
        <w:t>både for salige guder og mænd af dødelig herkomst </w:t>
      </w:r>
      <w:r w:rsidRPr="00F97B90">
        <w:rPr>
          <w:sz w:val="24"/>
          <w:szCs w:val="24"/>
        </w:rPr>
        <w:br/>
        <w:t>og for den </w:t>
      </w:r>
      <w:hyperlink r:id="rId82" w:history="1">
        <w:r w:rsidRPr="00F97B90">
          <w:rPr>
            <w:rStyle w:val="Hyperlink"/>
            <w:color w:val="auto"/>
            <w:sz w:val="24"/>
            <w:szCs w:val="24"/>
            <w:u w:val="none"/>
          </w:rPr>
          <w:t>stivstikkerdrot</w:t>
        </w:r>
      </w:hyperlink>
      <w:r w:rsidR="002A188C">
        <w:rPr>
          <w:rStyle w:val="Fodnotehenvisning"/>
          <w:sz w:val="24"/>
          <w:szCs w:val="24"/>
        </w:rPr>
        <w:footnoteReference w:id="144"/>
      </w:r>
      <w:r w:rsidRPr="00F97B90">
        <w:rPr>
          <w:sz w:val="24"/>
          <w:szCs w:val="24"/>
        </w:rPr>
        <w:t>, hvis man står i kommende dage </w:t>
      </w:r>
      <w:r w:rsidR="00447163">
        <w:rPr>
          <w:sz w:val="24"/>
          <w:szCs w:val="24"/>
        </w:rPr>
        <w:tab/>
      </w:r>
      <w:r w:rsidRPr="00F97B90">
        <w:rPr>
          <w:sz w:val="24"/>
          <w:szCs w:val="24"/>
        </w:rPr>
        <w:t>(340) </w:t>
      </w:r>
      <w:r w:rsidRPr="00F97B90">
        <w:rPr>
          <w:sz w:val="24"/>
          <w:szCs w:val="24"/>
        </w:rPr>
        <w:br/>
        <w:t>og er i nød for min hjælp til at afvende død og massakre. </w:t>
      </w:r>
      <w:r w:rsidRPr="00F97B90">
        <w:rPr>
          <w:sz w:val="24"/>
          <w:szCs w:val="24"/>
        </w:rPr>
        <w:br/>
        <w:t>Han farer visselig frem i råt og fordærveligt afsind</w:t>
      </w:r>
      <w:r w:rsidR="002A188C">
        <w:rPr>
          <w:rStyle w:val="Fodnotehenvisning"/>
          <w:sz w:val="24"/>
          <w:szCs w:val="24"/>
        </w:rPr>
        <w:footnoteReference w:id="145"/>
      </w:r>
      <w:r w:rsidRPr="00F97B90">
        <w:rPr>
          <w:sz w:val="24"/>
          <w:szCs w:val="24"/>
        </w:rPr>
        <w:t> </w:t>
      </w:r>
      <w:r w:rsidRPr="00F97B90">
        <w:rPr>
          <w:sz w:val="24"/>
          <w:szCs w:val="24"/>
        </w:rPr>
        <w:br/>
        <w:t>uden først at ha lært at se både frem og tilbage </w:t>
      </w:r>
      <w:r w:rsidRPr="00F97B90">
        <w:rPr>
          <w:sz w:val="24"/>
          <w:szCs w:val="24"/>
        </w:rPr>
        <w:br/>
        <w:t>for at Achaier kan leve og kæmpe ved skibenes leje.”</w:t>
      </w:r>
    </w:p>
    <w:p w14:paraId="4A867F89" w14:textId="77777777" w:rsidR="00F36D25" w:rsidRDefault="00F36D25" w:rsidP="002A188C">
      <w:pPr>
        <w:spacing w:line="276" w:lineRule="auto"/>
        <w:rPr>
          <w:sz w:val="24"/>
          <w:szCs w:val="24"/>
        </w:rPr>
      </w:pPr>
    </w:p>
    <w:p w14:paraId="05981774" w14:textId="33185745" w:rsidR="002A188C" w:rsidRDefault="002A188C" w:rsidP="002A188C">
      <w:pPr>
        <w:pBdr>
          <w:top w:val="single" w:sz="4" w:space="1" w:color="auto"/>
          <w:left w:val="single" w:sz="4" w:space="4" w:color="auto"/>
          <w:bottom w:val="single" w:sz="4" w:space="1" w:color="auto"/>
          <w:right w:val="single" w:sz="4" w:space="4" w:color="auto"/>
        </w:pBdr>
        <w:shd w:val="clear" w:color="auto" w:fill="FFD966" w:themeFill="accent4" w:themeFillTint="99"/>
        <w:spacing w:line="276" w:lineRule="auto"/>
        <w:rPr>
          <w:sz w:val="24"/>
          <w:szCs w:val="24"/>
        </w:rPr>
      </w:pPr>
      <w:r>
        <w:rPr>
          <w:sz w:val="24"/>
          <w:szCs w:val="24"/>
        </w:rPr>
        <w:t>v. 345-611:</w:t>
      </w:r>
    </w:p>
    <w:p w14:paraId="04427A0A" w14:textId="6F5B0548" w:rsidR="00CF4580" w:rsidRDefault="00F97B90" w:rsidP="00F97B90">
      <w:pPr>
        <w:spacing w:line="276" w:lineRule="auto"/>
        <w:rPr>
          <w:sz w:val="24"/>
          <w:szCs w:val="24"/>
        </w:rPr>
      </w:pPr>
      <w:r w:rsidRPr="00F97B90">
        <w:rPr>
          <w:sz w:val="24"/>
          <w:szCs w:val="24"/>
        </w:rPr>
        <w:t> </w:t>
      </w:r>
      <w:r w:rsidRPr="00F97B90">
        <w:rPr>
          <w:sz w:val="24"/>
          <w:szCs w:val="24"/>
        </w:rPr>
        <w:br/>
        <w:t>    Og hvad hans ven havde bedt ham om, det gjorde Patroklos,</w:t>
      </w:r>
      <w:r w:rsidR="00447163">
        <w:rPr>
          <w:sz w:val="24"/>
          <w:szCs w:val="24"/>
        </w:rPr>
        <w:tab/>
      </w:r>
      <w:r w:rsidRPr="00F97B90">
        <w:rPr>
          <w:sz w:val="24"/>
          <w:szCs w:val="24"/>
        </w:rPr>
        <w:t>(345) </w:t>
      </w:r>
      <w:r w:rsidRPr="00F97B90">
        <w:rPr>
          <w:sz w:val="24"/>
          <w:szCs w:val="24"/>
        </w:rPr>
        <w:br/>
        <w:t>hented Brisëis fra teltet, den ferskenkindede pige, </w:t>
      </w:r>
      <w:r w:rsidRPr="00F97B90">
        <w:rPr>
          <w:sz w:val="24"/>
          <w:szCs w:val="24"/>
        </w:rPr>
        <w:br/>
        <w:t>og lod dem ta hende med. De gik til Achaiernes skibe, </w:t>
      </w:r>
      <w:r w:rsidRPr="00F97B90">
        <w:rPr>
          <w:sz w:val="24"/>
          <w:szCs w:val="24"/>
        </w:rPr>
        <w:br/>
        <w:t>men det var modvilligt pigen gik med dem. Peliden Achilleus </w:t>
      </w:r>
      <w:r w:rsidRPr="00F97B90">
        <w:rPr>
          <w:sz w:val="24"/>
          <w:szCs w:val="24"/>
        </w:rPr>
        <w:br/>
        <w:t>græd og skyndte sig bort; han satte sig fjernt fra de andre, </w:t>
      </w:r>
      <w:r w:rsidRPr="00F97B90">
        <w:rPr>
          <w:sz w:val="24"/>
          <w:szCs w:val="24"/>
        </w:rPr>
        <w:br/>
        <w:t>tæt ved det skumgrå hav og så det forsvinde i disen, </w:t>
      </w:r>
      <w:r w:rsidR="00447163">
        <w:rPr>
          <w:sz w:val="24"/>
          <w:szCs w:val="24"/>
        </w:rPr>
        <w:tab/>
      </w:r>
      <w:r w:rsidR="00447163">
        <w:rPr>
          <w:sz w:val="24"/>
          <w:szCs w:val="24"/>
        </w:rPr>
        <w:tab/>
      </w:r>
      <w:r w:rsidRPr="00F97B90">
        <w:rPr>
          <w:sz w:val="24"/>
          <w:szCs w:val="24"/>
        </w:rPr>
        <w:t>(350) </w:t>
      </w:r>
      <w:r w:rsidRPr="00F97B90">
        <w:rPr>
          <w:sz w:val="24"/>
          <w:szCs w:val="24"/>
        </w:rPr>
        <w:br/>
        <w:t>mens han med hænderne åbne bad mangen en bøn til sin moder</w:t>
      </w:r>
      <w:r w:rsidR="00314BB7">
        <w:rPr>
          <w:rStyle w:val="Fodnotehenvisning"/>
          <w:sz w:val="24"/>
          <w:szCs w:val="24"/>
        </w:rPr>
        <w:footnoteReference w:id="146"/>
      </w:r>
      <w:r w:rsidRPr="00F97B90">
        <w:rPr>
          <w:sz w:val="24"/>
          <w:szCs w:val="24"/>
        </w:rPr>
        <w:t>: </w:t>
      </w:r>
    </w:p>
    <w:p w14:paraId="05507E85" w14:textId="777604D0" w:rsidR="00CF4580" w:rsidRDefault="00F97B90" w:rsidP="00F97B90">
      <w:pPr>
        <w:spacing w:line="276" w:lineRule="auto"/>
        <w:rPr>
          <w:sz w:val="24"/>
          <w:szCs w:val="24"/>
        </w:rPr>
      </w:pPr>
      <w:r w:rsidRPr="00F97B90">
        <w:rPr>
          <w:sz w:val="24"/>
          <w:szCs w:val="24"/>
        </w:rPr>
        <w:br/>
        <w:t>    “Mor, du har født mig til livet om end det kun bliver stakket</w:t>
      </w:r>
      <w:r w:rsidR="00314BB7">
        <w:rPr>
          <w:rStyle w:val="Fodnotehenvisning"/>
          <w:sz w:val="24"/>
          <w:szCs w:val="24"/>
        </w:rPr>
        <w:footnoteReference w:id="147"/>
      </w:r>
      <w:r w:rsidRPr="00F97B90">
        <w:rPr>
          <w:sz w:val="24"/>
          <w:szCs w:val="24"/>
        </w:rPr>
        <w:t>! </w:t>
      </w:r>
      <w:r w:rsidRPr="00F97B90">
        <w:rPr>
          <w:sz w:val="24"/>
          <w:szCs w:val="24"/>
        </w:rPr>
        <w:br/>
        <w:t>Da skulle tordneren Zeus på den høje Olymp i det mindste </w:t>
      </w:r>
      <w:r w:rsidRPr="00F97B90">
        <w:rPr>
          <w:sz w:val="24"/>
          <w:szCs w:val="24"/>
        </w:rPr>
        <w:br/>
        <w:t>have forlenet</w:t>
      </w:r>
      <w:r w:rsidR="00314BB7">
        <w:rPr>
          <w:rStyle w:val="Fodnotehenvisning"/>
          <w:sz w:val="24"/>
          <w:szCs w:val="24"/>
        </w:rPr>
        <w:footnoteReference w:id="148"/>
      </w:r>
      <w:r w:rsidRPr="00F97B90">
        <w:rPr>
          <w:sz w:val="24"/>
          <w:szCs w:val="24"/>
        </w:rPr>
        <w:t xml:space="preserve"> mig hæder. Men ikke en døjt</w:t>
      </w:r>
      <w:r w:rsidR="00314BB7">
        <w:rPr>
          <w:rStyle w:val="Fodnotehenvisning"/>
          <w:sz w:val="24"/>
          <w:szCs w:val="24"/>
        </w:rPr>
        <w:footnoteReference w:id="149"/>
      </w:r>
      <w:r w:rsidRPr="00F97B90">
        <w:rPr>
          <w:sz w:val="24"/>
          <w:szCs w:val="24"/>
        </w:rPr>
        <w:t xml:space="preserve"> har han givet. </w:t>
      </w:r>
      <w:r w:rsidRPr="00F97B90">
        <w:rPr>
          <w:sz w:val="24"/>
          <w:szCs w:val="24"/>
        </w:rPr>
        <w:br/>
        <w:t>For nu har Atreus’ søn, den mægtige kong Agamemnon, </w:t>
      </w:r>
      <w:r w:rsidR="00CF4580">
        <w:rPr>
          <w:sz w:val="24"/>
          <w:szCs w:val="24"/>
        </w:rPr>
        <w:tab/>
      </w:r>
      <w:r w:rsidRPr="00F97B90">
        <w:rPr>
          <w:sz w:val="24"/>
          <w:szCs w:val="24"/>
        </w:rPr>
        <w:t>(355) </w:t>
      </w:r>
      <w:r w:rsidRPr="00F97B90">
        <w:rPr>
          <w:sz w:val="24"/>
          <w:szCs w:val="24"/>
        </w:rPr>
        <w:br/>
        <w:t>vanæret mig. Han har ranet</w:t>
      </w:r>
      <w:r w:rsidR="00314BB7">
        <w:rPr>
          <w:rStyle w:val="Fodnotehenvisning"/>
          <w:sz w:val="24"/>
          <w:szCs w:val="24"/>
        </w:rPr>
        <w:footnoteReference w:id="150"/>
      </w:r>
      <w:r w:rsidRPr="00F97B90">
        <w:rPr>
          <w:sz w:val="24"/>
          <w:szCs w:val="24"/>
        </w:rPr>
        <w:t xml:space="preserve"> min løn og beholder den hos sig.” </w:t>
      </w:r>
    </w:p>
    <w:p w14:paraId="7C126039" w14:textId="77777777" w:rsidR="00CF4580" w:rsidRDefault="00F97B90" w:rsidP="00F97B90">
      <w:pPr>
        <w:spacing w:line="276" w:lineRule="auto"/>
        <w:rPr>
          <w:sz w:val="24"/>
          <w:szCs w:val="24"/>
        </w:rPr>
      </w:pPr>
      <w:r w:rsidRPr="00F97B90">
        <w:rPr>
          <w:sz w:val="24"/>
          <w:szCs w:val="24"/>
        </w:rPr>
        <w:br/>
        <w:t>    Det var hans ord, og han græd. Han blev hørt af sin værdige moder </w:t>
      </w:r>
      <w:r w:rsidRPr="00F97B90">
        <w:rPr>
          <w:sz w:val="24"/>
          <w:szCs w:val="24"/>
        </w:rPr>
        <w:br/>
        <w:t>nede fra havets dyb hvor hun sad hos </w:t>
      </w:r>
      <w:hyperlink r:id="rId83" w:history="1">
        <w:r w:rsidRPr="00F97B90">
          <w:rPr>
            <w:rStyle w:val="Hyperlink"/>
            <w:color w:val="auto"/>
            <w:sz w:val="24"/>
            <w:szCs w:val="24"/>
            <w:u w:val="none"/>
          </w:rPr>
          <w:t>sin aldrende fader</w:t>
        </w:r>
      </w:hyperlink>
      <w:r w:rsidRPr="00F97B90">
        <w:rPr>
          <w:sz w:val="24"/>
          <w:szCs w:val="24"/>
        </w:rPr>
        <w:t>.</w:t>
      </w:r>
      <w:r w:rsidRPr="00F97B90">
        <w:rPr>
          <w:sz w:val="24"/>
          <w:szCs w:val="24"/>
        </w:rPr>
        <w:br/>
        <w:t>Hurtigt dukked hun op af det skumgrå hav som en tåge, </w:t>
      </w:r>
      <w:r w:rsidRPr="00F97B90">
        <w:rPr>
          <w:sz w:val="24"/>
          <w:szCs w:val="24"/>
        </w:rPr>
        <w:br/>
        <w:t>satte sig hen for sin søn som han sad og fældede tårer, </w:t>
      </w:r>
      <w:r w:rsidR="00CF4580">
        <w:rPr>
          <w:sz w:val="24"/>
          <w:szCs w:val="24"/>
        </w:rPr>
        <w:tab/>
      </w:r>
      <w:r w:rsidRPr="00F97B90">
        <w:rPr>
          <w:sz w:val="24"/>
          <w:szCs w:val="24"/>
        </w:rPr>
        <w:t>(360) </w:t>
      </w:r>
      <w:r w:rsidRPr="00F97B90">
        <w:rPr>
          <w:sz w:val="24"/>
          <w:szCs w:val="24"/>
        </w:rPr>
        <w:br/>
        <w:t>klapped hans hår og nævnte hans navn og talte således: </w:t>
      </w:r>
    </w:p>
    <w:p w14:paraId="6802557A" w14:textId="77777777" w:rsidR="00CF4580" w:rsidRDefault="00F97B90" w:rsidP="00F97B90">
      <w:pPr>
        <w:spacing w:line="276" w:lineRule="auto"/>
        <w:rPr>
          <w:sz w:val="24"/>
          <w:szCs w:val="24"/>
        </w:rPr>
      </w:pPr>
      <w:r w:rsidRPr="00F97B90">
        <w:rPr>
          <w:sz w:val="24"/>
          <w:szCs w:val="24"/>
        </w:rPr>
        <w:br/>
        <w:t>    “Barn, hvad græder du for? Hvilken sorg har ramt dig i hjertet? </w:t>
      </w:r>
      <w:r w:rsidRPr="00F97B90">
        <w:rPr>
          <w:sz w:val="24"/>
          <w:szCs w:val="24"/>
        </w:rPr>
        <w:br/>
        <w:t>Sig det og skjul det ikke! Vi begge må vide det sammen.” </w:t>
      </w:r>
    </w:p>
    <w:p w14:paraId="3C962361" w14:textId="5526974A" w:rsidR="00CF4580" w:rsidRDefault="00F97B90" w:rsidP="00F97B90">
      <w:pPr>
        <w:spacing w:line="276" w:lineRule="auto"/>
        <w:rPr>
          <w:sz w:val="24"/>
          <w:szCs w:val="24"/>
        </w:rPr>
      </w:pPr>
      <w:r w:rsidRPr="00F97B90">
        <w:rPr>
          <w:sz w:val="24"/>
          <w:szCs w:val="24"/>
        </w:rPr>
        <w:br/>
        <w:t>    Og med et dybt suk svared den hurtige løber Achilleus: </w:t>
      </w:r>
      <w:r w:rsidRPr="00F97B90">
        <w:rPr>
          <w:sz w:val="24"/>
          <w:szCs w:val="24"/>
        </w:rPr>
        <w:br/>
        <w:t>“Alt det ved du jo selv! Hvorfor da fortælle dig alting?</w:t>
      </w:r>
      <w:r w:rsidR="00CF4580">
        <w:rPr>
          <w:sz w:val="24"/>
          <w:szCs w:val="24"/>
        </w:rPr>
        <w:tab/>
      </w:r>
      <w:r w:rsidRPr="00F97B90">
        <w:rPr>
          <w:sz w:val="24"/>
          <w:szCs w:val="24"/>
        </w:rPr>
        <w:t> </w:t>
      </w:r>
      <w:r w:rsidR="00CF4580">
        <w:rPr>
          <w:sz w:val="24"/>
          <w:szCs w:val="24"/>
        </w:rPr>
        <w:tab/>
      </w:r>
      <w:r w:rsidRPr="00F97B90">
        <w:rPr>
          <w:sz w:val="24"/>
          <w:szCs w:val="24"/>
        </w:rPr>
        <w:t>(365) </w:t>
      </w:r>
      <w:r w:rsidRPr="00F97B90">
        <w:rPr>
          <w:sz w:val="24"/>
          <w:szCs w:val="24"/>
        </w:rPr>
        <w:br/>
        <w:t>Vi gjorde togt imod </w:t>
      </w:r>
      <w:hyperlink r:id="rId84" w:history="1">
        <w:r w:rsidRPr="00F97B90">
          <w:rPr>
            <w:rStyle w:val="Hyperlink"/>
            <w:color w:val="auto"/>
            <w:sz w:val="24"/>
            <w:szCs w:val="24"/>
            <w:u w:val="none"/>
          </w:rPr>
          <w:t>Thebe</w:t>
        </w:r>
        <w:r w:rsidR="00314BB7">
          <w:rPr>
            <w:rStyle w:val="Fodnotehenvisning"/>
            <w:sz w:val="24"/>
            <w:szCs w:val="24"/>
          </w:rPr>
          <w:footnoteReference w:id="151"/>
        </w:r>
        <w:r w:rsidRPr="00F97B90">
          <w:rPr>
            <w:rStyle w:val="Hyperlink"/>
            <w:color w:val="auto"/>
            <w:sz w:val="24"/>
            <w:szCs w:val="24"/>
            <w:u w:val="none"/>
          </w:rPr>
          <w:t>, Eëtions hellige kongsstad</w:t>
        </w:r>
      </w:hyperlink>
      <w:r w:rsidRPr="00F97B90">
        <w:rPr>
          <w:sz w:val="24"/>
          <w:szCs w:val="24"/>
        </w:rPr>
        <w:t>, </w:t>
      </w:r>
      <w:r w:rsidRPr="00F97B90">
        <w:rPr>
          <w:sz w:val="24"/>
          <w:szCs w:val="24"/>
        </w:rPr>
        <w:br/>
        <w:t>lagde den øde, tog bytte og førte det her til vor skibslejr. </w:t>
      </w:r>
      <w:r w:rsidRPr="00F97B90">
        <w:rPr>
          <w:sz w:val="24"/>
          <w:szCs w:val="24"/>
        </w:rPr>
        <w:br/>
        <w:t>Og det blev delt retfærdigt imellem Achaiernes sønner, </w:t>
      </w:r>
      <w:r w:rsidRPr="00F97B90">
        <w:rPr>
          <w:sz w:val="24"/>
          <w:szCs w:val="24"/>
        </w:rPr>
        <w:br/>
        <w:t>og til Atriden gav de Chrysëis, en ferskenkindspige. </w:t>
      </w:r>
      <w:r w:rsidRPr="00F97B90">
        <w:rPr>
          <w:sz w:val="24"/>
          <w:szCs w:val="24"/>
        </w:rPr>
        <w:br/>
        <w:t>Siden kom Chryses, en præst for fjernskytten Foibos Apollon, </w:t>
      </w:r>
      <w:r w:rsidR="00CF4580">
        <w:rPr>
          <w:sz w:val="24"/>
          <w:szCs w:val="24"/>
        </w:rPr>
        <w:tab/>
      </w:r>
      <w:r w:rsidRPr="00F97B90">
        <w:rPr>
          <w:sz w:val="24"/>
          <w:szCs w:val="24"/>
        </w:rPr>
        <w:t>(370) </w:t>
      </w:r>
      <w:r w:rsidRPr="00F97B90">
        <w:rPr>
          <w:sz w:val="24"/>
          <w:szCs w:val="24"/>
        </w:rPr>
        <w:br/>
        <w:t>selv til de bronzeiklædte Achaieres hurtige skibe </w:t>
      </w:r>
      <w:r w:rsidRPr="00F97B90">
        <w:rPr>
          <w:sz w:val="24"/>
          <w:szCs w:val="24"/>
        </w:rPr>
        <w:br/>
        <w:t>for med utallige gaver at købe sin datter tilbage; </w:t>
      </w:r>
      <w:r w:rsidRPr="00F97B90">
        <w:rPr>
          <w:sz w:val="24"/>
          <w:szCs w:val="24"/>
        </w:rPr>
        <w:br/>
        <w:t>i sine hænder bar han sit gyldne scepter med uldbånd </w:t>
      </w:r>
      <w:r w:rsidRPr="00F97B90">
        <w:rPr>
          <w:sz w:val="24"/>
          <w:szCs w:val="24"/>
        </w:rPr>
        <w:br/>
        <w:t>viet til skytten Apollon. Han bønfaldt alle Achaier, </w:t>
      </w:r>
      <w:r w:rsidRPr="00F97B90">
        <w:rPr>
          <w:sz w:val="24"/>
          <w:szCs w:val="24"/>
        </w:rPr>
        <w:br/>
        <w:t>mest dog af alle de to Atrider, folkenes fyrster. </w:t>
      </w:r>
      <w:r w:rsidR="00CF4580">
        <w:rPr>
          <w:sz w:val="24"/>
          <w:szCs w:val="24"/>
        </w:rPr>
        <w:tab/>
      </w:r>
      <w:r w:rsidR="00CF4580">
        <w:rPr>
          <w:sz w:val="24"/>
          <w:szCs w:val="24"/>
        </w:rPr>
        <w:tab/>
      </w:r>
      <w:r w:rsidRPr="00F97B90">
        <w:rPr>
          <w:sz w:val="24"/>
          <w:szCs w:val="24"/>
        </w:rPr>
        <w:t>(375) </w:t>
      </w:r>
      <w:r w:rsidRPr="00F97B90">
        <w:rPr>
          <w:sz w:val="24"/>
          <w:szCs w:val="24"/>
        </w:rPr>
        <w:br/>
        <w:t>Da gav de andre Achaier til kende man nok skulle vise </w:t>
      </w:r>
      <w:r w:rsidRPr="00F97B90">
        <w:rPr>
          <w:sz w:val="24"/>
          <w:szCs w:val="24"/>
        </w:rPr>
        <w:br/>
        <w:t>agt for den hellige præst og ta mod hans strålende gaver. </w:t>
      </w:r>
      <w:r w:rsidRPr="00F97B90">
        <w:rPr>
          <w:sz w:val="24"/>
          <w:szCs w:val="24"/>
        </w:rPr>
        <w:br/>
        <w:t>Men Agamemnon var lidet fornøjet og sendte den gamle </w:t>
      </w:r>
      <w:r w:rsidRPr="00F97B90">
        <w:rPr>
          <w:sz w:val="24"/>
          <w:szCs w:val="24"/>
        </w:rPr>
        <w:br/>
        <w:t>bort med knubbede ord og gav ham en ordentlig røffel. </w:t>
      </w:r>
      <w:r w:rsidRPr="00F97B90">
        <w:rPr>
          <w:sz w:val="24"/>
          <w:szCs w:val="24"/>
        </w:rPr>
        <w:br/>
        <w:t>Vred måtte præsten da gå sin vej. Men han bad, og Apollon </w:t>
      </w:r>
      <w:r w:rsidR="00CF4580">
        <w:rPr>
          <w:sz w:val="24"/>
          <w:szCs w:val="24"/>
        </w:rPr>
        <w:tab/>
      </w:r>
      <w:r w:rsidRPr="00F97B90">
        <w:rPr>
          <w:sz w:val="24"/>
          <w:szCs w:val="24"/>
        </w:rPr>
        <w:t>(380) </w:t>
      </w:r>
      <w:r w:rsidRPr="00F97B90">
        <w:rPr>
          <w:sz w:val="24"/>
          <w:szCs w:val="24"/>
        </w:rPr>
        <w:br/>
        <w:t>hørte hans bøn – for han holdt så meget af denne sin tjener – </w:t>
      </w:r>
      <w:r w:rsidRPr="00F97B90">
        <w:rPr>
          <w:sz w:val="24"/>
          <w:szCs w:val="24"/>
        </w:rPr>
        <w:br/>
        <w:t>og lod en ond pil ramme Argeierne. Folkene døde </w:t>
      </w:r>
      <w:r w:rsidRPr="00F97B90">
        <w:rPr>
          <w:sz w:val="24"/>
          <w:szCs w:val="24"/>
        </w:rPr>
        <w:br/>
        <w:t>efter hinanden i træk. Og guddommens dræbende pile </w:t>
      </w:r>
      <w:r w:rsidRPr="00F97B90">
        <w:rPr>
          <w:sz w:val="24"/>
          <w:szCs w:val="24"/>
        </w:rPr>
        <w:br/>
        <w:t>fløj overalt i Achaiernes lejr. En klarsynet spåmand </w:t>
      </w:r>
      <w:r w:rsidRPr="00F97B90">
        <w:rPr>
          <w:sz w:val="24"/>
          <w:szCs w:val="24"/>
        </w:rPr>
        <w:br/>
        <w:t>tolked dog for os sin viden om tegnet fra fjernskytten Foibos. </w:t>
      </w:r>
      <w:r w:rsidR="00CF4580">
        <w:rPr>
          <w:sz w:val="24"/>
          <w:szCs w:val="24"/>
        </w:rPr>
        <w:tab/>
      </w:r>
      <w:r w:rsidRPr="00F97B90">
        <w:rPr>
          <w:sz w:val="24"/>
          <w:szCs w:val="24"/>
        </w:rPr>
        <w:t>(385) </w:t>
      </w:r>
      <w:r w:rsidRPr="00F97B90">
        <w:rPr>
          <w:sz w:val="24"/>
          <w:szCs w:val="24"/>
        </w:rPr>
        <w:br/>
        <w:t>Jeg var den første der sagde vi skulle forsone Apollon. </w:t>
      </w:r>
      <w:r w:rsidRPr="00F97B90">
        <w:rPr>
          <w:sz w:val="24"/>
          <w:szCs w:val="24"/>
        </w:rPr>
        <w:br/>
        <w:t>Da blev Atriden grebet af vrede, sprang op, og den trussel </w:t>
      </w:r>
      <w:r w:rsidRPr="00F97B90">
        <w:rPr>
          <w:sz w:val="24"/>
          <w:szCs w:val="24"/>
        </w:rPr>
        <w:br/>
        <w:t>som han lod falde, den har han nu udført. Nu blir Chrysëis </w:t>
      </w:r>
      <w:r w:rsidRPr="00F97B90">
        <w:rPr>
          <w:sz w:val="24"/>
          <w:szCs w:val="24"/>
        </w:rPr>
        <w:br/>
        <w:t>sendt på et fejende skib af Achaier med spillende øjne </w:t>
      </w:r>
      <w:r w:rsidRPr="00F97B90">
        <w:rPr>
          <w:sz w:val="24"/>
          <w:szCs w:val="24"/>
        </w:rPr>
        <w:br/>
        <w:t>hjemad til Chryse, og med sig om bord har de gaver til guden. </w:t>
      </w:r>
      <w:r w:rsidR="00CF4580">
        <w:rPr>
          <w:sz w:val="24"/>
          <w:szCs w:val="24"/>
        </w:rPr>
        <w:tab/>
      </w:r>
      <w:r w:rsidRPr="00F97B90">
        <w:rPr>
          <w:sz w:val="24"/>
          <w:szCs w:val="24"/>
        </w:rPr>
        <w:t>(390) </w:t>
      </w:r>
      <w:r w:rsidRPr="00F97B90">
        <w:rPr>
          <w:sz w:val="24"/>
          <w:szCs w:val="24"/>
        </w:rPr>
        <w:br/>
        <w:t>Men fra mit telt har to herolder</w:t>
      </w:r>
      <w:r w:rsidR="00314BB7">
        <w:rPr>
          <w:rStyle w:val="Fodnotehenvisning"/>
          <w:sz w:val="24"/>
          <w:szCs w:val="24"/>
        </w:rPr>
        <w:footnoteReference w:id="152"/>
      </w:r>
      <w:r w:rsidRPr="00F97B90">
        <w:rPr>
          <w:sz w:val="24"/>
          <w:szCs w:val="24"/>
        </w:rPr>
        <w:t xml:space="preserve"> nu fjernet Brisëis, </w:t>
      </w:r>
      <w:r w:rsidRPr="00F97B90">
        <w:rPr>
          <w:sz w:val="24"/>
          <w:szCs w:val="24"/>
        </w:rPr>
        <w:br/>
        <w:t>pigen jeg fik til hæder og løn af Achaiernes sønner. </w:t>
      </w:r>
      <w:r w:rsidRPr="00F97B90">
        <w:rPr>
          <w:sz w:val="24"/>
          <w:szCs w:val="24"/>
        </w:rPr>
        <w:br/>
        <w:t>Men har du styrke dertil, tag hånd om dit prægtige afkom! </w:t>
      </w:r>
      <w:r w:rsidRPr="00F97B90">
        <w:rPr>
          <w:sz w:val="24"/>
          <w:szCs w:val="24"/>
        </w:rPr>
        <w:br/>
        <w:t>Gå til den høje Olymp og bønfald Zeus, hvis du ellers </w:t>
      </w:r>
      <w:r w:rsidRPr="00F97B90">
        <w:rPr>
          <w:sz w:val="24"/>
          <w:szCs w:val="24"/>
        </w:rPr>
        <w:br/>
        <w:t>fordum</w:t>
      </w:r>
      <w:r w:rsidR="00314BB7">
        <w:rPr>
          <w:rStyle w:val="Fodnotehenvisning"/>
          <w:sz w:val="24"/>
          <w:szCs w:val="24"/>
        </w:rPr>
        <w:footnoteReference w:id="153"/>
      </w:r>
      <w:r w:rsidRPr="00F97B90">
        <w:rPr>
          <w:sz w:val="24"/>
          <w:szCs w:val="24"/>
        </w:rPr>
        <w:t xml:space="preserve"> har skænket ham glæde i hjertet i ord eller gerning. </w:t>
      </w:r>
      <w:r w:rsidR="00CF4580">
        <w:rPr>
          <w:sz w:val="24"/>
          <w:szCs w:val="24"/>
        </w:rPr>
        <w:tab/>
      </w:r>
      <w:r w:rsidRPr="00F97B90">
        <w:rPr>
          <w:sz w:val="24"/>
          <w:szCs w:val="24"/>
        </w:rPr>
        <w:t>(395) </w:t>
      </w:r>
      <w:r w:rsidRPr="00F97B90">
        <w:rPr>
          <w:sz w:val="24"/>
          <w:szCs w:val="24"/>
        </w:rPr>
        <w:br/>
        <w:t>Ofte har jeg jo hørt dig hjemme i hallen hos fader </w:t>
      </w:r>
      <w:r w:rsidRPr="00F97B90">
        <w:rPr>
          <w:sz w:val="24"/>
          <w:szCs w:val="24"/>
        </w:rPr>
        <w:br/>
        <w:t>nævne din dåd</w:t>
      </w:r>
      <w:r w:rsidR="00314BB7">
        <w:rPr>
          <w:rStyle w:val="Fodnotehenvisning"/>
          <w:sz w:val="24"/>
          <w:szCs w:val="24"/>
        </w:rPr>
        <w:footnoteReference w:id="154"/>
      </w:r>
      <w:r w:rsidRPr="00F97B90">
        <w:rPr>
          <w:sz w:val="24"/>
          <w:szCs w:val="24"/>
        </w:rPr>
        <w:t xml:space="preserve"> og berette hvorledes du ene af alle </w:t>
      </w:r>
      <w:r w:rsidRPr="00F97B90">
        <w:rPr>
          <w:sz w:val="24"/>
          <w:szCs w:val="24"/>
        </w:rPr>
        <w:br/>
        <w:t>evige guder fik udfriet Zeus af </w:t>
      </w:r>
      <w:hyperlink r:id="rId85" w:history="1">
        <w:r w:rsidRPr="00F97B90">
          <w:rPr>
            <w:rStyle w:val="Hyperlink"/>
            <w:color w:val="auto"/>
            <w:sz w:val="24"/>
            <w:szCs w:val="24"/>
            <w:u w:val="none"/>
          </w:rPr>
          <w:t>forsmædelig</w:t>
        </w:r>
      </w:hyperlink>
      <w:r w:rsidRPr="00F97B90">
        <w:rPr>
          <w:sz w:val="24"/>
          <w:szCs w:val="24"/>
        </w:rPr>
        <w:t> klemme,</w:t>
      </w:r>
      <w:r w:rsidRPr="00F97B90">
        <w:rPr>
          <w:sz w:val="24"/>
          <w:szCs w:val="24"/>
        </w:rPr>
        <w:br/>
        <w:t>da de Olympiske guder forsøgte at slå ham i lænker – </w:t>
      </w:r>
      <w:r w:rsidRPr="00F97B90">
        <w:rPr>
          <w:sz w:val="24"/>
          <w:szCs w:val="24"/>
        </w:rPr>
        <w:br/>
        <w:t>Here tillige med Pallas Athene såvel som Poseidon</w:t>
      </w:r>
      <w:r w:rsidR="00314BB7">
        <w:rPr>
          <w:rStyle w:val="Fodnotehenvisning"/>
          <w:sz w:val="24"/>
          <w:szCs w:val="24"/>
        </w:rPr>
        <w:footnoteReference w:id="155"/>
      </w:r>
      <w:r w:rsidRPr="00F97B90">
        <w:rPr>
          <w:sz w:val="24"/>
          <w:szCs w:val="24"/>
        </w:rPr>
        <w:t>. </w:t>
      </w:r>
      <w:r w:rsidR="00CF4580">
        <w:rPr>
          <w:sz w:val="24"/>
          <w:szCs w:val="24"/>
        </w:rPr>
        <w:tab/>
      </w:r>
      <w:r w:rsidR="00CF4580">
        <w:rPr>
          <w:sz w:val="24"/>
          <w:szCs w:val="24"/>
        </w:rPr>
        <w:tab/>
      </w:r>
      <w:r w:rsidRPr="00F97B90">
        <w:rPr>
          <w:sz w:val="24"/>
          <w:szCs w:val="24"/>
        </w:rPr>
        <w:t>(400) </w:t>
      </w:r>
      <w:r w:rsidRPr="00F97B90">
        <w:rPr>
          <w:sz w:val="24"/>
          <w:szCs w:val="24"/>
        </w:rPr>
        <w:br/>
        <w:t>Da var det dig, gudinde, der reddede ham og fik hentet </w:t>
      </w:r>
      <w:r w:rsidRPr="00F97B90">
        <w:rPr>
          <w:sz w:val="24"/>
          <w:szCs w:val="24"/>
        </w:rPr>
        <w:br/>
      </w:r>
      <w:hyperlink r:id="rId86" w:history="1">
        <w:r w:rsidRPr="00F97B90">
          <w:rPr>
            <w:rStyle w:val="Hyperlink"/>
            <w:color w:val="auto"/>
            <w:sz w:val="24"/>
            <w:szCs w:val="24"/>
            <w:u w:val="none"/>
          </w:rPr>
          <w:t>hundredarmskæmpen</w:t>
        </w:r>
      </w:hyperlink>
      <w:r w:rsidRPr="00F97B90">
        <w:rPr>
          <w:sz w:val="24"/>
          <w:szCs w:val="24"/>
        </w:rPr>
        <w:t> op på Olympens mægtige snemark, </w:t>
      </w:r>
      <w:r w:rsidRPr="00F97B90">
        <w:rPr>
          <w:sz w:val="24"/>
          <w:szCs w:val="24"/>
        </w:rPr>
        <w:br/>
        <w:t>ham som guderne kalder Briáreos, andre Aigaion – </w:t>
      </w:r>
      <w:r w:rsidRPr="00F97B90">
        <w:rPr>
          <w:sz w:val="24"/>
          <w:szCs w:val="24"/>
        </w:rPr>
        <w:br/>
        <w:t>ham kan jo nemlig ikke engang hans far hamle op med. </w:t>
      </w:r>
      <w:r w:rsidRPr="00F97B90">
        <w:rPr>
          <w:sz w:val="24"/>
          <w:szCs w:val="24"/>
        </w:rPr>
        <w:br/>
        <w:t>Stolt af sin kraft tog han plads hos Zeus. Og de salige guder </w:t>
      </w:r>
      <w:r w:rsidR="00CF4580">
        <w:rPr>
          <w:sz w:val="24"/>
          <w:szCs w:val="24"/>
        </w:rPr>
        <w:tab/>
      </w:r>
      <w:r w:rsidRPr="00F97B90">
        <w:rPr>
          <w:sz w:val="24"/>
          <w:szCs w:val="24"/>
        </w:rPr>
        <w:t>(405) </w:t>
      </w:r>
      <w:r w:rsidRPr="00F97B90">
        <w:rPr>
          <w:sz w:val="24"/>
          <w:szCs w:val="24"/>
        </w:rPr>
        <w:br/>
        <w:t>glemte forskrækket enhver idé om at slå ham i lænker</w:t>
      </w:r>
      <w:r w:rsidR="00314BB7">
        <w:rPr>
          <w:rStyle w:val="Fodnotehenvisning"/>
          <w:sz w:val="24"/>
          <w:szCs w:val="24"/>
        </w:rPr>
        <w:footnoteReference w:id="156"/>
      </w:r>
      <w:r w:rsidRPr="00F97B90">
        <w:rPr>
          <w:sz w:val="24"/>
          <w:szCs w:val="24"/>
        </w:rPr>
        <w:t>. </w:t>
      </w:r>
      <w:r w:rsidRPr="00F97B90">
        <w:rPr>
          <w:sz w:val="24"/>
          <w:szCs w:val="24"/>
        </w:rPr>
        <w:br/>
      </w:r>
      <w:hyperlink r:id="rId87" w:history="1">
        <w:r w:rsidRPr="00F97B90">
          <w:rPr>
            <w:rStyle w:val="Hyperlink"/>
            <w:color w:val="auto"/>
            <w:sz w:val="24"/>
            <w:szCs w:val="24"/>
            <w:u w:val="none"/>
          </w:rPr>
          <w:t>Knæl du for ham </w:t>
        </w:r>
      </w:hyperlink>
      <w:r w:rsidRPr="00F97B90">
        <w:rPr>
          <w:sz w:val="24"/>
          <w:szCs w:val="24"/>
        </w:rPr>
        <w:t>og mind ham om dét med din arm om hans hase</w:t>
      </w:r>
      <w:r w:rsidR="00314BB7">
        <w:rPr>
          <w:rStyle w:val="Fodnotehenvisning"/>
          <w:sz w:val="24"/>
          <w:szCs w:val="24"/>
        </w:rPr>
        <w:footnoteReference w:id="157"/>
      </w:r>
      <w:r w:rsidRPr="00F97B90">
        <w:rPr>
          <w:sz w:val="24"/>
          <w:szCs w:val="24"/>
        </w:rPr>
        <w:t>, </w:t>
      </w:r>
      <w:r w:rsidRPr="00F97B90">
        <w:rPr>
          <w:sz w:val="24"/>
          <w:szCs w:val="24"/>
        </w:rPr>
        <w:br/>
        <w:t>se om han ikke vil give sin hjælp til Troernes skarer</w:t>
      </w:r>
      <w:r w:rsidR="00314BB7">
        <w:rPr>
          <w:rStyle w:val="Fodnotehenvisning"/>
          <w:sz w:val="24"/>
          <w:szCs w:val="24"/>
        </w:rPr>
        <w:footnoteReference w:id="158"/>
      </w:r>
      <w:r w:rsidRPr="00F97B90">
        <w:rPr>
          <w:sz w:val="24"/>
          <w:szCs w:val="24"/>
        </w:rPr>
        <w:t> </w:t>
      </w:r>
      <w:r w:rsidRPr="00F97B90">
        <w:rPr>
          <w:sz w:val="24"/>
          <w:szCs w:val="24"/>
        </w:rPr>
        <w:br/>
        <w:t>og la Achaierne drive tilbage mod havet og flåden, </w:t>
      </w:r>
      <w:r w:rsidRPr="00F97B90">
        <w:rPr>
          <w:sz w:val="24"/>
          <w:szCs w:val="24"/>
        </w:rPr>
        <w:br/>
        <w:t>falde og dø, så de ser de rigtig har glæde af kongen, </w:t>
      </w:r>
      <w:r w:rsidR="00CF4580">
        <w:rPr>
          <w:sz w:val="24"/>
          <w:szCs w:val="24"/>
        </w:rPr>
        <w:tab/>
      </w:r>
      <w:r w:rsidR="00CF4580">
        <w:rPr>
          <w:sz w:val="24"/>
          <w:szCs w:val="24"/>
        </w:rPr>
        <w:tab/>
      </w:r>
      <w:r w:rsidRPr="00F97B90">
        <w:rPr>
          <w:sz w:val="24"/>
          <w:szCs w:val="24"/>
        </w:rPr>
        <w:t>(410) </w:t>
      </w:r>
      <w:r w:rsidRPr="00F97B90">
        <w:rPr>
          <w:sz w:val="24"/>
          <w:szCs w:val="24"/>
        </w:rPr>
        <w:br/>
        <w:t>og det går op for Atriden, den mægtige drot Agamemnon, </w:t>
      </w:r>
      <w:r w:rsidRPr="00F97B90">
        <w:rPr>
          <w:sz w:val="24"/>
          <w:szCs w:val="24"/>
        </w:rPr>
        <w:br/>
        <w:t>hvad han forbrød ved at håne Achaiernes stærkeste kæmpe</w:t>
      </w:r>
      <w:r w:rsidR="00314BB7">
        <w:rPr>
          <w:rStyle w:val="Fodnotehenvisning"/>
          <w:sz w:val="24"/>
          <w:szCs w:val="24"/>
        </w:rPr>
        <w:footnoteReference w:id="159"/>
      </w:r>
      <w:r w:rsidRPr="00F97B90">
        <w:rPr>
          <w:sz w:val="24"/>
          <w:szCs w:val="24"/>
        </w:rPr>
        <w:t>.”</w:t>
      </w:r>
    </w:p>
    <w:p w14:paraId="66D815F4" w14:textId="4671AD40" w:rsidR="00CF4580" w:rsidRDefault="00F97B90" w:rsidP="00F97B90">
      <w:pPr>
        <w:spacing w:line="276" w:lineRule="auto"/>
        <w:rPr>
          <w:sz w:val="24"/>
          <w:szCs w:val="24"/>
        </w:rPr>
      </w:pPr>
      <w:r w:rsidRPr="00F97B90">
        <w:rPr>
          <w:sz w:val="24"/>
          <w:szCs w:val="24"/>
        </w:rPr>
        <w:t> </w:t>
      </w:r>
      <w:r w:rsidRPr="00F97B90">
        <w:rPr>
          <w:sz w:val="24"/>
          <w:szCs w:val="24"/>
        </w:rPr>
        <w:br/>
        <w:t>    Derpå tog Thetis til orde og svared med tåre i øjet: </w:t>
      </w:r>
      <w:r w:rsidRPr="00F97B90">
        <w:rPr>
          <w:sz w:val="24"/>
          <w:szCs w:val="24"/>
        </w:rPr>
        <w:br/>
        <w:t>“Ak dog, mit barn! Hvortil har jeg fostret og født dig med smerte? </w:t>
      </w:r>
      <w:r w:rsidRPr="00F97B90">
        <w:rPr>
          <w:sz w:val="24"/>
          <w:szCs w:val="24"/>
        </w:rPr>
        <w:br/>
        <w:t>Blot du dog sad uden tåre og græmmelse ved dine skibe, </w:t>
      </w:r>
      <w:r w:rsidR="00CF4580">
        <w:rPr>
          <w:sz w:val="24"/>
          <w:szCs w:val="24"/>
        </w:rPr>
        <w:tab/>
      </w:r>
      <w:r w:rsidRPr="00F97B90">
        <w:rPr>
          <w:sz w:val="24"/>
          <w:szCs w:val="24"/>
        </w:rPr>
        <w:t>(415) </w:t>
      </w:r>
      <w:r w:rsidRPr="00F97B90">
        <w:rPr>
          <w:sz w:val="24"/>
          <w:szCs w:val="24"/>
        </w:rPr>
        <w:br/>
        <w:t>siden der kun er forundt dig så kort og stakket et livsløb. </w:t>
      </w:r>
      <w:r w:rsidRPr="00F97B90">
        <w:rPr>
          <w:sz w:val="24"/>
          <w:szCs w:val="24"/>
        </w:rPr>
        <w:br/>
        <w:t>Nu skal du både dø ung og plages mere end alle </w:t>
      </w:r>
      <w:r w:rsidRPr="00F97B90">
        <w:rPr>
          <w:sz w:val="24"/>
          <w:szCs w:val="24"/>
        </w:rPr>
        <w:br/>
        <w:t>andre. Til ulykke var det jeg bar dig til verden i hallen. </w:t>
      </w:r>
      <w:r w:rsidRPr="00F97B90">
        <w:rPr>
          <w:sz w:val="24"/>
          <w:szCs w:val="24"/>
        </w:rPr>
        <w:br/>
        <w:t>Hvad du har sagt skal jeg gå til Olympens snehvide tinder </w:t>
      </w:r>
      <w:r w:rsidRPr="00F97B90">
        <w:rPr>
          <w:sz w:val="24"/>
          <w:szCs w:val="24"/>
        </w:rPr>
        <w:br/>
        <w:t>for at fortælle til Zeus og prøve tordnerens vilje. </w:t>
      </w:r>
      <w:r w:rsidR="00CF4580">
        <w:rPr>
          <w:sz w:val="24"/>
          <w:szCs w:val="24"/>
        </w:rPr>
        <w:tab/>
      </w:r>
      <w:r w:rsidR="00CF4580">
        <w:rPr>
          <w:sz w:val="24"/>
          <w:szCs w:val="24"/>
        </w:rPr>
        <w:tab/>
      </w:r>
      <w:r w:rsidRPr="00F97B90">
        <w:rPr>
          <w:sz w:val="24"/>
          <w:szCs w:val="24"/>
        </w:rPr>
        <w:t>(420) </w:t>
      </w:r>
      <w:r w:rsidRPr="00F97B90">
        <w:rPr>
          <w:sz w:val="24"/>
          <w:szCs w:val="24"/>
        </w:rPr>
        <w:br/>
        <w:t>Bliv du blot siddende her ved de hurtigtsejlende skibe, </w:t>
      </w:r>
      <w:r w:rsidRPr="00F97B90">
        <w:rPr>
          <w:sz w:val="24"/>
          <w:szCs w:val="24"/>
        </w:rPr>
        <w:br/>
        <w:t>vred på Achaiernes sønner, og hold dig bare fra krigen. </w:t>
      </w:r>
      <w:r w:rsidRPr="00F97B90">
        <w:rPr>
          <w:sz w:val="24"/>
          <w:szCs w:val="24"/>
        </w:rPr>
        <w:br/>
        <w:t>Zeus tog i går med alle de andre guder til festmad </w:t>
      </w:r>
      <w:r w:rsidRPr="00F97B90">
        <w:rPr>
          <w:sz w:val="24"/>
          <w:szCs w:val="24"/>
        </w:rPr>
        <w:br/>
        <w:t>hos Aithiopernes prægtige mænd på Okeanos’ bredder</w:t>
      </w:r>
      <w:r w:rsidR="005A0975">
        <w:rPr>
          <w:rStyle w:val="Fodnotehenvisning"/>
          <w:sz w:val="24"/>
          <w:szCs w:val="24"/>
        </w:rPr>
        <w:footnoteReference w:id="160"/>
      </w:r>
      <w:r w:rsidRPr="00F97B90">
        <w:rPr>
          <w:sz w:val="24"/>
          <w:szCs w:val="24"/>
        </w:rPr>
        <w:t>. </w:t>
      </w:r>
      <w:r w:rsidRPr="00F97B90">
        <w:rPr>
          <w:sz w:val="24"/>
          <w:szCs w:val="24"/>
        </w:rPr>
        <w:br/>
        <w:t>Han vender hjemad igen til Olympen om elleve dage. </w:t>
      </w:r>
      <w:r w:rsidR="00CF4580">
        <w:rPr>
          <w:sz w:val="24"/>
          <w:szCs w:val="24"/>
        </w:rPr>
        <w:tab/>
      </w:r>
      <w:r w:rsidRPr="00F97B90">
        <w:rPr>
          <w:sz w:val="24"/>
          <w:szCs w:val="24"/>
        </w:rPr>
        <w:t>(425) </w:t>
      </w:r>
      <w:r w:rsidRPr="00F97B90">
        <w:rPr>
          <w:sz w:val="24"/>
          <w:szCs w:val="24"/>
        </w:rPr>
        <w:br/>
        <w:t>Da skal jeg opsøge Zeus i hans hal med dens tærskel</w:t>
      </w:r>
      <w:r w:rsidR="005A0975">
        <w:rPr>
          <w:rStyle w:val="Fodnotehenvisning"/>
          <w:sz w:val="24"/>
          <w:szCs w:val="24"/>
        </w:rPr>
        <w:footnoteReference w:id="161"/>
      </w:r>
      <w:r w:rsidRPr="00F97B90">
        <w:rPr>
          <w:sz w:val="24"/>
          <w:szCs w:val="24"/>
        </w:rPr>
        <w:t xml:space="preserve"> af bronze. </w:t>
      </w:r>
      <w:r w:rsidRPr="00F97B90">
        <w:rPr>
          <w:sz w:val="24"/>
          <w:szCs w:val="24"/>
        </w:rPr>
        <w:br/>
        <w:t>Dér vil jeg ta om hans knæ, og jeg tænker han gør som jeg ber ham.”</w:t>
      </w:r>
    </w:p>
    <w:p w14:paraId="0ACF2A0E" w14:textId="4C14FD36" w:rsidR="00CF4580" w:rsidRDefault="00F97B90" w:rsidP="00F97B90">
      <w:pPr>
        <w:spacing w:line="276" w:lineRule="auto"/>
        <w:rPr>
          <w:sz w:val="24"/>
          <w:szCs w:val="24"/>
        </w:rPr>
      </w:pPr>
      <w:r w:rsidRPr="00F97B90">
        <w:rPr>
          <w:sz w:val="24"/>
          <w:szCs w:val="24"/>
        </w:rPr>
        <w:t> </w:t>
      </w:r>
      <w:r w:rsidRPr="00F97B90">
        <w:rPr>
          <w:sz w:val="24"/>
          <w:szCs w:val="24"/>
        </w:rPr>
        <w:br/>
        <w:t>    Og med de ord forsvandt hun, og ham lod hun ene tilbage </w:t>
      </w:r>
      <w:r w:rsidRPr="00F97B90">
        <w:rPr>
          <w:sz w:val="24"/>
          <w:szCs w:val="24"/>
        </w:rPr>
        <w:br/>
        <w:t>med hans forbitrelse over den stramtombæltede pige </w:t>
      </w:r>
      <w:r w:rsidRPr="00F97B90">
        <w:rPr>
          <w:sz w:val="24"/>
          <w:szCs w:val="24"/>
        </w:rPr>
        <w:br/>
        <w:t>som man tog fra ham med magt. Imens var den snilde</w:t>
      </w:r>
      <w:r w:rsidR="005A0975">
        <w:rPr>
          <w:rStyle w:val="Fodnotehenvisning"/>
          <w:sz w:val="24"/>
          <w:szCs w:val="24"/>
        </w:rPr>
        <w:footnoteReference w:id="162"/>
      </w:r>
      <w:r w:rsidRPr="00F97B90">
        <w:rPr>
          <w:sz w:val="24"/>
          <w:szCs w:val="24"/>
        </w:rPr>
        <w:t xml:space="preserve"> Odysseus</w:t>
      </w:r>
      <w:r w:rsidR="00CF4580">
        <w:rPr>
          <w:sz w:val="24"/>
          <w:szCs w:val="24"/>
        </w:rPr>
        <w:tab/>
      </w:r>
      <w:r w:rsidRPr="00F97B90">
        <w:rPr>
          <w:sz w:val="24"/>
          <w:szCs w:val="24"/>
        </w:rPr>
        <w:t>(430) </w:t>
      </w:r>
      <w:r w:rsidRPr="00F97B90">
        <w:rPr>
          <w:sz w:val="24"/>
          <w:szCs w:val="24"/>
        </w:rPr>
        <w:br/>
        <w:t>med hekatomben til guden på skibet fremme ved Chryse. </w:t>
      </w:r>
      <w:r w:rsidRPr="00F97B90">
        <w:rPr>
          <w:sz w:val="24"/>
          <w:szCs w:val="24"/>
        </w:rPr>
        <w:br/>
        <w:t>Og da de vel var inde i havnens skærmede vande, </w:t>
      </w:r>
      <w:r w:rsidRPr="00F97B90">
        <w:rPr>
          <w:sz w:val="24"/>
          <w:szCs w:val="24"/>
        </w:rPr>
        <w:br/>
        <w:t>strøg de sejlet og pakked det ned i bunden af skibet, </w:t>
      </w:r>
      <w:r w:rsidRPr="00F97B90">
        <w:rPr>
          <w:sz w:val="24"/>
          <w:szCs w:val="24"/>
        </w:rPr>
        <w:br/>
        <w:t>sænkede masten på plads i sin holder med </w:t>
      </w:r>
      <w:hyperlink r:id="rId88" w:history="1">
        <w:r w:rsidRPr="00F97B90">
          <w:rPr>
            <w:rStyle w:val="Hyperlink"/>
            <w:color w:val="auto"/>
            <w:sz w:val="24"/>
            <w:szCs w:val="24"/>
            <w:u w:val="none"/>
          </w:rPr>
          <w:t>forstaget</w:t>
        </w:r>
      </w:hyperlink>
      <w:r w:rsidRPr="00F97B90">
        <w:rPr>
          <w:sz w:val="24"/>
          <w:szCs w:val="24"/>
        </w:rPr>
        <w:t> firet, </w:t>
      </w:r>
      <w:r w:rsidRPr="00F97B90">
        <w:rPr>
          <w:sz w:val="24"/>
          <w:szCs w:val="24"/>
        </w:rPr>
        <w:br/>
      </w:r>
      <w:hyperlink r:id="rId89" w:history="1">
        <w:r w:rsidRPr="00F97B90">
          <w:rPr>
            <w:rStyle w:val="Hyperlink"/>
            <w:color w:val="auto"/>
            <w:sz w:val="24"/>
            <w:szCs w:val="24"/>
            <w:u w:val="none"/>
          </w:rPr>
          <w:t>skoddede</w:t>
        </w:r>
      </w:hyperlink>
      <w:r w:rsidRPr="00F97B90">
        <w:rPr>
          <w:sz w:val="24"/>
          <w:szCs w:val="24"/>
        </w:rPr>
        <w:t> raske på årerne ind til pladsen for anløb, </w:t>
      </w:r>
      <w:r w:rsidR="00CF4580">
        <w:rPr>
          <w:sz w:val="24"/>
          <w:szCs w:val="24"/>
        </w:rPr>
        <w:tab/>
      </w:r>
      <w:r w:rsidR="00CF4580">
        <w:rPr>
          <w:sz w:val="24"/>
          <w:szCs w:val="24"/>
        </w:rPr>
        <w:tab/>
      </w:r>
      <w:r w:rsidRPr="00F97B90">
        <w:rPr>
          <w:sz w:val="24"/>
          <w:szCs w:val="24"/>
        </w:rPr>
        <w:t>(435) </w:t>
      </w:r>
      <w:r w:rsidRPr="00F97B90">
        <w:rPr>
          <w:sz w:val="24"/>
          <w:szCs w:val="24"/>
        </w:rPr>
        <w:br/>
        <w:t>kastede </w:t>
      </w:r>
      <w:hyperlink r:id="rId90" w:history="1">
        <w:r w:rsidRPr="00F97B90">
          <w:rPr>
            <w:rStyle w:val="Hyperlink"/>
            <w:color w:val="auto"/>
            <w:sz w:val="24"/>
            <w:szCs w:val="24"/>
            <w:u w:val="none"/>
          </w:rPr>
          <w:t>dræget</w:t>
        </w:r>
      </w:hyperlink>
      <w:r w:rsidRPr="00F97B90">
        <w:rPr>
          <w:sz w:val="24"/>
          <w:szCs w:val="24"/>
        </w:rPr>
        <w:t> fra stavnen og </w:t>
      </w:r>
      <w:hyperlink r:id="rId91" w:history="1">
        <w:r w:rsidRPr="00F97B90">
          <w:rPr>
            <w:rStyle w:val="Hyperlink"/>
            <w:color w:val="auto"/>
            <w:sz w:val="24"/>
            <w:szCs w:val="24"/>
            <w:u w:val="none"/>
          </w:rPr>
          <w:t>trossen</w:t>
        </w:r>
      </w:hyperlink>
      <w:r w:rsidRPr="00F97B90">
        <w:rPr>
          <w:sz w:val="24"/>
          <w:szCs w:val="24"/>
        </w:rPr>
        <w:t> </w:t>
      </w:r>
      <w:hyperlink r:id="rId92" w:history="1">
        <w:r w:rsidRPr="00F97B90">
          <w:rPr>
            <w:rStyle w:val="Hyperlink"/>
            <w:color w:val="auto"/>
            <w:sz w:val="24"/>
            <w:szCs w:val="24"/>
            <w:u w:val="none"/>
          </w:rPr>
          <w:t>agterud</w:t>
        </w:r>
      </w:hyperlink>
      <w:r w:rsidRPr="00F97B90">
        <w:rPr>
          <w:sz w:val="24"/>
          <w:szCs w:val="24"/>
        </w:rPr>
        <w:t> landværts</w:t>
      </w:r>
      <w:r w:rsidR="005A0975">
        <w:rPr>
          <w:rStyle w:val="Fodnotehenvisning"/>
          <w:sz w:val="24"/>
          <w:szCs w:val="24"/>
        </w:rPr>
        <w:footnoteReference w:id="163"/>
      </w:r>
      <w:r w:rsidRPr="00F97B90">
        <w:rPr>
          <w:sz w:val="24"/>
          <w:szCs w:val="24"/>
        </w:rPr>
        <w:t>. </w:t>
      </w:r>
      <w:r w:rsidRPr="00F97B90">
        <w:rPr>
          <w:sz w:val="24"/>
          <w:szCs w:val="24"/>
        </w:rPr>
        <w:br/>
        <w:t>Så gik de selv fra borde på stranden hvor bølgerne brydes </w:t>
      </w:r>
      <w:r w:rsidRPr="00F97B90">
        <w:rPr>
          <w:sz w:val="24"/>
          <w:szCs w:val="24"/>
        </w:rPr>
        <w:br/>
        <w:t>og fik de hundrede køer til fjernskytten Foibos ilandsat.</w:t>
      </w:r>
      <w:r w:rsidRPr="00F97B90">
        <w:rPr>
          <w:sz w:val="24"/>
          <w:szCs w:val="24"/>
        </w:rPr>
        <w:br/>
        <w:t>Så blev Chrysëis ført ind fra det højsøgående fartøj </w:t>
      </w:r>
      <w:r w:rsidRPr="00F97B90">
        <w:rPr>
          <w:sz w:val="24"/>
          <w:szCs w:val="24"/>
        </w:rPr>
        <w:br/>
        <w:t>af den forslagne</w:t>
      </w:r>
      <w:r w:rsidR="005A0975">
        <w:rPr>
          <w:rStyle w:val="Fodnotehenvisning"/>
          <w:sz w:val="24"/>
          <w:szCs w:val="24"/>
        </w:rPr>
        <w:footnoteReference w:id="164"/>
      </w:r>
      <w:r w:rsidRPr="00F97B90">
        <w:rPr>
          <w:sz w:val="24"/>
          <w:szCs w:val="24"/>
        </w:rPr>
        <w:t xml:space="preserve"> Odysses; han overgav hende ved altret </w:t>
      </w:r>
      <w:r w:rsidR="00CF4580">
        <w:rPr>
          <w:sz w:val="24"/>
          <w:szCs w:val="24"/>
        </w:rPr>
        <w:tab/>
      </w:r>
      <w:r w:rsidRPr="00F97B90">
        <w:rPr>
          <w:sz w:val="24"/>
          <w:szCs w:val="24"/>
        </w:rPr>
        <w:t>(440) </w:t>
      </w:r>
      <w:r w:rsidRPr="00F97B90">
        <w:rPr>
          <w:sz w:val="24"/>
          <w:szCs w:val="24"/>
        </w:rPr>
        <w:br/>
        <w:t>i hendes faders hånd og talte således til ham: </w:t>
      </w:r>
    </w:p>
    <w:p w14:paraId="488D0A97" w14:textId="77777777" w:rsidR="00CF4580" w:rsidRDefault="00F97B90" w:rsidP="00F97B90">
      <w:pPr>
        <w:spacing w:line="276" w:lineRule="auto"/>
        <w:rPr>
          <w:sz w:val="24"/>
          <w:szCs w:val="24"/>
        </w:rPr>
      </w:pPr>
      <w:r w:rsidRPr="00F97B90">
        <w:rPr>
          <w:sz w:val="24"/>
          <w:szCs w:val="24"/>
        </w:rPr>
        <w:br/>
        <w:t>    “Chryses, mændenes drot Agamemnon har ladet mig sende </w:t>
      </w:r>
      <w:r w:rsidRPr="00F97B90">
        <w:rPr>
          <w:sz w:val="24"/>
          <w:szCs w:val="24"/>
        </w:rPr>
        <w:br/>
        <w:t>her med din datter til dig og til Foibos en ren hekatombe, </w:t>
      </w:r>
      <w:r w:rsidRPr="00F97B90">
        <w:rPr>
          <w:sz w:val="24"/>
          <w:szCs w:val="24"/>
        </w:rPr>
        <w:br/>
        <w:t>så at Danaernes folk blir skånet og guden formildet, </w:t>
      </w:r>
      <w:r w:rsidRPr="00F97B90">
        <w:rPr>
          <w:sz w:val="24"/>
          <w:szCs w:val="24"/>
        </w:rPr>
        <w:br/>
        <w:t>som har beskikket Argeierne gru og jammerlig plage.” </w:t>
      </w:r>
      <w:r w:rsidR="00CF4580">
        <w:rPr>
          <w:sz w:val="24"/>
          <w:szCs w:val="24"/>
        </w:rPr>
        <w:tab/>
      </w:r>
      <w:r w:rsidRPr="00F97B90">
        <w:rPr>
          <w:sz w:val="24"/>
          <w:szCs w:val="24"/>
        </w:rPr>
        <w:t>(445)</w:t>
      </w:r>
    </w:p>
    <w:p w14:paraId="65DC22D6" w14:textId="77777777" w:rsidR="00CF4580" w:rsidRDefault="00F97B90" w:rsidP="00F97B90">
      <w:pPr>
        <w:spacing w:line="276" w:lineRule="auto"/>
        <w:rPr>
          <w:sz w:val="24"/>
          <w:szCs w:val="24"/>
        </w:rPr>
      </w:pPr>
      <w:r w:rsidRPr="00F97B90">
        <w:rPr>
          <w:sz w:val="24"/>
          <w:szCs w:val="24"/>
        </w:rPr>
        <w:t> </w:t>
      </w:r>
      <w:r w:rsidRPr="00F97B90">
        <w:rPr>
          <w:sz w:val="24"/>
          <w:szCs w:val="24"/>
        </w:rPr>
        <w:br/>
        <w:t>    Dermed gav han den gamle hans datter i hænde; han modtog </w:t>
      </w:r>
      <w:r w:rsidRPr="00F97B90">
        <w:rPr>
          <w:sz w:val="24"/>
          <w:szCs w:val="24"/>
        </w:rPr>
        <w:br/>
        <w:t>pigen med fryd. Og de lod i en fart hekatomben til guden </w:t>
      </w:r>
      <w:r w:rsidRPr="00F97B90">
        <w:rPr>
          <w:sz w:val="24"/>
          <w:szCs w:val="24"/>
        </w:rPr>
        <w:br/>
        <w:t>stille på række og rad ved det smukt opbyggede alter, </w:t>
      </w:r>
      <w:r w:rsidRPr="00F97B90">
        <w:rPr>
          <w:sz w:val="24"/>
          <w:szCs w:val="24"/>
        </w:rPr>
        <w:br/>
        <w:t>tvættede hænderne rene og løftede offerkorn i dem. </w:t>
      </w:r>
      <w:r w:rsidRPr="00F97B90">
        <w:rPr>
          <w:sz w:val="24"/>
          <w:szCs w:val="24"/>
        </w:rPr>
        <w:br/>
        <w:t>Så bad Chryses en lydelig bøn med hænderne oprakt: </w:t>
      </w:r>
      <w:r w:rsidR="00CF4580">
        <w:rPr>
          <w:sz w:val="24"/>
          <w:szCs w:val="24"/>
        </w:rPr>
        <w:tab/>
      </w:r>
      <w:r w:rsidRPr="00F97B90">
        <w:rPr>
          <w:sz w:val="24"/>
          <w:szCs w:val="24"/>
        </w:rPr>
        <w:t>(450) </w:t>
      </w:r>
    </w:p>
    <w:p w14:paraId="49315FBB" w14:textId="47CF12F0" w:rsidR="00CF4580" w:rsidRDefault="00F97B90" w:rsidP="00F97B90">
      <w:pPr>
        <w:spacing w:line="276" w:lineRule="auto"/>
        <w:rPr>
          <w:sz w:val="24"/>
          <w:szCs w:val="24"/>
        </w:rPr>
      </w:pPr>
      <w:r w:rsidRPr="00F97B90">
        <w:rPr>
          <w:sz w:val="24"/>
          <w:szCs w:val="24"/>
        </w:rPr>
        <w:br/>
        <w:t>    “Hør mig, du sølvbuevæbnede gud som værner om Chryse </w:t>
      </w:r>
      <w:r w:rsidRPr="00F97B90">
        <w:rPr>
          <w:sz w:val="24"/>
          <w:szCs w:val="24"/>
        </w:rPr>
        <w:br/>
        <w:t>og om det hellige Killa, du Tenedos’ stærke behersker! </w:t>
      </w:r>
      <w:r w:rsidRPr="00F97B90">
        <w:rPr>
          <w:sz w:val="24"/>
          <w:szCs w:val="24"/>
        </w:rPr>
        <w:br/>
        <w:t>Du som jo også </w:t>
      </w:r>
      <w:hyperlink r:id="rId93" w:history="1">
        <w:r w:rsidRPr="00F97B90">
          <w:rPr>
            <w:rStyle w:val="Hyperlink"/>
            <w:color w:val="auto"/>
            <w:sz w:val="24"/>
            <w:szCs w:val="24"/>
            <w:u w:val="none"/>
          </w:rPr>
          <w:t>tilforn</w:t>
        </w:r>
      </w:hyperlink>
      <w:r w:rsidR="005A0975">
        <w:rPr>
          <w:rStyle w:val="Fodnotehenvisning"/>
          <w:sz w:val="24"/>
          <w:szCs w:val="24"/>
        </w:rPr>
        <w:footnoteReference w:id="165"/>
      </w:r>
      <w:r w:rsidRPr="00F97B90">
        <w:rPr>
          <w:sz w:val="24"/>
          <w:szCs w:val="24"/>
        </w:rPr>
        <w:t> har lyttet til mine bønner, </w:t>
      </w:r>
      <w:r w:rsidRPr="00F97B90">
        <w:rPr>
          <w:sz w:val="24"/>
          <w:szCs w:val="24"/>
        </w:rPr>
        <w:br/>
        <w:t>hævdet min hæder og tugtet</w:t>
      </w:r>
      <w:r w:rsidR="005A0975">
        <w:rPr>
          <w:rStyle w:val="Fodnotehenvisning"/>
          <w:sz w:val="24"/>
          <w:szCs w:val="24"/>
        </w:rPr>
        <w:footnoteReference w:id="166"/>
      </w:r>
      <w:r w:rsidRPr="00F97B90">
        <w:rPr>
          <w:sz w:val="24"/>
          <w:szCs w:val="24"/>
        </w:rPr>
        <w:t xml:space="preserve"> Achaiernes sønner med hårdhed, </w:t>
      </w:r>
      <w:r w:rsidRPr="00F97B90">
        <w:rPr>
          <w:sz w:val="24"/>
          <w:szCs w:val="24"/>
        </w:rPr>
        <w:br/>
        <w:t>lad du da nu også dette mit nye ønske ske fyldest: </w:t>
      </w:r>
      <w:r w:rsidR="00CF4580">
        <w:rPr>
          <w:sz w:val="24"/>
          <w:szCs w:val="24"/>
        </w:rPr>
        <w:tab/>
      </w:r>
      <w:r w:rsidR="00CF4580">
        <w:rPr>
          <w:sz w:val="24"/>
          <w:szCs w:val="24"/>
        </w:rPr>
        <w:tab/>
      </w:r>
      <w:r w:rsidRPr="00F97B90">
        <w:rPr>
          <w:sz w:val="24"/>
          <w:szCs w:val="24"/>
        </w:rPr>
        <w:t>(455) </w:t>
      </w:r>
      <w:r w:rsidRPr="00F97B90">
        <w:rPr>
          <w:sz w:val="24"/>
          <w:szCs w:val="24"/>
        </w:rPr>
        <w:br/>
        <w:t>skån Danaernes folk og afvend</w:t>
      </w:r>
      <w:r w:rsidR="005A0975">
        <w:rPr>
          <w:rStyle w:val="Fodnotehenvisning"/>
          <w:sz w:val="24"/>
          <w:szCs w:val="24"/>
        </w:rPr>
        <w:footnoteReference w:id="167"/>
      </w:r>
      <w:r w:rsidRPr="00F97B90">
        <w:rPr>
          <w:sz w:val="24"/>
          <w:szCs w:val="24"/>
        </w:rPr>
        <w:t xml:space="preserve"> massedød fra dem!”</w:t>
      </w:r>
    </w:p>
    <w:p w14:paraId="063269AB" w14:textId="7A858064" w:rsidR="00FD388B" w:rsidRDefault="00F97B90" w:rsidP="00F97B90">
      <w:pPr>
        <w:spacing w:line="276" w:lineRule="auto"/>
        <w:rPr>
          <w:sz w:val="24"/>
          <w:szCs w:val="24"/>
        </w:rPr>
      </w:pPr>
      <w:r w:rsidRPr="00F97B90">
        <w:rPr>
          <w:sz w:val="24"/>
          <w:szCs w:val="24"/>
        </w:rPr>
        <w:t> </w:t>
      </w:r>
      <w:r w:rsidRPr="00F97B90">
        <w:rPr>
          <w:sz w:val="24"/>
          <w:szCs w:val="24"/>
        </w:rPr>
        <w:br/>
        <w:t>    Således bad han, og Foibos Apollon lyttede til ham. </w:t>
      </w:r>
      <w:r w:rsidRPr="00F97B90">
        <w:rPr>
          <w:sz w:val="24"/>
          <w:szCs w:val="24"/>
        </w:rPr>
        <w:br/>
        <w:t>Men da de så havde bedt og kastet de </w:t>
      </w:r>
      <w:hyperlink r:id="rId94" w:history="1">
        <w:r w:rsidRPr="00F97B90">
          <w:rPr>
            <w:rStyle w:val="Hyperlink"/>
            <w:color w:val="auto"/>
            <w:sz w:val="24"/>
            <w:szCs w:val="24"/>
            <w:u w:val="none"/>
          </w:rPr>
          <w:t>hellige bygkorn</w:t>
        </w:r>
      </w:hyperlink>
      <w:r w:rsidRPr="00F97B90">
        <w:rPr>
          <w:sz w:val="24"/>
          <w:szCs w:val="24"/>
        </w:rPr>
        <w:t>, </w:t>
      </w:r>
      <w:r w:rsidRPr="00F97B90">
        <w:rPr>
          <w:sz w:val="24"/>
          <w:szCs w:val="24"/>
        </w:rPr>
        <w:br/>
        <w:t>bøjed de dyrenes nakker tilbage og slagted og flåed, </w:t>
      </w:r>
      <w:r w:rsidRPr="00F97B90">
        <w:rPr>
          <w:sz w:val="24"/>
          <w:szCs w:val="24"/>
        </w:rPr>
        <w:br/>
        <w:t>udskar køllernes ben og viklede </w:t>
      </w:r>
      <w:hyperlink r:id="rId95" w:history="1">
        <w:r w:rsidRPr="00F97B90">
          <w:rPr>
            <w:rStyle w:val="Hyperlink"/>
            <w:color w:val="auto"/>
            <w:sz w:val="24"/>
            <w:szCs w:val="24"/>
            <w:u w:val="none"/>
          </w:rPr>
          <w:t>flomme</w:t>
        </w:r>
      </w:hyperlink>
      <w:r w:rsidR="005A0975">
        <w:rPr>
          <w:rStyle w:val="Fodnotehenvisning"/>
          <w:sz w:val="24"/>
          <w:szCs w:val="24"/>
        </w:rPr>
        <w:footnoteReference w:id="168"/>
      </w:r>
      <w:r w:rsidRPr="00F97B90">
        <w:rPr>
          <w:sz w:val="24"/>
          <w:szCs w:val="24"/>
        </w:rPr>
        <w:t> omkring dem, </w:t>
      </w:r>
      <w:r w:rsidR="00CF4580">
        <w:rPr>
          <w:sz w:val="24"/>
          <w:szCs w:val="24"/>
        </w:rPr>
        <w:tab/>
      </w:r>
      <w:r w:rsidRPr="00F97B90">
        <w:rPr>
          <w:sz w:val="24"/>
          <w:szCs w:val="24"/>
        </w:rPr>
        <w:t>(460) </w:t>
      </w:r>
      <w:r w:rsidRPr="00F97B90">
        <w:rPr>
          <w:sz w:val="24"/>
          <w:szCs w:val="24"/>
        </w:rPr>
        <w:br/>
        <w:t>to gange rundt, og ovenpå kom de fileter af skært</w:t>
      </w:r>
      <w:r w:rsidR="005A0975">
        <w:rPr>
          <w:rStyle w:val="Fodnotehenvisning"/>
          <w:sz w:val="24"/>
          <w:szCs w:val="24"/>
        </w:rPr>
        <w:footnoteReference w:id="169"/>
      </w:r>
      <w:r w:rsidRPr="00F97B90">
        <w:rPr>
          <w:sz w:val="24"/>
          <w:szCs w:val="24"/>
        </w:rPr>
        <w:t xml:space="preserve"> kød. </w:t>
      </w:r>
      <w:r w:rsidRPr="00F97B90">
        <w:rPr>
          <w:sz w:val="24"/>
          <w:szCs w:val="24"/>
        </w:rPr>
        <w:br/>
        <w:t>Det lod den gamle stege på </w:t>
      </w:r>
      <w:hyperlink r:id="rId96" w:history="1">
        <w:r w:rsidRPr="00F97B90">
          <w:rPr>
            <w:rStyle w:val="Hyperlink"/>
            <w:color w:val="auto"/>
            <w:sz w:val="24"/>
            <w:szCs w:val="24"/>
            <w:u w:val="none"/>
          </w:rPr>
          <w:t>kløv</w:t>
        </w:r>
      </w:hyperlink>
      <w:r w:rsidR="005A0975">
        <w:rPr>
          <w:rStyle w:val="Fodnotehenvisning"/>
          <w:sz w:val="24"/>
          <w:szCs w:val="24"/>
        </w:rPr>
        <w:footnoteReference w:id="170"/>
      </w:r>
      <w:r w:rsidRPr="00F97B90">
        <w:rPr>
          <w:sz w:val="24"/>
          <w:szCs w:val="24"/>
        </w:rPr>
        <w:t> og stænkede rødvin </w:t>
      </w:r>
      <w:r w:rsidRPr="00F97B90">
        <w:rPr>
          <w:sz w:val="24"/>
          <w:szCs w:val="24"/>
        </w:rPr>
        <w:br/>
        <w:t>over. De unge stod hos med femgrensgafler i hånden. </w:t>
      </w:r>
      <w:r w:rsidRPr="00F97B90">
        <w:rPr>
          <w:sz w:val="24"/>
          <w:szCs w:val="24"/>
        </w:rPr>
        <w:br/>
        <w:t>Snart var køllerne brændt og den ristede indmad fortæret</w:t>
      </w:r>
      <w:r w:rsidR="005A0975">
        <w:rPr>
          <w:rStyle w:val="Fodnotehenvisning"/>
          <w:sz w:val="24"/>
          <w:szCs w:val="24"/>
        </w:rPr>
        <w:footnoteReference w:id="171"/>
      </w:r>
      <w:r w:rsidRPr="00F97B90">
        <w:rPr>
          <w:sz w:val="24"/>
          <w:szCs w:val="24"/>
        </w:rPr>
        <w:t>. </w:t>
      </w:r>
      <w:r w:rsidRPr="00F97B90">
        <w:rPr>
          <w:sz w:val="24"/>
          <w:szCs w:val="24"/>
        </w:rPr>
        <w:br/>
        <w:t>Så skar de kroppene ud, stak kød på spiddenes skafter, </w:t>
      </w:r>
      <w:r w:rsidR="00CF4580">
        <w:rPr>
          <w:sz w:val="24"/>
          <w:szCs w:val="24"/>
        </w:rPr>
        <w:tab/>
      </w:r>
      <w:r w:rsidRPr="00F97B90">
        <w:rPr>
          <w:sz w:val="24"/>
          <w:szCs w:val="24"/>
        </w:rPr>
        <w:t>(465) </w:t>
      </w:r>
      <w:r w:rsidRPr="00F97B90">
        <w:rPr>
          <w:sz w:val="24"/>
          <w:szCs w:val="24"/>
        </w:rPr>
        <w:br/>
        <w:t>stegte omhyggeligt alt og trak det så atter af spiddet. </w:t>
      </w:r>
      <w:r w:rsidRPr="00F97B90">
        <w:rPr>
          <w:sz w:val="24"/>
          <w:szCs w:val="24"/>
        </w:rPr>
        <w:br/>
        <w:t>Og da så møjen</w:t>
      </w:r>
      <w:r w:rsidR="005A0975">
        <w:rPr>
          <w:rStyle w:val="Fodnotehenvisning"/>
          <w:sz w:val="24"/>
          <w:szCs w:val="24"/>
        </w:rPr>
        <w:footnoteReference w:id="172"/>
      </w:r>
      <w:r w:rsidRPr="00F97B90">
        <w:rPr>
          <w:sz w:val="24"/>
          <w:szCs w:val="24"/>
        </w:rPr>
        <w:t xml:space="preserve"> var endt og festmaden færdig og rede, </w:t>
      </w:r>
      <w:r w:rsidRPr="00F97B90">
        <w:rPr>
          <w:sz w:val="24"/>
          <w:szCs w:val="24"/>
        </w:rPr>
        <w:br/>
        <w:t>åd de, og lysten var stor, men mad var der nok af til alle. </w:t>
      </w:r>
      <w:r w:rsidRPr="00F97B90">
        <w:rPr>
          <w:sz w:val="24"/>
          <w:szCs w:val="24"/>
        </w:rPr>
        <w:br/>
        <w:t>Da deres lyst til mad og til drikke var stillet til fulde, </w:t>
      </w:r>
      <w:r w:rsidRPr="00F97B90">
        <w:rPr>
          <w:sz w:val="24"/>
          <w:szCs w:val="24"/>
        </w:rPr>
        <w:br/>
        <w:t>øsede svendene vin så det skummed om karrenes rande; </w:t>
      </w:r>
      <w:r w:rsidR="00FD388B">
        <w:rPr>
          <w:sz w:val="24"/>
          <w:szCs w:val="24"/>
        </w:rPr>
        <w:tab/>
      </w:r>
      <w:r w:rsidRPr="00F97B90">
        <w:rPr>
          <w:sz w:val="24"/>
          <w:szCs w:val="24"/>
        </w:rPr>
        <w:t>(470) </w:t>
      </w:r>
      <w:r w:rsidRPr="00F97B90">
        <w:rPr>
          <w:sz w:val="24"/>
          <w:szCs w:val="24"/>
        </w:rPr>
        <w:br/>
        <w:t>og de gav alle en skænk i bægret til gudernes ære. </w:t>
      </w:r>
      <w:r w:rsidRPr="00F97B90">
        <w:rPr>
          <w:sz w:val="24"/>
          <w:szCs w:val="24"/>
        </w:rPr>
        <w:br/>
        <w:t>Hele dagen igennem forsoned Achaiernes knøse </w:t>
      </w:r>
      <w:r w:rsidRPr="00F97B90">
        <w:rPr>
          <w:sz w:val="24"/>
          <w:szCs w:val="24"/>
        </w:rPr>
        <w:br/>
        <w:t>guden med dans og fejred </w:t>
      </w:r>
      <w:hyperlink r:id="rId97" w:history="1">
        <w:r w:rsidRPr="00F97B90">
          <w:rPr>
            <w:rStyle w:val="Hyperlink"/>
            <w:color w:val="auto"/>
            <w:sz w:val="24"/>
            <w:szCs w:val="24"/>
            <w:u w:val="none"/>
          </w:rPr>
          <w:t>den sikre skytte</w:t>
        </w:r>
      </w:hyperlink>
      <w:r w:rsidRPr="00F97B90">
        <w:rPr>
          <w:sz w:val="24"/>
          <w:szCs w:val="24"/>
        </w:rPr>
        <w:t> med festlig </w:t>
      </w:r>
      <w:r w:rsidRPr="00F97B90">
        <w:rPr>
          <w:sz w:val="24"/>
          <w:szCs w:val="24"/>
        </w:rPr>
        <w:br/>
        <w:t>sang af </w:t>
      </w:r>
      <w:hyperlink r:id="rId98" w:history="1">
        <w:r w:rsidRPr="00F97B90">
          <w:rPr>
            <w:rStyle w:val="Hyperlink"/>
            <w:color w:val="auto"/>
            <w:sz w:val="24"/>
            <w:szCs w:val="24"/>
            <w:u w:val="none"/>
          </w:rPr>
          <w:t>Paiánen</w:t>
        </w:r>
      </w:hyperlink>
      <w:r w:rsidR="005A0975">
        <w:rPr>
          <w:rStyle w:val="Fodnotehenvisning"/>
          <w:sz w:val="24"/>
          <w:szCs w:val="24"/>
        </w:rPr>
        <w:footnoteReference w:id="173"/>
      </w:r>
      <w:r w:rsidRPr="00F97B90">
        <w:rPr>
          <w:sz w:val="24"/>
          <w:szCs w:val="24"/>
        </w:rPr>
        <w:t> i kor. Og guden frydedes ved det. </w:t>
      </w:r>
    </w:p>
    <w:p w14:paraId="570C8BB4" w14:textId="3EA36576" w:rsidR="00FD388B" w:rsidRDefault="00F97B90" w:rsidP="00F97B90">
      <w:pPr>
        <w:spacing w:line="276" w:lineRule="auto"/>
        <w:rPr>
          <w:sz w:val="24"/>
          <w:szCs w:val="24"/>
        </w:rPr>
      </w:pPr>
      <w:r w:rsidRPr="00F97B90">
        <w:rPr>
          <w:sz w:val="24"/>
          <w:szCs w:val="24"/>
        </w:rPr>
        <w:br/>
        <w:t>    Men da så solen gik ned og mørket begyndte at komme, </w:t>
      </w:r>
      <w:r w:rsidR="00FD388B">
        <w:rPr>
          <w:sz w:val="24"/>
          <w:szCs w:val="24"/>
        </w:rPr>
        <w:tab/>
      </w:r>
      <w:r w:rsidRPr="00F97B90">
        <w:rPr>
          <w:sz w:val="24"/>
          <w:szCs w:val="24"/>
        </w:rPr>
        <w:t>(475) </w:t>
      </w:r>
      <w:r w:rsidRPr="00F97B90">
        <w:rPr>
          <w:sz w:val="24"/>
          <w:szCs w:val="24"/>
        </w:rPr>
        <w:br/>
        <w:t>så gik de alle til ro ved skibets tøjrede trosser</w:t>
      </w:r>
      <w:r w:rsidR="005A0975">
        <w:rPr>
          <w:rStyle w:val="Fodnotehenvisning"/>
          <w:sz w:val="24"/>
          <w:szCs w:val="24"/>
        </w:rPr>
        <w:footnoteReference w:id="174"/>
      </w:r>
      <w:r w:rsidRPr="00F97B90">
        <w:rPr>
          <w:sz w:val="24"/>
          <w:szCs w:val="24"/>
        </w:rPr>
        <w:t>. </w:t>
      </w:r>
      <w:r w:rsidRPr="00F97B90">
        <w:rPr>
          <w:sz w:val="24"/>
          <w:szCs w:val="24"/>
        </w:rPr>
        <w:br/>
        <w:t>Straks de i kimingen</w:t>
      </w:r>
      <w:r w:rsidR="005A0975">
        <w:rPr>
          <w:rStyle w:val="Fodnotehenvisning"/>
          <w:sz w:val="24"/>
          <w:szCs w:val="24"/>
        </w:rPr>
        <w:footnoteReference w:id="175"/>
      </w:r>
      <w:r w:rsidRPr="00F97B90">
        <w:rPr>
          <w:sz w:val="24"/>
          <w:szCs w:val="24"/>
        </w:rPr>
        <w:t xml:space="preserve"> så den rosenfingrede </w:t>
      </w:r>
      <w:hyperlink r:id="rId99" w:history="1">
        <w:r w:rsidRPr="00F97B90">
          <w:rPr>
            <w:rStyle w:val="Hyperlink"/>
            <w:color w:val="auto"/>
            <w:sz w:val="24"/>
            <w:szCs w:val="24"/>
            <w:u w:val="none"/>
          </w:rPr>
          <w:t>dagning</w:t>
        </w:r>
      </w:hyperlink>
      <w:r w:rsidRPr="00F97B90">
        <w:rPr>
          <w:sz w:val="24"/>
          <w:szCs w:val="24"/>
        </w:rPr>
        <w:t>, </w:t>
      </w:r>
      <w:r w:rsidRPr="00F97B90">
        <w:rPr>
          <w:sz w:val="24"/>
          <w:szCs w:val="24"/>
        </w:rPr>
        <w:br/>
        <w:t>stævned de ud med kurs mod Achaiernes mægtige krigslejr.</w:t>
      </w:r>
      <w:r w:rsidRPr="00F97B90">
        <w:rPr>
          <w:sz w:val="24"/>
          <w:szCs w:val="24"/>
        </w:rPr>
        <w:br/>
        <w:t>Da fik de </w:t>
      </w:r>
      <w:hyperlink r:id="rId100" w:history="1">
        <w:r w:rsidRPr="00F97B90">
          <w:rPr>
            <w:rStyle w:val="Hyperlink"/>
            <w:color w:val="auto"/>
            <w:sz w:val="24"/>
            <w:szCs w:val="24"/>
            <w:u w:val="none"/>
          </w:rPr>
          <w:t>strygende bør</w:t>
        </w:r>
      </w:hyperlink>
      <w:r w:rsidRPr="00F97B90">
        <w:rPr>
          <w:sz w:val="24"/>
          <w:szCs w:val="24"/>
        </w:rPr>
        <w:t> af fjernskytten Foibos Apollon. </w:t>
      </w:r>
      <w:r w:rsidRPr="00F97B90">
        <w:rPr>
          <w:sz w:val="24"/>
          <w:szCs w:val="24"/>
        </w:rPr>
        <w:br/>
        <w:t>Masten blev rejst, og det kridhvide sejl blev halet til </w:t>
      </w:r>
      <w:hyperlink r:id="rId101" w:history="1">
        <w:r w:rsidRPr="00F97B90">
          <w:rPr>
            <w:rStyle w:val="Hyperlink"/>
            <w:color w:val="auto"/>
            <w:sz w:val="24"/>
            <w:szCs w:val="24"/>
            <w:u w:val="none"/>
          </w:rPr>
          <w:t>knappen</w:t>
        </w:r>
      </w:hyperlink>
      <w:r w:rsidRPr="00F97B90">
        <w:rPr>
          <w:sz w:val="24"/>
          <w:szCs w:val="24"/>
        </w:rPr>
        <w:t>, </w:t>
      </w:r>
      <w:r w:rsidR="00FD388B">
        <w:rPr>
          <w:sz w:val="24"/>
          <w:szCs w:val="24"/>
        </w:rPr>
        <w:tab/>
      </w:r>
      <w:r w:rsidRPr="00F97B90">
        <w:rPr>
          <w:sz w:val="24"/>
          <w:szCs w:val="24"/>
        </w:rPr>
        <w:t>(480) </w:t>
      </w:r>
      <w:r w:rsidRPr="00F97B90">
        <w:rPr>
          <w:sz w:val="24"/>
          <w:szCs w:val="24"/>
        </w:rPr>
        <w:br/>
        <w:t>brisen fyldte dets svulmende dug, og mørkladen bølge </w:t>
      </w:r>
      <w:r w:rsidRPr="00F97B90">
        <w:rPr>
          <w:sz w:val="24"/>
          <w:szCs w:val="24"/>
        </w:rPr>
        <w:br/>
        <w:t>bruste og suste om kølen på skibet som skar gennem vandet</w:t>
      </w:r>
      <w:r w:rsidR="005A0975">
        <w:rPr>
          <w:rStyle w:val="Fodnotehenvisning"/>
          <w:sz w:val="24"/>
          <w:szCs w:val="24"/>
        </w:rPr>
        <w:footnoteReference w:id="176"/>
      </w:r>
      <w:r w:rsidRPr="00F97B90">
        <w:rPr>
          <w:sz w:val="24"/>
          <w:szCs w:val="24"/>
        </w:rPr>
        <w:t>. </w:t>
      </w:r>
      <w:r w:rsidRPr="00F97B90">
        <w:rPr>
          <w:sz w:val="24"/>
          <w:szCs w:val="24"/>
        </w:rPr>
        <w:br/>
        <w:t>Fremad fór det da hen over bølgen og fuldendte færden. </w:t>
      </w:r>
      <w:r w:rsidRPr="00F97B90">
        <w:rPr>
          <w:sz w:val="24"/>
          <w:szCs w:val="24"/>
        </w:rPr>
        <w:br/>
        <w:t>Og da de nåede frem til Achaiernes mægtige krigslejr, </w:t>
      </w:r>
      <w:r w:rsidRPr="00F97B90">
        <w:rPr>
          <w:sz w:val="24"/>
          <w:szCs w:val="24"/>
        </w:rPr>
        <w:br/>
        <w:t>trak de det tjærede skib på land og haled det højt op </w:t>
      </w:r>
      <w:r w:rsidR="00FD388B">
        <w:rPr>
          <w:sz w:val="24"/>
          <w:szCs w:val="24"/>
        </w:rPr>
        <w:tab/>
      </w:r>
      <w:r w:rsidR="00FD388B">
        <w:rPr>
          <w:sz w:val="24"/>
          <w:szCs w:val="24"/>
        </w:rPr>
        <w:tab/>
      </w:r>
      <w:r w:rsidRPr="00F97B90">
        <w:rPr>
          <w:sz w:val="24"/>
          <w:szCs w:val="24"/>
        </w:rPr>
        <w:t>(485) </w:t>
      </w:r>
      <w:r w:rsidRPr="00F97B90">
        <w:rPr>
          <w:sz w:val="24"/>
          <w:szCs w:val="24"/>
        </w:rPr>
        <w:br/>
        <w:t>hvor der var sand, og stived det op med stænger og stave. </w:t>
      </w:r>
      <w:r w:rsidRPr="00F97B90">
        <w:rPr>
          <w:sz w:val="24"/>
          <w:szCs w:val="24"/>
        </w:rPr>
        <w:br/>
        <w:t>Derpå spredtes de ad til hver deres skibe og telte.</w:t>
      </w:r>
    </w:p>
    <w:p w14:paraId="17585647" w14:textId="0BC8DC5A" w:rsidR="00CB4115" w:rsidRPr="00370A36" w:rsidRDefault="00F97B90" w:rsidP="00370A36">
      <w:pPr>
        <w:rPr>
          <w:sz w:val="24"/>
          <w:szCs w:val="24"/>
        </w:rPr>
      </w:pPr>
      <w:r w:rsidRPr="00F97B90">
        <w:t> </w:t>
      </w:r>
      <w:r w:rsidRPr="00F97B90">
        <w:br/>
      </w:r>
      <w:r w:rsidRPr="00370A36">
        <w:rPr>
          <w:sz w:val="24"/>
          <w:szCs w:val="24"/>
        </w:rPr>
        <w:t>    Peleus’ herlige søn, den hurtige løber Achilleus, </w:t>
      </w:r>
      <w:r w:rsidRPr="00370A36">
        <w:rPr>
          <w:sz w:val="24"/>
          <w:szCs w:val="24"/>
        </w:rPr>
        <w:br/>
        <w:t>sad i sin vrede dér ved de hurtigtsejlende skibe, </w:t>
      </w:r>
      <w:r w:rsidRPr="00370A36">
        <w:rPr>
          <w:sz w:val="24"/>
          <w:szCs w:val="24"/>
        </w:rPr>
        <w:br/>
        <w:t>viste sig hverken på tinge</w:t>
      </w:r>
      <w:r w:rsidR="00F170E9">
        <w:rPr>
          <w:rStyle w:val="Fodnotehenvisning"/>
          <w:sz w:val="24"/>
          <w:szCs w:val="24"/>
        </w:rPr>
        <w:footnoteReference w:id="177"/>
      </w:r>
      <w:r w:rsidRPr="00370A36">
        <w:rPr>
          <w:sz w:val="24"/>
          <w:szCs w:val="24"/>
        </w:rPr>
        <w:t xml:space="preserve"> hvor mænd erhverver sig hæder, </w:t>
      </w:r>
      <w:r w:rsidR="00FD388B" w:rsidRPr="00370A36">
        <w:rPr>
          <w:sz w:val="24"/>
          <w:szCs w:val="24"/>
        </w:rPr>
        <w:tab/>
      </w:r>
      <w:r w:rsidRPr="00370A36">
        <w:rPr>
          <w:sz w:val="24"/>
          <w:szCs w:val="24"/>
        </w:rPr>
        <w:t>(490) </w:t>
      </w:r>
      <w:r w:rsidRPr="00370A36">
        <w:rPr>
          <w:sz w:val="24"/>
          <w:szCs w:val="24"/>
        </w:rPr>
        <w:br/>
        <w:t>eller tog del i kamp, og det bed ham i hjertet at blive </w:t>
      </w:r>
      <w:r w:rsidRPr="00370A36">
        <w:rPr>
          <w:sz w:val="24"/>
          <w:szCs w:val="24"/>
        </w:rPr>
        <w:br/>
        <w:t>dér hvor han var. For hans hu</w:t>
      </w:r>
      <w:r w:rsidR="00F170E9">
        <w:rPr>
          <w:rStyle w:val="Fodnotehenvisning"/>
          <w:sz w:val="24"/>
          <w:szCs w:val="24"/>
        </w:rPr>
        <w:footnoteReference w:id="178"/>
      </w:r>
      <w:r w:rsidRPr="00370A36">
        <w:rPr>
          <w:sz w:val="24"/>
          <w:szCs w:val="24"/>
        </w:rPr>
        <w:t xml:space="preserve"> og hans savn var krigen og </w:t>
      </w:r>
      <w:hyperlink r:id="rId102" w:history="1">
        <w:r w:rsidRPr="00370A36">
          <w:rPr>
            <w:rStyle w:val="Hyperlink"/>
            <w:color w:val="auto"/>
            <w:sz w:val="28"/>
            <w:szCs w:val="28"/>
            <w:u w:val="none"/>
          </w:rPr>
          <w:t>gnyet</w:t>
        </w:r>
      </w:hyperlink>
      <w:r w:rsidRPr="00370A36">
        <w:rPr>
          <w:sz w:val="24"/>
          <w:szCs w:val="24"/>
        </w:rPr>
        <w:t>. </w:t>
      </w:r>
      <w:r w:rsidRPr="00370A36">
        <w:rPr>
          <w:sz w:val="24"/>
          <w:szCs w:val="24"/>
        </w:rPr>
        <w:br/>
      </w:r>
    </w:p>
    <w:p w14:paraId="76B56393" w14:textId="77777777" w:rsidR="00370A36" w:rsidRDefault="00370A36" w:rsidP="00370A36">
      <w:pPr>
        <w:rPr>
          <w:sz w:val="24"/>
          <w:szCs w:val="24"/>
        </w:rPr>
      </w:pPr>
      <w:r w:rsidRPr="00370A36">
        <w:rPr>
          <w:sz w:val="24"/>
          <w:szCs w:val="24"/>
        </w:rPr>
        <w:t>Men efter elleve dage, da morgenen gryed den tolvte,</w:t>
      </w:r>
      <w:r w:rsidRPr="00370A36">
        <w:rPr>
          <w:sz w:val="24"/>
          <w:szCs w:val="24"/>
        </w:rPr>
        <w:br/>
        <w:t>vendte de evige guder tilbage igen på Olympen,</w:t>
      </w:r>
      <w:r w:rsidRPr="00370A36">
        <w:rPr>
          <w:sz w:val="24"/>
          <w:szCs w:val="24"/>
        </w:rPr>
        <w:br/>
        <w:t>alle som én og med Zeus i spidsen. Og Thetis forglemte </w:t>
      </w:r>
      <w:r>
        <w:rPr>
          <w:sz w:val="24"/>
          <w:szCs w:val="24"/>
        </w:rPr>
        <w:tab/>
      </w:r>
      <w:r w:rsidRPr="00370A36">
        <w:rPr>
          <w:sz w:val="24"/>
          <w:szCs w:val="24"/>
        </w:rPr>
        <w:t>(495)</w:t>
      </w:r>
      <w:r w:rsidRPr="00370A36">
        <w:rPr>
          <w:sz w:val="24"/>
          <w:szCs w:val="24"/>
        </w:rPr>
        <w:br/>
        <w:t>ikke sin søns besked, men steg fra det bølgende havdyb</w:t>
      </w:r>
      <w:r w:rsidRPr="00370A36">
        <w:rPr>
          <w:sz w:val="24"/>
          <w:szCs w:val="24"/>
        </w:rPr>
        <w:br/>
        <w:t>tidligt ved daggry op til Olympens himmelske højder.</w:t>
      </w:r>
      <w:r w:rsidRPr="00370A36">
        <w:rPr>
          <w:sz w:val="24"/>
          <w:szCs w:val="24"/>
        </w:rPr>
        <w:br/>
        <w:t>Dér sad Zeus der skuer så vidt, for sig selv og alene</w:t>
      </w:r>
      <w:r w:rsidRPr="00370A36">
        <w:rPr>
          <w:sz w:val="24"/>
          <w:szCs w:val="24"/>
        </w:rPr>
        <w:br/>
        <w:t>øverst på tinden af hele det klippeforrevne Olympos.</w:t>
      </w:r>
      <w:r w:rsidRPr="00370A36">
        <w:rPr>
          <w:sz w:val="24"/>
          <w:szCs w:val="24"/>
        </w:rPr>
        <w:br/>
        <w:t>Lige foran ham knæled hun ned og slynged sin venstre </w:t>
      </w:r>
      <w:r>
        <w:rPr>
          <w:sz w:val="24"/>
          <w:szCs w:val="24"/>
        </w:rPr>
        <w:tab/>
      </w:r>
      <w:r w:rsidRPr="00370A36">
        <w:rPr>
          <w:sz w:val="24"/>
          <w:szCs w:val="24"/>
        </w:rPr>
        <w:t>(500)</w:t>
      </w:r>
      <w:r w:rsidRPr="00370A36">
        <w:rPr>
          <w:sz w:val="24"/>
          <w:szCs w:val="24"/>
        </w:rPr>
        <w:br/>
        <w:t>arm om hans hase og tog ham med højrehånden om hagen,</w:t>
      </w:r>
      <w:r w:rsidRPr="00370A36">
        <w:rPr>
          <w:sz w:val="24"/>
          <w:szCs w:val="24"/>
        </w:rPr>
        <w:br/>
        <w:t>mens hun bønligt bad Kroniden, den øverste hersker:</w:t>
      </w:r>
    </w:p>
    <w:p w14:paraId="29EFA62A" w14:textId="77777777" w:rsidR="00370A36" w:rsidRDefault="00370A36" w:rsidP="00370A36">
      <w:pPr>
        <w:rPr>
          <w:sz w:val="24"/>
          <w:szCs w:val="24"/>
        </w:rPr>
      </w:pPr>
      <w:r w:rsidRPr="00370A36">
        <w:rPr>
          <w:sz w:val="24"/>
          <w:szCs w:val="24"/>
        </w:rPr>
        <w:br/>
        <w:t>    “Alfader Zeus, om jeg før blandt guder har gavnet dig noget</w:t>
      </w:r>
      <w:r w:rsidRPr="00370A36">
        <w:rPr>
          <w:sz w:val="24"/>
          <w:szCs w:val="24"/>
        </w:rPr>
        <w:br/>
        <w:t>enten i råd eller dåd, så fyldestgør dette mit ønske!</w:t>
      </w:r>
      <w:r w:rsidRPr="00370A36">
        <w:rPr>
          <w:sz w:val="24"/>
          <w:szCs w:val="24"/>
        </w:rPr>
        <w:br/>
        <w:t>Hævd mig Achilleus’ ære, bestemt som han er til at leve </w:t>
      </w:r>
      <w:r>
        <w:rPr>
          <w:sz w:val="24"/>
          <w:szCs w:val="24"/>
        </w:rPr>
        <w:tab/>
      </w:r>
      <w:r w:rsidRPr="00370A36">
        <w:rPr>
          <w:sz w:val="24"/>
          <w:szCs w:val="24"/>
        </w:rPr>
        <w:t>(505)</w:t>
      </w:r>
      <w:r w:rsidRPr="00370A36">
        <w:rPr>
          <w:sz w:val="24"/>
          <w:szCs w:val="24"/>
        </w:rPr>
        <w:br/>
        <w:t>kortest af alle. For nu har mændenes drot Agamemnon</w:t>
      </w:r>
      <w:r w:rsidRPr="00370A36">
        <w:rPr>
          <w:sz w:val="24"/>
          <w:szCs w:val="24"/>
        </w:rPr>
        <w:br/>
        <w:t>vanæret ham. Han har taget hans løn og ranet den fra ham.</w:t>
      </w:r>
      <w:r w:rsidRPr="00370A36">
        <w:rPr>
          <w:sz w:val="24"/>
          <w:szCs w:val="24"/>
        </w:rPr>
        <w:br/>
        <w:t>Skaf du ham æren igen, du vise Zeus på Olympen!</w:t>
      </w:r>
      <w:r w:rsidRPr="00370A36">
        <w:rPr>
          <w:sz w:val="24"/>
          <w:szCs w:val="24"/>
        </w:rPr>
        <w:br/>
        <w:t>Giv du Troerne styrke og sejr, så Achaierne atter</w:t>
      </w:r>
      <w:r w:rsidRPr="00370A36">
        <w:rPr>
          <w:sz w:val="24"/>
          <w:szCs w:val="24"/>
        </w:rPr>
        <w:br/>
        <w:t>hædrer min søn og lader ham vokse med æresbevisning!” </w:t>
      </w:r>
      <w:r>
        <w:rPr>
          <w:sz w:val="24"/>
          <w:szCs w:val="24"/>
        </w:rPr>
        <w:tab/>
      </w:r>
      <w:r w:rsidRPr="00370A36">
        <w:rPr>
          <w:sz w:val="24"/>
          <w:szCs w:val="24"/>
        </w:rPr>
        <w:t>(510)</w:t>
      </w:r>
    </w:p>
    <w:p w14:paraId="799CC165" w14:textId="77777777" w:rsidR="00370A36" w:rsidRDefault="00370A36" w:rsidP="00370A36">
      <w:pPr>
        <w:rPr>
          <w:sz w:val="24"/>
          <w:szCs w:val="24"/>
        </w:rPr>
      </w:pPr>
      <w:r w:rsidRPr="00370A36">
        <w:rPr>
          <w:sz w:val="24"/>
          <w:szCs w:val="24"/>
        </w:rPr>
        <w:br/>
        <w:t>    Således lød hendes ord; men skyernes samler Kronion</w:t>
      </w:r>
      <w:r w:rsidRPr="00370A36">
        <w:rPr>
          <w:sz w:val="24"/>
          <w:szCs w:val="24"/>
        </w:rPr>
        <w:br/>
        <w:t>svared i lang tid intet og tav. Men Thetis holdt armen,</w:t>
      </w:r>
      <w:r w:rsidRPr="00370A36">
        <w:rPr>
          <w:sz w:val="24"/>
          <w:szCs w:val="24"/>
        </w:rPr>
        <w:br/>
        <w:t>som var hun fastgroet, rundt om hans knæ og spurgte ham atter:</w:t>
      </w:r>
    </w:p>
    <w:p w14:paraId="783F212A" w14:textId="77777777" w:rsidR="00370A36" w:rsidRDefault="00370A36" w:rsidP="00370A36">
      <w:pPr>
        <w:rPr>
          <w:sz w:val="24"/>
          <w:szCs w:val="24"/>
        </w:rPr>
      </w:pPr>
      <w:r w:rsidRPr="00370A36">
        <w:rPr>
          <w:sz w:val="24"/>
          <w:szCs w:val="24"/>
        </w:rPr>
        <w:br/>
        <w:t>    “Lov mig det sikkert og vist og sænk din pande som tilsagn!</w:t>
      </w:r>
      <w:r w:rsidRPr="00370A36">
        <w:rPr>
          <w:sz w:val="24"/>
          <w:szCs w:val="24"/>
        </w:rPr>
        <w:br/>
        <w:t>Eller sig nej! For du har jo intet at frygte. Så ved jeg </w:t>
      </w:r>
      <w:r>
        <w:rPr>
          <w:sz w:val="24"/>
          <w:szCs w:val="24"/>
        </w:rPr>
        <w:tab/>
      </w:r>
      <w:r>
        <w:rPr>
          <w:sz w:val="24"/>
          <w:szCs w:val="24"/>
        </w:rPr>
        <w:tab/>
      </w:r>
      <w:r w:rsidRPr="00370A36">
        <w:rPr>
          <w:sz w:val="24"/>
          <w:szCs w:val="24"/>
        </w:rPr>
        <w:t>(515)</w:t>
      </w:r>
      <w:r w:rsidRPr="00370A36">
        <w:rPr>
          <w:sz w:val="24"/>
          <w:szCs w:val="24"/>
        </w:rPr>
        <w:br/>
        <w:t>at jeg af samtlige guder er ringest agtet af alle.”</w:t>
      </w:r>
    </w:p>
    <w:p w14:paraId="50A0B3C7" w14:textId="7EB49F26" w:rsidR="00370A36" w:rsidRDefault="00370A36" w:rsidP="00370A36">
      <w:pPr>
        <w:rPr>
          <w:sz w:val="24"/>
          <w:szCs w:val="24"/>
        </w:rPr>
      </w:pPr>
      <w:r w:rsidRPr="00370A36">
        <w:rPr>
          <w:sz w:val="24"/>
          <w:szCs w:val="24"/>
        </w:rPr>
        <w:br/>
        <w:t>    Vredt var svaret hun fik af skyernes samler Kronion:</w:t>
      </w:r>
      <w:r w:rsidRPr="00370A36">
        <w:rPr>
          <w:sz w:val="24"/>
          <w:szCs w:val="24"/>
        </w:rPr>
        <w:br/>
        <w:t>“Hvilken fortrædelig</w:t>
      </w:r>
      <w:r w:rsidR="00F170E9">
        <w:rPr>
          <w:rStyle w:val="Fodnotehenvisning"/>
          <w:sz w:val="24"/>
          <w:szCs w:val="24"/>
        </w:rPr>
        <w:footnoteReference w:id="179"/>
      </w:r>
      <w:r w:rsidRPr="00370A36">
        <w:rPr>
          <w:sz w:val="24"/>
          <w:szCs w:val="24"/>
        </w:rPr>
        <w:t xml:space="preserve"> sag! Du beder mig jo provokere</w:t>
      </w:r>
      <w:r w:rsidRPr="00370A36">
        <w:rPr>
          <w:sz w:val="24"/>
          <w:szCs w:val="24"/>
        </w:rPr>
        <w:br/>
        <w:t>Here som sikkert vil lade mig bittert høre for dette.</w:t>
      </w:r>
      <w:r w:rsidRPr="00370A36">
        <w:rPr>
          <w:sz w:val="24"/>
          <w:szCs w:val="24"/>
        </w:rPr>
        <w:br/>
        <w:t>Hun er i forvejen altid, endogså i gudernes påhør, </w:t>
      </w:r>
      <w:r>
        <w:rPr>
          <w:sz w:val="24"/>
          <w:szCs w:val="24"/>
        </w:rPr>
        <w:tab/>
      </w:r>
      <w:r>
        <w:rPr>
          <w:sz w:val="24"/>
          <w:szCs w:val="24"/>
        </w:rPr>
        <w:tab/>
      </w:r>
      <w:r w:rsidRPr="00370A36">
        <w:rPr>
          <w:sz w:val="24"/>
          <w:szCs w:val="24"/>
        </w:rPr>
        <w:t>(520)</w:t>
      </w:r>
      <w:r w:rsidRPr="00370A36">
        <w:rPr>
          <w:sz w:val="24"/>
          <w:szCs w:val="24"/>
        </w:rPr>
        <w:br/>
        <w:t>efter mig med sin kritik for at bistå Troernes krigsmænd.</w:t>
      </w:r>
      <w:r w:rsidRPr="00370A36">
        <w:rPr>
          <w:sz w:val="24"/>
          <w:szCs w:val="24"/>
        </w:rPr>
        <w:br/>
        <w:t>Skynd du dig atter herfra, så Here ikke bemærker</w:t>
      </w:r>
      <w:r w:rsidRPr="00370A36">
        <w:rPr>
          <w:sz w:val="24"/>
          <w:szCs w:val="24"/>
        </w:rPr>
        <w:br/>
        <w:t>noge</w:t>
      </w:r>
      <w:r w:rsidR="00F170E9">
        <w:rPr>
          <w:sz w:val="24"/>
          <w:szCs w:val="24"/>
        </w:rPr>
        <w:t>t</w:t>
      </w:r>
      <w:r w:rsidR="00F170E9">
        <w:rPr>
          <w:rStyle w:val="Fodnotehenvisning"/>
          <w:sz w:val="24"/>
          <w:szCs w:val="24"/>
        </w:rPr>
        <w:footnoteReference w:id="180"/>
      </w:r>
      <w:r w:rsidRPr="00370A36">
        <w:rPr>
          <w:sz w:val="24"/>
          <w:szCs w:val="24"/>
        </w:rPr>
        <w:t>. Jeg selv skal ta mig af sagen og få den i orden. –</w:t>
      </w:r>
      <w:r w:rsidRPr="00370A36">
        <w:rPr>
          <w:sz w:val="24"/>
          <w:szCs w:val="24"/>
        </w:rPr>
        <w:br/>
        <w:t>Ja ja, så skal jeg da gi dig mit nik, så du føler dig sikker.</w:t>
      </w:r>
      <w:r w:rsidRPr="00370A36">
        <w:rPr>
          <w:sz w:val="24"/>
          <w:szCs w:val="24"/>
        </w:rPr>
        <w:br/>
        <w:t>Det er den dyreste </w:t>
      </w:r>
      <w:hyperlink r:id="rId103" w:history="1">
        <w:r w:rsidRPr="00370A36">
          <w:rPr>
            <w:rStyle w:val="Hyperlink"/>
            <w:color w:val="auto"/>
            <w:sz w:val="24"/>
            <w:szCs w:val="24"/>
            <w:u w:val="none"/>
          </w:rPr>
          <w:t>borgen</w:t>
        </w:r>
      </w:hyperlink>
      <w:r w:rsidRPr="00370A36">
        <w:rPr>
          <w:sz w:val="24"/>
          <w:szCs w:val="24"/>
        </w:rPr>
        <w:t> fra mig blandt evige guder. </w:t>
      </w:r>
      <w:r>
        <w:rPr>
          <w:sz w:val="24"/>
          <w:szCs w:val="24"/>
        </w:rPr>
        <w:tab/>
      </w:r>
      <w:r w:rsidRPr="00370A36">
        <w:rPr>
          <w:sz w:val="24"/>
          <w:szCs w:val="24"/>
        </w:rPr>
        <w:t>(525)</w:t>
      </w:r>
      <w:r w:rsidRPr="00370A36">
        <w:rPr>
          <w:sz w:val="24"/>
          <w:szCs w:val="24"/>
        </w:rPr>
        <w:br/>
        <w:t>For har jeg givet mit nik, kan mit ord ikke gøres ugyldigt,</w:t>
      </w:r>
      <w:r w:rsidRPr="00370A36">
        <w:rPr>
          <w:sz w:val="24"/>
          <w:szCs w:val="24"/>
        </w:rPr>
        <w:br/>
        <w:t>kan ikke tages tilbage, men bliver uvægerligt opfyldt.”</w:t>
      </w:r>
    </w:p>
    <w:p w14:paraId="66BF293C" w14:textId="77777777" w:rsidR="00370A36" w:rsidRDefault="00370A36" w:rsidP="00370A36">
      <w:pPr>
        <w:rPr>
          <w:sz w:val="24"/>
          <w:szCs w:val="24"/>
        </w:rPr>
      </w:pPr>
      <w:r w:rsidRPr="00370A36">
        <w:rPr>
          <w:sz w:val="24"/>
          <w:szCs w:val="24"/>
        </w:rPr>
        <w:br/>
        <w:t>    Og ved et nik med de blåsorte bryn bekræfted Kroniden</w:t>
      </w:r>
      <w:r w:rsidRPr="00370A36">
        <w:rPr>
          <w:sz w:val="24"/>
          <w:szCs w:val="24"/>
        </w:rPr>
        <w:br/>
        <w:t>løftet; de liflige lokker faldt frem fra alverdens beherskers</w:t>
      </w:r>
      <w:r w:rsidRPr="00370A36">
        <w:rPr>
          <w:sz w:val="24"/>
          <w:szCs w:val="24"/>
        </w:rPr>
        <w:br/>
        <w:t>evige isse, en skælven fór gennem hele Olympen. </w:t>
      </w:r>
      <w:r>
        <w:rPr>
          <w:sz w:val="24"/>
          <w:szCs w:val="24"/>
        </w:rPr>
        <w:tab/>
      </w:r>
      <w:r>
        <w:rPr>
          <w:sz w:val="24"/>
          <w:szCs w:val="24"/>
        </w:rPr>
        <w:tab/>
      </w:r>
      <w:r w:rsidRPr="00370A36">
        <w:rPr>
          <w:sz w:val="24"/>
          <w:szCs w:val="24"/>
        </w:rPr>
        <w:t>(530)</w:t>
      </w:r>
    </w:p>
    <w:p w14:paraId="6A1FA505" w14:textId="77777777" w:rsidR="00370A36" w:rsidRDefault="00370A36" w:rsidP="00370A36">
      <w:pPr>
        <w:rPr>
          <w:sz w:val="24"/>
          <w:szCs w:val="24"/>
        </w:rPr>
      </w:pPr>
      <w:r w:rsidRPr="00370A36">
        <w:rPr>
          <w:sz w:val="24"/>
          <w:szCs w:val="24"/>
        </w:rPr>
        <w:br/>
        <w:t>    Det var det råd de holdt med hinanden. De skiltes, og Thetis</w:t>
      </w:r>
      <w:r w:rsidRPr="00370A36">
        <w:rPr>
          <w:sz w:val="24"/>
          <w:szCs w:val="24"/>
        </w:rPr>
        <w:br/>
        <w:t>sprang i det dybe hav fra Olympens glimtende tinde,</w:t>
      </w:r>
      <w:r w:rsidRPr="00370A36">
        <w:rPr>
          <w:sz w:val="24"/>
          <w:szCs w:val="24"/>
        </w:rPr>
        <w:br/>
        <w:t>Zeus gik hjem til sin hal. Og guderne rejste sig alle</w:t>
      </w:r>
      <w:r w:rsidRPr="00370A36">
        <w:rPr>
          <w:sz w:val="24"/>
          <w:szCs w:val="24"/>
        </w:rPr>
        <w:br/>
        <w:t>fra deres stole for Zeus, og ingen voved at vente</w:t>
      </w:r>
      <w:r w:rsidRPr="00370A36">
        <w:rPr>
          <w:sz w:val="24"/>
          <w:szCs w:val="24"/>
        </w:rPr>
        <w:br/>
        <w:t>siddende, nu hvor han kom, men alle rejste sig for ham. </w:t>
      </w:r>
      <w:r>
        <w:rPr>
          <w:sz w:val="24"/>
          <w:szCs w:val="24"/>
        </w:rPr>
        <w:tab/>
      </w:r>
      <w:r w:rsidRPr="00370A36">
        <w:rPr>
          <w:sz w:val="24"/>
          <w:szCs w:val="24"/>
        </w:rPr>
        <w:t>(535)</w:t>
      </w:r>
    </w:p>
    <w:p w14:paraId="410E22D4" w14:textId="77777777" w:rsidR="00370A36" w:rsidRDefault="00370A36" w:rsidP="00370A36">
      <w:pPr>
        <w:rPr>
          <w:sz w:val="24"/>
          <w:szCs w:val="24"/>
        </w:rPr>
      </w:pPr>
      <w:r w:rsidRPr="00370A36">
        <w:rPr>
          <w:sz w:val="24"/>
          <w:szCs w:val="24"/>
        </w:rPr>
        <w:br/>
        <w:t>    Han tog da plads på sin trone. Men Here var helt på det rene</w:t>
      </w:r>
      <w:r w:rsidRPr="00370A36">
        <w:rPr>
          <w:sz w:val="24"/>
          <w:szCs w:val="24"/>
        </w:rPr>
        <w:br/>
        <w:t>med hvad hun selv havde set: at den sølverfodede Thetis,</w:t>
      </w:r>
      <w:r w:rsidRPr="00370A36">
        <w:rPr>
          <w:sz w:val="24"/>
          <w:szCs w:val="24"/>
        </w:rPr>
        <w:br/>
        <w:t>barn af den gamle af havet, var kommet med ærinde hos ham.</w:t>
      </w:r>
      <w:r w:rsidRPr="00370A36">
        <w:rPr>
          <w:sz w:val="24"/>
          <w:szCs w:val="24"/>
        </w:rPr>
        <w:br/>
        <w:t>Spydigt og bidende talte hun straks til Kroniden og sagde:</w:t>
      </w:r>
    </w:p>
    <w:p w14:paraId="15DB7018" w14:textId="0E51134D" w:rsidR="00370A36" w:rsidRDefault="00370A36" w:rsidP="00370A36">
      <w:pPr>
        <w:rPr>
          <w:sz w:val="24"/>
          <w:szCs w:val="24"/>
        </w:rPr>
      </w:pPr>
      <w:r w:rsidRPr="00370A36">
        <w:rPr>
          <w:sz w:val="24"/>
          <w:szCs w:val="24"/>
        </w:rPr>
        <w:br/>
        <w:t>    “Hvad er det nu for en gud, din rænkesmed, der har søgt dig? </w:t>
      </w:r>
      <w:r>
        <w:rPr>
          <w:sz w:val="24"/>
          <w:szCs w:val="24"/>
        </w:rPr>
        <w:tab/>
      </w:r>
      <w:r w:rsidRPr="00370A36">
        <w:rPr>
          <w:sz w:val="24"/>
          <w:szCs w:val="24"/>
        </w:rPr>
        <w:t>(540)</w:t>
      </w:r>
      <w:r w:rsidRPr="00370A36">
        <w:rPr>
          <w:sz w:val="24"/>
          <w:szCs w:val="24"/>
        </w:rPr>
        <w:br/>
        <w:t>Altid er det din lyst bag ryggen på mig at beslutte</w:t>
      </w:r>
      <w:r w:rsidRPr="00370A36">
        <w:rPr>
          <w:sz w:val="24"/>
          <w:szCs w:val="24"/>
        </w:rPr>
        <w:br/>
        <w:t>hvad du fordægtigt har pønset på selv. Du bekvemmer</w:t>
      </w:r>
      <w:r w:rsidR="00686400">
        <w:rPr>
          <w:rStyle w:val="Fodnotehenvisning"/>
          <w:sz w:val="24"/>
          <w:szCs w:val="24"/>
        </w:rPr>
        <w:footnoteReference w:id="181"/>
      </w:r>
      <w:r w:rsidRPr="00370A36">
        <w:rPr>
          <w:sz w:val="24"/>
          <w:szCs w:val="24"/>
        </w:rPr>
        <w:t xml:space="preserve"> dig aldrig</w:t>
      </w:r>
      <w:r w:rsidRPr="00370A36">
        <w:rPr>
          <w:sz w:val="24"/>
          <w:szCs w:val="24"/>
        </w:rPr>
        <w:br/>
        <w:t>til af dig selv at sige et ord til mig om din hensigt.”</w:t>
      </w:r>
    </w:p>
    <w:p w14:paraId="2866F944" w14:textId="77777777" w:rsidR="00370A36" w:rsidRDefault="00370A36" w:rsidP="00370A36">
      <w:pPr>
        <w:rPr>
          <w:sz w:val="24"/>
          <w:szCs w:val="24"/>
        </w:rPr>
      </w:pPr>
      <w:r w:rsidRPr="00370A36">
        <w:rPr>
          <w:sz w:val="24"/>
          <w:szCs w:val="24"/>
        </w:rPr>
        <w:br/>
        <w:t>    Herpå fik hun til svar af guders og menneskers fader:</w:t>
      </w:r>
      <w:r w:rsidRPr="00370A36">
        <w:rPr>
          <w:sz w:val="24"/>
          <w:szCs w:val="24"/>
        </w:rPr>
        <w:br/>
        <w:t>“Here, håb ikke på at få alt hvad jeg tænker at vide! </w:t>
      </w:r>
      <w:r>
        <w:rPr>
          <w:sz w:val="24"/>
          <w:szCs w:val="24"/>
        </w:rPr>
        <w:tab/>
      </w:r>
      <w:r>
        <w:rPr>
          <w:sz w:val="24"/>
          <w:szCs w:val="24"/>
        </w:rPr>
        <w:tab/>
      </w:r>
      <w:r w:rsidRPr="00370A36">
        <w:rPr>
          <w:sz w:val="24"/>
          <w:szCs w:val="24"/>
        </w:rPr>
        <w:t>(545)</w:t>
      </w:r>
      <w:r w:rsidRPr="00370A36">
        <w:rPr>
          <w:sz w:val="24"/>
          <w:szCs w:val="24"/>
        </w:rPr>
        <w:br/>
        <w:t>Det kan du slet ikke magte, hvor meget du end er min hustru!</w:t>
      </w:r>
      <w:r w:rsidRPr="00370A36">
        <w:rPr>
          <w:sz w:val="24"/>
          <w:szCs w:val="24"/>
        </w:rPr>
        <w:br/>
        <w:t>Hvad der er egnet for andre at høre, skal herefter ingen</w:t>
      </w:r>
      <w:r w:rsidRPr="00370A36">
        <w:rPr>
          <w:sz w:val="24"/>
          <w:szCs w:val="24"/>
        </w:rPr>
        <w:br/>
        <w:t>gud eller dødelig forud for dig få lov at erfare.</w:t>
      </w:r>
      <w:r w:rsidRPr="00370A36">
        <w:rPr>
          <w:sz w:val="24"/>
          <w:szCs w:val="24"/>
        </w:rPr>
        <w:br/>
        <w:t>Hvad jeg betænker alene og uden gudernes viden,</w:t>
      </w:r>
      <w:r w:rsidRPr="00370A36">
        <w:rPr>
          <w:sz w:val="24"/>
          <w:szCs w:val="24"/>
        </w:rPr>
        <w:br/>
        <w:t>det skal du bare slet ikke forsøge at spørge mig ud om!” </w:t>
      </w:r>
      <w:r>
        <w:rPr>
          <w:sz w:val="24"/>
          <w:szCs w:val="24"/>
        </w:rPr>
        <w:tab/>
      </w:r>
      <w:r w:rsidRPr="00370A36">
        <w:rPr>
          <w:sz w:val="24"/>
          <w:szCs w:val="24"/>
        </w:rPr>
        <w:t>(550)</w:t>
      </w:r>
    </w:p>
    <w:p w14:paraId="4F92ACD6" w14:textId="77777777" w:rsidR="00370A36" w:rsidRDefault="00370A36" w:rsidP="00370A36">
      <w:pPr>
        <w:rPr>
          <w:sz w:val="24"/>
          <w:szCs w:val="24"/>
        </w:rPr>
      </w:pPr>
      <w:r w:rsidRPr="00370A36">
        <w:rPr>
          <w:sz w:val="24"/>
          <w:szCs w:val="24"/>
        </w:rPr>
        <w:br/>
        <w:t>    Herpå svarede fruen, </w:t>
      </w:r>
      <w:hyperlink r:id="rId104" w:history="1">
        <w:r w:rsidRPr="00370A36">
          <w:rPr>
            <w:rStyle w:val="Hyperlink"/>
            <w:color w:val="auto"/>
            <w:sz w:val="24"/>
            <w:szCs w:val="24"/>
            <w:u w:val="none"/>
          </w:rPr>
          <w:t>den kvieøjede</w:t>
        </w:r>
      </w:hyperlink>
      <w:r w:rsidRPr="00370A36">
        <w:rPr>
          <w:sz w:val="24"/>
          <w:szCs w:val="24"/>
        </w:rPr>
        <w:t> Here:</w:t>
      </w:r>
      <w:r w:rsidRPr="00370A36">
        <w:rPr>
          <w:sz w:val="24"/>
          <w:szCs w:val="24"/>
        </w:rPr>
        <w:br/>
        <w:t>“Skrækindjagende Zeus, hvad er det for noget at sige!</w:t>
      </w:r>
      <w:r w:rsidRPr="00370A36">
        <w:rPr>
          <w:sz w:val="24"/>
          <w:szCs w:val="24"/>
        </w:rPr>
        <w:br/>
        <w:t>Før har jeg virkelig ikke forhørt mig og spurgt dig for meget.</w:t>
      </w:r>
      <w:r w:rsidRPr="00370A36">
        <w:rPr>
          <w:sz w:val="24"/>
          <w:szCs w:val="24"/>
        </w:rPr>
        <w:br/>
        <w:t>Du har i ro og mag kunnet planlægge alt hvad du ville.</w:t>
      </w:r>
      <w:r w:rsidRPr="00370A36">
        <w:rPr>
          <w:sz w:val="24"/>
          <w:szCs w:val="24"/>
        </w:rPr>
        <w:br/>
        <w:t>Nu befrygter jeg slemt at den sølverfodede Thetis, </w:t>
      </w:r>
      <w:r>
        <w:rPr>
          <w:sz w:val="24"/>
          <w:szCs w:val="24"/>
        </w:rPr>
        <w:tab/>
      </w:r>
      <w:r>
        <w:rPr>
          <w:sz w:val="24"/>
          <w:szCs w:val="24"/>
        </w:rPr>
        <w:tab/>
      </w:r>
      <w:r w:rsidRPr="00370A36">
        <w:rPr>
          <w:sz w:val="24"/>
          <w:szCs w:val="24"/>
        </w:rPr>
        <w:t>(555)</w:t>
      </w:r>
      <w:r w:rsidRPr="00370A36">
        <w:rPr>
          <w:sz w:val="24"/>
          <w:szCs w:val="24"/>
        </w:rPr>
        <w:br/>
        <w:t>barn af den gamle af havet, har fået dig rigtig besnakket.</w:t>
      </w:r>
      <w:r w:rsidRPr="00370A36">
        <w:rPr>
          <w:sz w:val="24"/>
          <w:szCs w:val="24"/>
        </w:rPr>
        <w:br/>
        <w:t>Hos dig sad hun i morges og holdt dig med armen om knæet.</w:t>
      </w:r>
      <w:r w:rsidRPr="00370A36">
        <w:rPr>
          <w:sz w:val="24"/>
          <w:szCs w:val="24"/>
        </w:rPr>
        <w:br/>
        <w:t>Hende tænker jeg gav du dit nik på at skaffe Achilleus</w:t>
      </w:r>
      <w:r w:rsidRPr="00370A36">
        <w:rPr>
          <w:sz w:val="24"/>
          <w:szCs w:val="24"/>
        </w:rPr>
        <w:br/>
        <w:t>hæder og lade en mængde Achaiere falde ved flåden.”</w:t>
      </w:r>
    </w:p>
    <w:p w14:paraId="1C399944" w14:textId="4C6C92AB" w:rsidR="00370A36" w:rsidRDefault="00370A36" w:rsidP="00370A36">
      <w:pPr>
        <w:rPr>
          <w:sz w:val="24"/>
          <w:szCs w:val="24"/>
        </w:rPr>
      </w:pPr>
      <w:r w:rsidRPr="00370A36">
        <w:rPr>
          <w:sz w:val="24"/>
          <w:szCs w:val="24"/>
        </w:rPr>
        <w:br/>
        <w:t>    Dette var svaret hun fik af </w:t>
      </w:r>
      <w:hyperlink r:id="rId105" w:history="1">
        <w:r w:rsidRPr="00370A36">
          <w:rPr>
            <w:rStyle w:val="Hyperlink"/>
            <w:color w:val="auto"/>
            <w:sz w:val="24"/>
            <w:szCs w:val="24"/>
            <w:u w:val="none"/>
          </w:rPr>
          <w:t>skyernes samler</w:t>
        </w:r>
      </w:hyperlink>
      <w:r w:rsidRPr="00370A36">
        <w:rPr>
          <w:sz w:val="24"/>
          <w:szCs w:val="24"/>
        </w:rPr>
        <w:t> Kronion: </w:t>
      </w:r>
      <w:r>
        <w:rPr>
          <w:sz w:val="24"/>
          <w:szCs w:val="24"/>
        </w:rPr>
        <w:tab/>
      </w:r>
      <w:r w:rsidRPr="00370A36">
        <w:rPr>
          <w:sz w:val="24"/>
          <w:szCs w:val="24"/>
        </w:rPr>
        <w:t>(560)</w:t>
      </w:r>
      <w:r w:rsidRPr="00370A36">
        <w:rPr>
          <w:sz w:val="24"/>
          <w:szCs w:val="24"/>
        </w:rPr>
        <w:br/>
        <w:t>“Sært, som du altid tænker dig ting og holder så vågent</w:t>
      </w:r>
      <w:r w:rsidRPr="00370A36">
        <w:rPr>
          <w:sz w:val="24"/>
          <w:szCs w:val="24"/>
        </w:rPr>
        <w:br/>
        <w:t>øje med mig. Men det nytter dig ikke. Du kommer mig bare</w:t>
      </w:r>
      <w:r w:rsidRPr="00370A36">
        <w:rPr>
          <w:sz w:val="24"/>
          <w:szCs w:val="24"/>
        </w:rPr>
        <w:br/>
        <w:t>mer ud af hjerte og sind. Og det skal bekomme dig ilde</w:t>
      </w:r>
      <w:r w:rsidR="00686400">
        <w:rPr>
          <w:rStyle w:val="Fodnotehenvisning"/>
          <w:sz w:val="24"/>
          <w:szCs w:val="24"/>
        </w:rPr>
        <w:footnoteReference w:id="182"/>
      </w:r>
      <w:r w:rsidRPr="00370A36">
        <w:rPr>
          <w:sz w:val="24"/>
          <w:szCs w:val="24"/>
        </w:rPr>
        <w:t>!</w:t>
      </w:r>
      <w:r w:rsidRPr="00370A36">
        <w:rPr>
          <w:sz w:val="24"/>
          <w:szCs w:val="24"/>
        </w:rPr>
        <w:br/>
        <w:t>Dersom det er som du tror, er det nok fordi jeg vil ha det!</w:t>
      </w:r>
      <w:r w:rsidRPr="00370A36">
        <w:rPr>
          <w:sz w:val="24"/>
          <w:szCs w:val="24"/>
        </w:rPr>
        <w:br/>
        <w:t>Ti du stille og sæt dig! Og gør hvad jeg har at befale! </w:t>
      </w:r>
      <w:r>
        <w:rPr>
          <w:sz w:val="24"/>
          <w:szCs w:val="24"/>
        </w:rPr>
        <w:tab/>
      </w:r>
      <w:r>
        <w:rPr>
          <w:sz w:val="24"/>
          <w:szCs w:val="24"/>
        </w:rPr>
        <w:tab/>
      </w:r>
      <w:r w:rsidRPr="00370A36">
        <w:rPr>
          <w:sz w:val="24"/>
          <w:szCs w:val="24"/>
        </w:rPr>
        <w:t>(565)</w:t>
      </w:r>
      <w:r w:rsidRPr="00370A36">
        <w:rPr>
          <w:sz w:val="24"/>
          <w:szCs w:val="24"/>
        </w:rPr>
        <w:br/>
        <w:t>Vogt dig! Thi alle de guder der bor på Olympen, kan intet</w:t>
      </w:r>
      <w:r w:rsidRPr="00370A36">
        <w:rPr>
          <w:sz w:val="24"/>
          <w:szCs w:val="24"/>
        </w:rPr>
        <w:br/>
        <w:t>hjælpe dig om jeg gik frem og slog til med ubændige hænder.”</w:t>
      </w:r>
    </w:p>
    <w:p w14:paraId="2E312DF9" w14:textId="0F6C4572" w:rsidR="00370A36" w:rsidRDefault="00370A36" w:rsidP="00370A36">
      <w:pPr>
        <w:rPr>
          <w:sz w:val="24"/>
          <w:szCs w:val="24"/>
        </w:rPr>
      </w:pPr>
      <w:r w:rsidRPr="00370A36">
        <w:rPr>
          <w:sz w:val="24"/>
          <w:szCs w:val="24"/>
        </w:rPr>
        <w:br/>
        <w:t>    Det var hans ord. Og fruen, den kvieøjede Here,</w:t>
      </w:r>
      <w:r w:rsidRPr="00370A36">
        <w:rPr>
          <w:sz w:val="24"/>
          <w:szCs w:val="24"/>
        </w:rPr>
        <w:br/>
        <w:t>satte sig skræmt og tav, men sit hjerte måtte hun tvinge.</w:t>
      </w:r>
      <w:r w:rsidRPr="00370A36">
        <w:rPr>
          <w:sz w:val="24"/>
          <w:szCs w:val="24"/>
        </w:rPr>
        <w:br/>
        <w:t>Guderne sad i hallen hos Zeus i ærgerlig tavshed. </w:t>
      </w:r>
      <w:r>
        <w:rPr>
          <w:sz w:val="24"/>
          <w:szCs w:val="24"/>
        </w:rPr>
        <w:tab/>
      </w:r>
      <w:r>
        <w:rPr>
          <w:sz w:val="24"/>
          <w:szCs w:val="24"/>
        </w:rPr>
        <w:tab/>
      </w:r>
      <w:r w:rsidRPr="00370A36">
        <w:rPr>
          <w:sz w:val="24"/>
          <w:szCs w:val="24"/>
        </w:rPr>
        <w:t>(570)</w:t>
      </w:r>
    </w:p>
    <w:p w14:paraId="14AAD666" w14:textId="026BC91C" w:rsidR="00370A36" w:rsidRDefault="00370A36" w:rsidP="00370A36">
      <w:pPr>
        <w:rPr>
          <w:sz w:val="24"/>
          <w:szCs w:val="24"/>
        </w:rPr>
      </w:pPr>
      <w:r w:rsidRPr="00370A36">
        <w:rPr>
          <w:sz w:val="24"/>
          <w:szCs w:val="24"/>
        </w:rPr>
        <w:br/>
        <w:t>    Først til at sige et ord var den </w:t>
      </w:r>
      <w:hyperlink r:id="rId106" w:history="1">
        <w:r w:rsidRPr="00370A36">
          <w:rPr>
            <w:rStyle w:val="Hyperlink"/>
            <w:color w:val="auto"/>
            <w:sz w:val="24"/>
            <w:szCs w:val="24"/>
            <w:u w:val="none"/>
          </w:rPr>
          <w:t>kunstberømte Hefaistos</w:t>
        </w:r>
      </w:hyperlink>
      <w:r w:rsidRPr="00370A36">
        <w:rPr>
          <w:sz w:val="24"/>
          <w:szCs w:val="24"/>
        </w:rPr>
        <w:br/>
        <w:t>som ville hjælpe sin mor, den liljearmede Here:</w:t>
      </w:r>
      <w:r w:rsidRPr="00370A36">
        <w:rPr>
          <w:sz w:val="24"/>
          <w:szCs w:val="24"/>
        </w:rPr>
        <w:br/>
        <w:t>“Hvilken fortrædelig sag og umulig at udholde længer,</w:t>
      </w:r>
      <w:r w:rsidRPr="00370A36">
        <w:rPr>
          <w:sz w:val="24"/>
          <w:szCs w:val="24"/>
        </w:rPr>
        <w:br/>
        <w:t>dersom I to for menneskers skyld skal skændes så heftigt</w:t>
      </w:r>
      <w:r w:rsidRPr="00370A36">
        <w:rPr>
          <w:sz w:val="24"/>
          <w:szCs w:val="24"/>
        </w:rPr>
        <w:br/>
        <w:t>og bruge mund i gudernes kreds. Det herlige måltid </w:t>
      </w:r>
      <w:r>
        <w:rPr>
          <w:sz w:val="24"/>
          <w:szCs w:val="24"/>
        </w:rPr>
        <w:tab/>
      </w:r>
      <w:r>
        <w:rPr>
          <w:sz w:val="24"/>
          <w:szCs w:val="24"/>
        </w:rPr>
        <w:tab/>
      </w:r>
      <w:r w:rsidRPr="00370A36">
        <w:rPr>
          <w:sz w:val="24"/>
          <w:szCs w:val="24"/>
        </w:rPr>
        <w:t>(575)</w:t>
      </w:r>
      <w:r w:rsidRPr="00370A36">
        <w:rPr>
          <w:sz w:val="24"/>
          <w:szCs w:val="24"/>
        </w:rPr>
        <w:br/>
        <w:t>mister jo hele sin smag hvis den slags uvæsen råder!</w:t>
      </w:r>
      <w:r w:rsidRPr="00370A36">
        <w:rPr>
          <w:sz w:val="24"/>
          <w:szCs w:val="24"/>
        </w:rPr>
        <w:br/>
        <w:t>Mor vil jeg give det råd, og hun ved jo selv det er rigtigt,</w:t>
      </w:r>
      <w:r w:rsidRPr="00370A36">
        <w:rPr>
          <w:sz w:val="24"/>
          <w:szCs w:val="24"/>
        </w:rPr>
        <w:br/>
        <w:t>at vise Zeus, vores far, respekt, så han ikke behøver</w:t>
      </w:r>
      <w:r w:rsidRPr="00370A36">
        <w:rPr>
          <w:sz w:val="24"/>
          <w:szCs w:val="24"/>
        </w:rPr>
        <w:br/>
        <w:t>atter at skænde og helt spolere vor glæde ved bordet.</w:t>
      </w:r>
      <w:r w:rsidRPr="00370A36">
        <w:rPr>
          <w:sz w:val="24"/>
          <w:szCs w:val="24"/>
        </w:rPr>
        <w:br/>
        <w:t>Tænk om det virkelig blev </w:t>
      </w:r>
      <w:hyperlink r:id="rId107" w:history="1">
        <w:r w:rsidRPr="00370A36">
          <w:rPr>
            <w:rStyle w:val="Hyperlink"/>
            <w:color w:val="auto"/>
            <w:sz w:val="24"/>
            <w:szCs w:val="24"/>
            <w:u w:val="none"/>
          </w:rPr>
          <w:t>den Olympiske lynsvingers</w:t>
        </w:r>
      </w:hyperlink>
      <w:r w:rsidRPr="00370A36">
        <w:rPr>
          <w:sz w:val="24"/>
          <w:szCs w:val="24"/>
        </w:rPr>
        <w:t> vilje </w:t>
      </w:r>
      <w:r>
        <w:rPr>
          <w:sz w:val="24"/>
          <w:szCs w:val="24"/>
        </w:rPr>
        <w:tab/>
      </w:r>
      <w:r w:rsidRPr="00370A36">
        <w:rPr>
          <w:sz w:val="24"/>
          <w:szCs w:val="24"/>
        </w:rPr>
        <w:t>(580)</w:t>
      </w:r>
      <w:r w:rsidRPr="00370A36">
        <w:rPr>
          <w:sz w:val="24"/>
          <w:szCs w:val="24"/>
        </w:rPr>
        <w:br/>
        <w:t>at slå os af vore stole! – For langt den stærkeste er han.</w:t>
      </w:r>
      <w:r w:rsidRPr="00370A36">
        <w:rPr>
          <w:sz w:val="24"/>
          <w:szCs w:val="24"/>
        </w:rPr>
        <w:br/>
        <w:t>Tag nu og stryg ham med håret med ord der er bløde og blide!</w:t>
      </w:r>
      <w:r w:rsidRPr="00370A36">
        <w:rPr>
          <w:sz w:val="24"/>
          <w:szCs w:val="24"/>
        </w:rPr>
        <w:br/>
        <w:t>Så blir Olympens behersker os god igen med det samme.</w:t>
      </w:r>
      <w:r w:rsidR="00686400">
        <w:rPr>
          <w:rStyle w:val="Fodnotehenvisning"/>
          <w:sz w:val="24"/>
          <w:szCs w:val="24"/>
        </w:rPr>
        <w:footnoteReference w:id="183"/>
      </w:r>
      <w:r w:rsidRPr="00370A36">
        <w:rPr>
          <w:sz w:val="24"/>
          <w:szCs w:val="24"/>
        </w:rPr>
        <w:t>”</w:t>
      </w:r>
    </w:p>
    <w:p w14:paraId="48FA34FE" w14:textId="77777777" w:rsidR="00370A36" w:rsidRPr="00370A36" w:rsidRDefault="00370A36" w:rsidP="00370A36">
      <w:pPr>
        <w:rPr>
          <w:sz w:val="24"/>
          <w:szCs w:val="24"/>
        </w:rPr>
      </w:pPr>
      <w:r w:rsidRPr="00370A36">
        <w:rPr>
          <w:sz w:val="24"/>
          <w:szCs w:val="24"/>
        </w:rPr>
        <w:br/>
        <w:t>    Og med de ord sprang han op og greb et tohanket bæger,</w:t>
      </w:r>
      <w:r w:rsidRPr="00370A36">
        <w:rPr>
          <w:sz w:val="24"/>
          <w:szCs w:val="24"/>
        </w:rPr>
        <w:br/>
        <w:t>rakte sin kære mor det i hånden og talte således: </w:t>
      </w:r>
      <w:r>
        <w:rPr>
          <w:sz w:val="24"/>
          <w:szCs w:val="24"/>
        </w:rPr>
        <w:tab/>
      </w:r>
      <w:r>
        <w:rPr>
          <w:sz w:val="24"/>
          <w:szCs w:val="24"/>
        </w:rPr>
        <w:tab/>
      </w:r>
      <w:r w:rsidRPr="00370A36">
        <w:rPr>
          <w:sz w:val="24"/>
          <w:szCs w:val="24"/>
        </w:rPr>
        <w:t>(585)</w:t>
      </w:r>
      <w:r w:rsidRPr="00370A36">
        <w:rPr>
          <w:sz w:val="24"/>
          <w:szCs w:val="24"/>
        </w:rPr>
        <w:br/>
        <w:t>“Mor, bekvem dig nu til det og tål det til trods for din smerte,</w:t>
      </w:r>
      <w:r w:rsidRPr="00370A36">
        <w:rPr>
          <w:sz w:val="24"/>
          <w:szCs w:val="24"/>
        </w:rPr>
        <w:br/>
        <w:t>for at jeg ikke skal se min kære mor blive pryglet</w:t>
      </w:r>
      <w:r w:rsidRPr="00370A36">
        <w:rPr>
          <w:sz w:val="24"/>
          <w:szCs w:val="24"/>
        </w:rPr>
        <w:br/>
        <w:t>for mine øjne og ikke, trods al den harme jeg føler,</w:t>
      </w:r>
      <w:r w:rsidRPr="00370A36">
        <w:rPr>
          <w:sz w:val="24"/>
          <w:szCs w:val="24"/>
        </w:rPr>
        <w:br/>
        <w:t>magte at hjælpe. Olympens behersker er farlig at trodse. </w:t>
      </w:r>
      <w:r w:rsidRPr="00370A36">
        <w:rPr>
          <w:sz w:val="24"/>
          <w:szCs w:val="24"/>
        </w:rPr>
        <w:br/>
      </w:r>
      <w:hyperlink r:id="rId108" w:history="1">
        <w:r w:rsidRPr="00370A36">
          <w:rPr>
            <w:rStyle w:val="Hyperlink"/>
            <w:color w:val="auto"/>
            <w:sz w:val="24"/>
            <w:szCs w:val="24"/>
            <w:u w:val="none"/>
          </w:rPr>
          <w:t>Jeg kan</w:t>
        </w:r>
      </w:hyperlink>
      <w:r w:rsidRPr="00370A36">
        <w:rPr>
          <w:sz w:val="24"/>
          <w:szCs w:val="24"/>
        </w:rPr>
        <w:t> jo huske en gang hvor jeg ønsked at hjælpe. Han fatted</w:t>
      </w:r>
      <w:r w:rsidRPr="00370A36">
        <w:rPr>
          <w:sz w:val="24"/>
          <w:szCs w:val="24"/>
        </w:rPr>
        <w:tab/>
        <w:t> (590)</w:t>
      </w:r>
      <w:r w:rsidRPr="00370A36">
        <w:rPr>
          <w:sz w:val="24"/>
          <w:szCs w:val="24"/>
        </w:rPr>
        <w:br/>
        <w:t>fast om min fod og kyled mig ud over gudernes tærskel.</w:t>
      </w:r>
      <w:r w:rsidRPr="00370A36">
        <w:rPr>
          <w:sz w:val="24"/>
          <w:szCs w:val="24"/>
        </w:rPr>
        <w:br/>
        <w:t>Dagen igennem fløj jeg, og først da solen gik under,</w:t>
      </w:r>
      <w:r w:rsidRPr="00370A36">
        <w:rPr>
          <w:sz w:val="24"/>
          <w:szCs w:val="24"/>
        </w:rPr>
        <w:br/>
        <w:t>faldt jeg på </w:t>
      </w:r>
      <w:hyperlink r:id="rId109" w:history="1">
        <w:r w:rsidRPr="00370A36">
          <w:rPr>
            <w:rStyle w:val="Hyperlink"/>
            <w:color w:val="auto"/>
            <w:sz w:val="24"/>
            <w:szCs w:val="24"/>
            <w:u w:val="none"/>
          </w:rPr>
          <w:t>Lemnos</w:t>
        </w:r>
      </w:hyperlink>
      <w:r w:rsidRPr="00370A36">
        <w:rPr>
          <w:sz w:val="24"/>
          <w:szCs w:val="24"/>
        </w:rPr>
        <w:t>, og da var jeg snarere død end i live.</w:t>
      </w:r>
      <w:r w:rsidRPr="00370A36">
        <w:rPr>
          <w:sz w:val="24"/>
          <w:szCs w:val="24"/>
        </w:rPr>
        <w:br/>
        <w:t>Dér fik jeg hurtigt hjælp af </w:t>
      </w:r>
      <w:hyperlink r:id="rId110" w:history="1">
        <w:r w:rsidRPr="00370A36">
          <w:rPr>
            <w:rStyle w:val="Hyperlink"/>
            <w:color w:val="auto"/>
            <w:sz w:val="24"/>
            <w:szCs w:val="24"/>
            <w:u w:val="none"/>
          </w:rPr>
          <w:t>Sintiske</w:t>
        </w:r>
      </w:hyperlink>
      <w:r w:rsidRPr="00370A36">
        <w:rPr>
          <w:sz w:val="24"/>
          <w:szCs w:val="24"/>
        </w:rPr>
        <w:t> mænd efter faldet.”</w:t>
      </w:r>
    </w:p>
    <w:p w14:paraId="41EF8280" w14:textId="4AC06EA0" w:rsidR="00370A36" w:rsidRDefault="00370A36" w:rsidP="00370A36">
      <w:pPr>
        <w:rPr>
          <w:sz w:val="24"/>
          <w:szCs w:val="24"/>
        </w:rPr>
      </w:pPr>
      <w:r w:rsidRPr="00370A36">
        <w:rPr>
          <w:sz w:val="24"/>
          <w:szCs w:val="24"/>
        </w:rPr>
        <w:br/>
        <w:t>    Ved disse ord måtte Here med liljearmene smile, </w:t>
      </w:r>
      <w:r w:rsidRPr="00370A36">
        <w:rPr>
          <w:sz w:val="24"/>
          <w:szCs w:val="24"/>
        </w:rPr>
        <w:tab/>
      </w:r>
      <w:r w:rsidRPr="00370A36">
        <w:rPr>
          <w:sz w:val="24"/>
          <w:szCs w:val="24"/>
        </w:rPr>
        <w:tab/>
        <w:t>(595)</w:t>
      </w:r>
      <w:r w:rsidRPr="00370A36">
        <w:rPr>
          <w:sz w:val="24"/>
          <w:szCs w:val="24"/>
        </w:rPr>
        <w:br/>
        <w:t>og i sit smil tog hun mod pokalen hun fik af sit afkom.</w:t>
      </w:r>
      <w:r w:rsidRPr="00370A36">
        <w:rPr>
          <w:sz w:val="24"/>
          <w:szCs w:val="24"/>
        </w:rPr>
        <w:br/>
        <w:t>Han skænked op fra venstre til højre til alle de andre</w:t>
      </w:r>
      <w:r w:rsidRPr="00370A36">
        <w:rPr>
          <w:sz w:val="24"/>
          <w:szCs w:val="24"/>
        </w:rPr>
        <w:br/>
        <w:t>guder og øste med skeen den søde </w:t>
      </w:r>
      <w:hyperlink r:id="rId111" w:history="1">
        <w:r w:rsidRPr="00370A36">
          <w:rPr>
            <w:rStyle w:val="Hyperlink"/>
            <w:color w:val="auto"/>
            <w:sz w:val="24"/>
            <w:szCs w:val="24"/>
            <w:u w:val="none"/>
          </w:rPr>
          <w:t>nektar</w:t>
        </w:r>
      </w:hyperlink>
      <w:r w:rsidRPr="00370A36">
        <w:rPr>
          <w:sz w:val="24"/>
          <w:szCs w:val="24"/>
        </w:rPr>
        <w:t> af kummen.</w:t>
      </w:r>
      <w:r w:rsidRPr="00370A36">
        <w:rPr>
          <w:sz w:val="24"/>
          <w:szCs w:val="24"/>
        </w:rPr>
        <w:br/>
        <w:t>Alle de salige guder brød ud i uslukkelig latter</w:t>
      </w:r>
      <w:r w:rsidRPr="00370A36">
        <w:rPr>
          <w:sz w:val="24"/>
          <w:szCs w:val="24"/>
        </w:rPr>
        <w:br/>
        <w:t>ved at betragte Hefaistos der piskede om i paladset. </w:t>
      </w:r>
      <w:r>
        <w:rPr>
          <w:sz w:val="24"/>
          <w:szCs w:val="24"/>
        </w:rPr>
        <w:tab/>
      </w:r>
      <w:r>
        <w:rPr>
          <w:sz w:val="24"/>
          <w:szCs w:val="24"/>
        </w:rPr>
        <w:tab/>
      </w:r>
      <w:r w:rsidRPr="00370A36">
        <w:rPr>
          <w:sz w:val="24"/>
          <w:szCs w:val="24"/>
        </w:rPr>
        <w:t>(600)</w:t>
      </w:r>
    </w:p>
    <w:p w14:paraId="4370178F" w14:textId="7D448D93" w:rsidR="00370A36" w:rsidRDefault="00370A36" w:rsidP="00370A36">
      <w:pPr>
        <w:rPr>
          <w:sz w:val="24"/>
          <w:szCs w:val="24"/>
        </w:rPr>
      </w:pPr>
      <w:r w:rsidRPr="00370A36">
        <w:rPr>
          <w:sz w:val="24"/>
          <w:szCs w:val="24"/>
        </w:rPr>
        <w:br/>
        <w:t>    Således fested de hele den dag til solen var nede,</w:t>
      </w:r>
      <w:r w:rsidRPr="00370A36">
        <w:rPr>
          <w:sz w:val="24"/>
          <w:szCs w:val="24"/>
        </w:rPr>
        <w:br/>
        <w:t>og var end lysten stor, var der nok af mad til dem alle,</w:t>
      </w:r>
      <w:r w:rsidRPr="00370A36">
        <w:rPr>
          <w:sz w:val="24"/>
          <w:szCs w:val="24"/>
        </w:rPr>
        <w:br/>
        <w:t>også af underskønt spil på lyren Apollon håndtered,</w:t>
      </w:r>
      <w:r w:rsidRPr="00370A36">
        <w:rPr>
          <w:sz w:val="24"/>
          <w:szCs w:val="24"/>
        </w:rPr>
        <w:br/>
        <w:t>eller af vekslende kvad</w:t>
      </w:r>
      <w:r w:rsidR="00686400">
        <w:rPr>
          <w:rStyle w:val="Fodnotehenvisning"/>
          <w:sz w:val="24"/>
          <w:szCs w:val="24"/>
        </w:rPr>
        <w:footnoteReference w:id="184"/>
      </w:r>
      <w:r w:rsidRPr="00370A36">
        <w:rPr>
          <w:sz w:val="24"/>
          <w:szCs w:val="24"/>
        </w:rPr>
        <w:t xml:space="preserve"> som Muserne sang så det klinged.</w:t>
      </w:r>
    </w:p>
    <w:p w14:paraId="6B5D9B2A" w14:textId="17CE1479" w:rsidR="00370A36" w:rsidRPr="00370A36" w:rsidRDefault="00370A36" w:rsidP="00370A36">
      <w:pPr>
        <w:rPr>
          <w:sz w:val="24"/>
          <w:szCs w:val="24"/>
        </w:rPr>
      </w:pPr>
      <w:r w:rsidRPr="00370A36">
        <w:rPr>
          <w:sz w:val="24"/>
          <w:szCs w:val="24"/>
        </w:rPr>
        <w:br/>
        <w:t>    Men da den skinnende sol med sit lys var sunket i havet, </w:t>
      </w:r>
      <w:r>
        <w:rPr>
          <w:sz w:val="24"/>
          <w:szCs w:val="24"/>
        </w:rPr>
        <w:tab/>
      </w:r>
      <w:r w:rsidRPr="00370A36">
        <w:rPr>
          <w:sz w:val="24"/>
          <w:szCs w:val="24"/>
        </w:rPr>
        <w:t>(605)</w:t>
      </w:r>
      <w:r w:rsidRPr="00370A36">
        <w:rPr>
          <w:sz w:val="24"/>
          <w:szCs w:val="24"/>
        </w:rPr>
        <w:br/>
        <w:t>gik de alle, enhver til sit hus, for at søge sig hvile,</w:t>
      </w:r>
      <w:r w:rsidRPr="00370A36">
        <w:rPr>
          <w:sz w:val="24"/>
          <w:szCs w:val="24"/>
        </w:rPr>
        <w:br/>
        <w:t>der hvor Hefaistos, den vidt berømte haltende guddom,</w:t>
      </w:r>
      <w:r w:rsidRPr="00370A36">
        <w:rPr>
          <w:sz w:val="24"/>
          <w:szCs w:val="24"/>
        </w:rPr>
        <w:br/>
        <w:t>kyndigt og snildt havde bygget dem hver især deres bolig.</w:t>
      </w:r>
      <w:r w:rsidRPr="00370A36">
        <w:rPr>
          <w:sz w:val="24"/>
          <w:szCs w:val="24"/>
        </w:rPr>
        <w:br/>
        <w:t>Zeus, den Olympiske kaster af lynild, gik til sin egen</w:t>
      </w:r>
      <w:r w:rsidRPr="00370A36">
        <w:rPr>
          <w:sz w:val="24"/>
          <w:szCs w:val="24"/>
        </w:rPr>
        <w:br/>
        <w:t>hjemlige seng for at få sin søde søvn som han plejed. </w:t>
      </w:r>
      <w:r>
        <w:rPr>
          <w:sz w:val="24"/>
          <w:szCs w:val="24"/>
        </w:rPr>
        <w:tab/>
      </w:r>
      <w:r>
        <w:rPr>
          <w:sz w:val="24"/>
          <w:szCs w:val="24"/>
        </w:rPr>
        <w:tab/>
      </w:r>
      <w:r w:rsidRPr="00370A36">
        <w:rPr>
          <w:sz w:val="24"/>
          <w:szCs w:val="24"/>
        </w:rPr>
        <w:t>(610)</w:t>
      </w:r>
      <w:r w:rsidRPr="00370A36">
        <w:rPr>
          <w:sz w:val="24"/>
          <w:szCs w:val="24"/>
        </w:rPr>
        <w:br/>
        <w:t>Der gik han da til ro med sin guldstoltronende Here.</w:t>
      </w:r>
    </w:p>
    <w:p w14:paraId="32F2AC1F" w14:textId="77777777" w:rsidR="00F97B90" w:rsidRPr="00F97B90" w:rsidRDefault="00F97B90">
      <w:pPr>
        <w:spacing w:line="276" w:lineRule="auto"/>
        <w:rPr>
          <w:sz w:val="24"/>
          <w:szCs w:val="24"/>
        </w:rPr>
      </w:pPr>
    </w:p>
    <w:sectPr w:rsidR="00F97B90" w:rsidRPr="00F97B9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15F30" w14:textId="77777777" w:rsidR="008E6AF1" w:rsidRDefault="008E6AF1" w:rsidP="00B62AC0">
      <w:pPr>
        <w:spacing w:after="0" w:line="240" w:lineRule="auto"/>
      </w:pPr>
      <w:r>
        <w:separator/>
      </w:r>
    </w:p>
  </w:endnote>
  <w:endnote w:type="continuationSeparator" w:id="0">
    <w:p w14:paraId="4CCB9339" w14:textId="77777777" w:rsidR="008E6AF1" w:rsidRDefault="008E6AF1" w:rsidP="00B62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3EB93" w14:textId="77777777" w:rsidR="008E6AF1" w:rsidRDefault="008E6AF1" w:rsidP="00B62AC0">
      <w:pPr>
        <w:spacing w:after="0" w:line="240" w:lineRule="auto"/>
      </w:pPr>
      <w:r>
        <w:separator/>
      </w:r>
    </w:p>
  </w:footnote>
  <w:footnote w:type="continuationSeparator" w:id="0">
    <w:p w14:paraId="1362A6B1" w14:textId="77777777" w:rsidR="008E6AF1" w:rsidRDefault="008E6AF1" w:rsidP="00B62AC0">
      <w:pPr>
        <w:spacing w:after="0" w:line="240" w:lineRule="auto"/>
      </w:pPr>
      <w:r>
        <w:continuationSeparator/>
      </w:r>
    </w:p>
  </w:footnote>
  <w:footnote w:id="1">
    <w:p w14:paraId="30CFBEB5" w14:textId="6A7EF7F8" w:rsidR="004C3E12" w:rsidRDefault="004C3E12">
      <w:pPr>
        <w:pStyle w:val="Fodnotetekst"/>
      </w:pPr>
      <w:r>
        <w:rPr>
          <w:rStyle w:val="Fodnotehenvisning"/>
        </w:rPr>
        <w:footnoteRef/>
      </w:r>
      <w:r>
        <w:t xml:space="preserve"> Patronymikon for Achilleus: Peliden = Peleus’ søn.</w:t>
      </w:r>
    </w:p>
  </w:footnote>
  <w:footnote w:id="2">
    <w:p w14:paraId="58AEFAF0" w14:textId="6789109D" w:rsidR="00667D28" w:rsidRDefault="00667D28">
      <w:pPr>
        <w:pStyle w:val="Fodnotetekst"/>
      </w:pPr>
      <w:r>
        <w:rPr>
          <w:rStyle w:val="Fodnotehenvisning"/>
        </w:rPr>
        <w:footnoteRef/>
      </w:r>
      <w:r>
        <w:t xml:space="preserve"> Voldte=gav.</w:t>
      </w:r>
    </w:p>
  </w:footnote>
  <w:footnote w:id="3">
    <w:p w14:paraId="6425C586" w14:textId="62D132D9" w:rsidR="00B62AC0" w:rsidRDefault="00B62AC0">
      <w:pPr>
        <w:pStyle w:val="Fodnotetekst"/>
      </w:pPr>
      <w:r>
        <w:rPr>
          <w:rStyle w:val="Fodnotehenvisning"/>
        </w:rPr>
        <w:footnoteRef/>
      </w:r>
      <w:r>
        <w:t xml:space="preserve"> Achaiere=grækerne.</w:t>
      </w:r>
    </w:p>
  </w:footnote>
  <w:footnote w:id="4">
    <w:p w14:paraId="4EA77E3C" w14:textId="35C7B2F9" w:rsidR="00667D28" w:rsidRDefault="00667D28">
      <w:pPr>
        <w:pStyle w:val="Fodnotetekst"/>
      </w:pPr>
      <w:r>
        <w:rPr>
          <w:rStyle w:val="Fodnotehenvisning"/>
        </w:rPr>
        <w:footnoteRef/>
      </w:r>
      <w:r>
        <w:t xml:space="preserve"> Behjertede=hjertet på rette sted.</w:t>
      </w:r>
    </w:p>
  </w:footnote>
  <w:footnote w:id="5">
    <w:p w14:paraId="0E008FAB" w14:textId="3C8BC555" w:rsidR="004C3E12" w:rsidRDefault="004C3E12">
      <w:pPr>
        <w:pStyle w:val="Fodnotetekst"/>
      </w:pPr>
      <w:r>
        <w:rPr>
          <w:rStyle w:val="Fodnotehenvisning"/>
        </w:rPr>
        <w:footnoteRef/>
      </w:r>
      <w:r>
        <w:t xml:space="preserve"> Hades = dødsriget</w:t>
      </w:r>
    </w:p>
  </w:footnote>
  <w:footnote w:id="6">
    <w:p w14:paraId="4C111F2A" w14:textId="6F60AAA2" w:rsidR="004C3E12" w:rsidRPr="004C3E12" w:rsidRDefault="004C3E12">
      <w:pPr>
        <w:pStyle w:val="Fodnotetekst"/>
      </w:pPr>
      <w:r>
        <w:rPr>
          <w:rStyle w:val="Fodnotehenvisning"/>
        </w:rPr>
        <w:footnoteRef/>
      </w:r>
      <w:r w:rsidRPr="004C3E12">
        <w:t xml:space="preserve"> Patronymikon for Agamemnon: Atreiden = Atreus’ sø</w:t>
      </w:r>
      <w:r>
        <w:t>n.</w:t>
      </w:r>
    </w:p>
  </w:footnote>
  <w:footnote w:id="7">
    <w:p w14:paraId="291942F4" w14:textId="0E989CFB" w:rsidR="00B62AC0" w:rsidRDefault="00B62AC0">
      <w:pPr>
        <w:pStyle w:val="Fodnotetekst"/>
      </w:pPr>
      <w:r>
        <w:rPr>
          <w:rStyle w:val="Fodnotehenvisning"/>
        </w:rPr>
        <w:footnoteRef/>
      </w:r>
      <w:r>
        <w:t xml:space="preserve"> Letos og Zeus’ søn=Apollon.</w:t>
      </w:r>
    </w:p>
  </w:footnote>
  <w:footnote w:id="8">
    <w:p w14:paraId="752B8C69" w14:textId="04B7A217" w:rsidR="004C3E12" w:rsidRDefault="004C3E12">
      <w:pPr>
        <w:pStyle w:val="Fodnotetekst"/>
      </w:pPr>
      <w:r>
        <w:rPr>
          <w:rStyle w:val="Fodnotehenvisning"/>
        </w:rPr>
        <w:footnoteRef/>
      </w:r>
      <w:r>
        <w:t xml:space="preserve"> Harme = vrede.</w:t>
      </w:r>
    </w:p>
  </w:footnote>
  <w:footnote w:id="9">
    <w:p w14:paraId="4FA39A5F" w14:textId="0FCAFD1D" w:rsidR="00B62AC0" w:rsidRDefault="00B62AC0">
      <w:pPr>
        <w:pStyle w:val="Fodnotetekst"/>
      </w:pPr>
      <w:r>
        <w:rPr>
          <w:rStyle w:val="Fodnotehenvisning"/>
        </w:rPr>
        <w:footnoteRef/>
      </w:r>
      <w:r>
        <w:t xml:space="preserve"> Gyldent scepter med uldbånd er et bevis på, at Chryses er Apollonpræst.</w:t>
      </w:r>
    </w:p>
  </w:footnote>
  <w:footnote w:id="10">
    <w:p w14:paraId="7AE01995" w14:textId="7C488F12" w:rsidR="004C3E12" w:rsidRDefault="004C3E12">
      <w:pPr>
        <w:pStyle w:val="Fodnotetekst"/>
      </w:pPr>
      <w:r>
        <w:rPr>
          <w:rStyle w:val="Fodnotehenvisning"/>
        </w:rPr>
        <w:footnoteRef/>
      </w:r>
      <w:r>
        <w:t xml:space="preserve"> De to atreider = Agamemnon og Menelaos. </w:t>
      </w:r>
    </w:p>
  </w:footnote>
  <w:footnote w:id="11">
    <w:p w14:paraId="1DB44640" w14:textId="7E5573ED" w:rsidR="004C3E12" w:rsidRDefault="004C3E12">
      <w:pPr>
        <w:pStyle w:val="Fodnotetekst"/>
      </w:pPr>
      <w:r>
        <w:rPr>
          <w:rStyle w:val="Fodnotehenvisning"/>
        </w:rPr>
        <w:footnoteRef/>
      </w:r>
      <w:r>
        <w:t xml:space="preserve"> Benskinneklædte = i rustning. </w:t>
      </w:r>
    </w:p>
  </w:footnote>
  <w:footnote w:id="12">
    <w:p w14:paraId="25E5713F" w14:textId="795CF04A" w:rsidR="00B62AC0" w:rsidRDefault="00B62AC0">
      <w:pPr>
        <w:pStyle w:val="Fodnotetekst"/>
      </w:pPr>
      <w:r>
        <w:rPr>
          <w:rStyle w:val="Fodnotehenvisning"/>
        </w:rPr>
        <w:footnoteRef/>
      </w:r>
      <w:r>
        <w:t xml:space="preserve"> Priamos er konge af Troja, så hans by er lig med Troja.</w:t>
      </w:r>
    </w:p>
  </w:footnote>
  <w:footnote w:id="13">
    <w:p w14:paraId="4473CD87" w14:textId="72F6731B" w:rsidR="004C3E12" w:rsidRDefault="004C3E12">
      <w:pPr>
        <w:pStyle w:val="Fodnotetekst"/>
      </w:pPr>
      <w:r>
        <w:rPr>
          <w:rStyle w:val="Fodnotehenvisning"/>
        </w:rPr>
        <w:footnoteRef/>
      </w:r>
      <w:r>
        <w:t xml:space="preserve"> Apollon er gud for bueskytteri. </w:t>
      </w:r>
    </w:p>
  </w:footnote>
  <w:footnote w:id="14">
    <w:p w14:paraId="48B7C337" w14:textId="7D7B2DE8" w:rsidR="00B62AC0" w:rsidRDefault="00B62AC0">
      <w:pPr>
        <w:pStyle w:val="Fodnotetekst"/>
      </w:pPr>
      <w:r>
        <w:rPr>
          <w:rStyle w:val="Fodnotehenvisning"/>
        </w:rPr>
        <w:footnoteRef/>
      </w:r>
      <w:r>
        <w:t xml:space="preserve"> Agt=respekt.</w:t>
      </w:r>
    </w:p>
  </w:footnote>
  <w:footnote w:id="15">
    <w:p w14:paraId="7AD8728F" w14:textId="54A7D3A3" w:rsidR="004C3E12" w:rsidRDefault="004C3E12">
      <w:pPr>
        <w:pStyle w:val="Fodnotetekst"/>
      </w:pPr>
      <w:r>
        <w:rPr>
          <w:rStyle w:val="Fodnotehenvisning"/>
        </w:rPr>
        <w:footnoteRef/>
      </w:r>
      <w:r>
        <w:t xml:space="preserve"> Lidet fornøjet = ikke begejstret. </w:t>
      </w:r>
    </w:p>
  </w:footnote>
  <w:footnote w:id="16">
    <w:p w14:paraId="0A6A41C8" w14:textId="6CD63099" w:rsidR="00B62AC0" w:rsidRDefault="00B62AC0">
      <w:pPr>
        <w:pStyle w:val="Fodnotetekst"/>
      </w:pPr>
      <w:r>
        <w:rPr>
          <w:rStyle w:val="Fodnotehenvisning"/>
        </w:rPr>
        <w:footnoteRef/>
      </w:r>
      <w:r>
        <w:t xml:space="preserve"> Røffel=skæld ud.</w:t>
      </w:r>
    </w:p>
  </w:footnote>
  <w:footnote w:id="17">
    <w:p w14:paraId="6878EEFE" w14:textId="4C8A3313" w:rsidR="00B62AC0" w:rsidRDefault="00B62AC0">
      <w:pPr>
        <w:pStyle w:val="Fodnotetekst"/>
      </w:pPr>
      <w:r>
        <w:rPr>
          <w:rStyle w:val="Fodnotehenvisning"/>
        </w:rPr>
        <w:footnoteRef/>
      </w:r>
      <w:r>
        <w:t xml:space="preserve"> Agamemnon kommer fra byen Argos, hvor han er konge.</w:t>
      </w:r>
    </w:p>
  </w:footnote>
  <w:footnote w:id="18">
    <w:p w14:paraId="1D5AAC7E" w14:textId="2B99F64A" w:rsidR="00B62AC0" w:rsidRDefault="00B62AC0">
      <w:pPr>
        <w:pStyle w:val="Fodnotetekst"/>
      </w:pPr>
      <w:r>
        <w:rPr>
          <w:rStyle w:val="Fodnotehenvisning"/>
        </w:rPr>
        <w:footnoteRef/>
      </w:r>
      <w:r>
        <w:t xml:space="preserve"> Leje=sengeleje, hun skal altså dele seng med Agamemnon.</w:t>
      </w:r>
    </w:p>
  </w:footnote>
  <w:footnote w:id="19">
    <w:p w14:paraId="62D98F44" w14:textId="5495B201" w:rsidR="00667D28" w:rsidRDefault="00667D28">
      <w:pPr>
        <w:pStyle w:val="Fodnotetekst"/>
      </w:pPr>
      <w:r>
        <w:rPr>
          <w:rStyle w:val="Fodnotehenvisning"/>
        </w:rPr>
        <w:footnoteRef/>
      </w:r>
      <w:r>
        <w:t xml:space="preserve"> Tir=ophidse til angreb.</w:t>
      </w:r>
    </w:p>
  </w:footnote>
  <w:footnote w:id="20">
    <w:p w14:paraId="2FDCB265" w14:textId="3FB788B7" w:rsidR="00B62AC0" w:rsidRDefault="00B62AC0">
      <w:pPr>
        <w:pStyle w:val="Fodnotetekst"/>
      </w:pPr>
      <w:r>
        <w:rPr>
          <w:rStyle w:val="Fodnotehenvisning"/>
        </w:rPr>
        <w:footnoteRef/>
      </w:r>
      <w:r>
        <w:t xml:space="preserve"> Gubben=den stakkels mand.</w:t>
      </w:r>
    </w:p>
  </w:footnote>
  <w:footnote w:id="21">
    <w:p w14:paraId="1978564A" w14:textId="516131D5" w:rsidR="00667D28" w:rsidRDefault="00667D28">
      <w:pPr>
        <w:pStyle w:val="Fodnotetekst"/>
      </w:pPr>
      <w:r>
        <w:rPr>
          <w:rStyle w:val="Fodnotehenvisning"/>
        </w:rPr>
        <w:footnoteRef/>
      </w:r>
      <w:r>
        <w:t xml:space="preserve"> Brusende brænding=ved havets bølgende kyst. </w:t>
      </w:r>
    </w:p>
  </w:footnote>
  <w:footnote w:id="22">
    <w:p w14:paraId="03A51684" w14:textId="3B703E11" w:rsidR="00844EAA" w:rsidRDefault="00844EAA">
      <w:pPr>
        <w:pStyle w:val="Fodnotetekst"/>
      </w:pPr>
      <w:r>
        <w:rPr>
          <w:rStyle w:val="Fodnotehenvisning"/>
        </w:rPr>
        <w:footnoteRef/>
      </w:r>
      <w:r>
        <w:t xml:space="preserve"> Apollon er gud for bueskytteri og er selv den bedste bueskytte. Apollons bue er lavet af sølv. </w:t>
      </w:r>
    </w:p>
  </w:footnote>
  <w:footnote w:id="23">
    <w:p w14:paraId="014902CE" w14:textId="58F0531D" w:rsidR="00844EAA" w:rsidRDefault="00844EAA">
      <w:pPr>
        <w:pStyle w:val="Fodnotetekst"/>
      </w:pPr>
      <w:r>
        <w:rPr>
          <w:rStyle w:val="Fodnotehenvisning"/>
        </w:rPr>
        <w:footnoteRef/>
      </w:r>
      <w:r>
        <w:t xml:space="preserve"> Værner=passer på.</w:t>
      </w:r>
    </w:p>
  </w:footnote>
  <w:footnote w:id="24">
    <w:p w14:paraId="2AEDDA09" w14:textId="30AFCF44" w:rsidR="00B62AC0" w:rsidRPr="00B62AC0" w:rsidRDefault="00B62AC0">
      <w:pPr>
        <w:pStyle w:val="Fodnotetekst"/>
      </w:pPr>
      <w:r>
        <w:rPr>
          <w:rStyle w:val="Fodnotehenvisning"/>
        </w:rPr>
        <w:footnoteRef/>
      </w:r>
      <w:r w:rsidRPr="00B62AC0">
        <w:t xml:space="preserve"> Chryse, Killa og Tenedos e</w:t>
      </w:r>
      <w:r>
        <w:t xml:space="preserve">r alle tre byer, hvor Apollon dyrkes. Chryses er i øvrigt selv fra byen Chryse, der ligger tæt på Troja. </w:t>
      </w:r>
    </w:p>
  </w:footnote>
  <w:footnote w:id="25">
    <w:p w14:paraId="50FFCF6C" w14:textId="502521A3" w:rsidR="00B62AC0" w:rsidRPr="00B62AC0" w:rsidRDefault="00B62AC0">
      <w:pPr>
        <w:pStyle w:val="Fodnotetekst"/>
      </w:pPr>
      <w:r>
        <w:rPr>
          <w:rStyle w:val="Fodnotehenvisning"/>
        </w:rPr>
        <w:footnoteRef/>
      </w:r>
      <w:r w:rsidRPr="00B62AC0">
        <w:t xml:space="preserve"> Smintheus=Apollon.</w:t>
      </w:r>
    </w:p>
  </w:footnote>
  <w:footnote w:id="26">
    <w:p w14:paraId="2F0EAEE8" w14:textId="252D025F" w:rsidR="00844EAA" w:rsidRDefault="00844EAA">
      <w:pPr>
        <w:pStyle w:val="Fodnotetekst"/>
      </w:pPr>
      <w:r>
        <w:rPr>
          <w:rStyle w:val="Fodnotehenvisning"/>
        </w:rPr>
        <w:footnoteRef/>
      </w:r>
      <w:r>
        <w:t xml:space="preserve"> Prydeligt=flot.</w:t>
      </w:r>
    </w:p>
  </w:footnote>
  <w:footnote w:id="27">
    <w:p w14:paraId="4AF3C7ED" w14:textId="02BD103D" w:rsidR="00B62AC0" w:rsidRDefault="00B62AC0">
      <w:pPr>
        <w:pStyle w:val="Fodnotetekst"/>
      </w:pPr>
      <w:r>
        <w:rPr>
          <w:rStyle w:val="Fodnotehenvisning"/>
        </w:rPr>
        <w:footnoteRef/>
      </w:r>
      <w:r>
        <w:t xml:space="preserve"> Danaerne=grækerne. </w:t>
      </w:r>
    </w:p>
  </w:footnote>
  <w:footnote w:id="28">
    <w:p w14:paraId="55B80559" w14:textId="16422C17" w:rsidR="00EA22F0" w:rsidRDefault="00EA22F0">
      <w:pPr>
        <w:pStyle w:val="Fodnotetekst"/>
      </w:pPr>
      <w:r>
        <w:rPr>
          <w:rStyle w:val="Fodnotehenvisning"/>
        </w:rPr>
        <w:footnoteRef/>
      </w:r>
      <w:r>
        <w:t xml:space="preserve"> Foibos=epitet til Apollon, der betyder ”den strålende/lysende”</w:t>
      </w:r>
    </w:p>
  </w:footnote>
  <w:footnote w:id="29">
    <w:p w14:paraId="0103B702" w14:textId="2455AE0C" w:rsidR="00EA22F0" w:rsidRDefault="00EA22F0">
      <w:pPr>
        <w:pStyle w:val="Fodnotetekst"/>
      </w:pPr>
      <w:r>
        <w:rPr>
          <w:rStyle w:val="Fodnotehenvisning"/>
        </w:rPr>
        <w:footnoteRef/>
      </w:r>
      <w:r>
        <w:t xml:space="preserve"> Kogger=beholder til sine pile</w:t>
      </w:r>
    </w:p>
  </w:footnote>
  <w:footnote w:id="30">
    <w:p w14:paraId="5FA199E9" w14:textId="4FC9B3BE" w:rsidR="00844EAA" w:rsidRDefault="00844EAA">
      <w:pPr>
        <w:pStyle w:val="Fodnotetekst"/>
      </w:pPr>
      <w:r>
        <w:rPr>
          <w:rStyle w:val="Fodnotehenvisning"/>
        </w:rPr>
        <w:footnoteRef/>
      </w:r>
      <w:r>
        <w:t xml:space="preserve"> Fremfærd=hans opførelse. </w:t>
      </w:r>
    </w:p>
  </w:footnote>
  <w:footnote w:id="31">
    <w:p w14:paraId="39EC41E9" w14:textId="10D1B729" w:rsidR="00844EAA" w:rsidRDefault="00844EAA">
      <w:pPr>
        <w:pStyle w:val="Fodnotetekst"/>
      </w:pPr>
      <w:r>
        <w:rPr>
          <w:rStyle w:val="Fodnotehenvisning"/>
        </w:rPr>
        <w:footnoteRef/>
      </w:r>
      <w:r>
        <w:t xml:space="preserve"> Klang=lyd.</w:t>
      </w:r>
    </w:p>
  </w:footnote>
  <w:footnote w:id="32">
    <w:p w14:paraId="51597791" w14:textId="5F4407C9" w:rsidR="00844EAA" w:rsidRDefault="00844EAA">
      <w:pPr>
        <w:pStyle w:val="Fodnotetekst"/>
      </w:pPr>
      <w:r>
        <w:rPr>
          <w:rStyle w:val="Fodnotehenvisning"/>
        </w:rPr>
        <w:footnoteRef/>
      </w:r>
      <w:r>
        <w:t xml:space="preserve"> Bestandig=vedvarende/blivende. Ligbålene blev ved med at brænde. </w:t>
      </w:r>
    </w:p>
  </w:footnote>
  <w:footnote w:id="33">
    <w:p w14:paraId="1DB7AC59" w14:textId="60234EA8" w:rsidR="00844EAA" w:rsidRDefault="00844EAA">
      <w:pPr>
        <w:pStyle w:val="Fodnotetekst"/>
      </w:pPr>
      <w:r>
        <w:rPr>
          <w:rStyle w:val="Fodnotehenvisning"/>
        </w:rPr>
        <w:footnoteRef/>
      </w:r>
      <w:r>
        <w:t xml:space="preserve"> Liljearmede=Hera har smukke hvide arme. En lilje er hvid. </w:t>
      </w:r>
    </w:p>
  </w:footnote>
  <w:footnote w:id="34">
    <w:p w14:paraId="354AF345" w14:textId="4F69B65A" w:rsidR="00EA22F0" w:rsidRDefault="00EA22F0">
      <w:pPr>
        <w:pStyle w:val="Fodnotetekst"/>
      </w:pPr>
      <w:r>
        <w:rPr>
          <w:rStyle w:val="Fodnotehenvisning"/>
        </w:rPr>
        <w:footnoteRef/>
      </w:r>
      <w:r>
        <w:t xml:space="preserve"> Here=gudinden Hera</w:t>
      </w:r>
    </w:p>
  </w:footnote>
  <w:footnote w:id="35">
    <w:p w14:paraId="217A4ECD" w14:textId="306C4905" w:rsidR="00EA22F0" w:rsidRDefault="00EA22F0">
      <w:pPr>
        <w:pStyle w:val="Fodnotetekst"/>
      </w:pPr>
      <w:r>
        <w:rPr>
          <w:rStyle w:val="Fodnotehenvisning"/>
        </w:rPr>
        <w:footnoteRef/>
      </w:r>
      <w:r>
        <w:t xml:space="preserve"> Atreus søn er i dette tilfælde Agamemnon</w:t>
      </w:r>
    </w:p>
  </w:footnote>
  <w:footnote w:id="36">
    <w:p w14:paraId="4178D1AC" w14:textId="178ED9A7" w:rsidR="00EA22F0" w:rsidRDefault="00EA22F0">
      <w:pPr>
        <w:pStyle w:val="Fodnotetekst"/>
      </w:pPr>
      <w:r>
        <w:rPr>
          <w:rStyle w:val="Fodnotehenvisning"/>
        </w:rPr>
        <w:footnoteRef/>
      </w:r>
      <w:r>
        <w:t xml:space="preserve"> Beskæmmet=skamfuldt</w:t>
      </w:r>
    </w:p>
  </w:footnote>
  <w:footnote w:id="37">
    <w:p w14:paraId="6CAF3C66" w14:textId="04CF1C1A" w:rsidR="00EA22F0" w:rsidRDefault="00EA22F0">
      <w:pPr>
        <w:pStyle w:val="Fodnotetekst"/>
      </w:pPr>
      <w:r>
        <w:rPr>
          <w:rStyle w:val="Fodnotehenvisning"/>
        </w:rPr>
        <w:footnoteRef/>
      </w:r>
      <w:r>
        <w:t xml:space="preserve"> Kronion=Zeus. Krionion er et særligt patronymikon, der betyder ”søn af Kronos”.</w:t>
      </w:r>
    </w:p>
  </w:footnote>
  <w:footnote w:id="38">
    <w:p w14:paraId="7B4C69AB" w14:textId="63FD8D6A" w:rsidR="00EA22F0" w:rsidRDefault="00EA22F0">
      <w:pPr>
        <w:pStyle w:val="Fodnotetekst"/>
      </w:pPr>
      <w:r>
        <w:rPr>
          <w:rStyle w:val="Fodnotehenvisning"/>
        </w:rPr>
        <w:footnoteRef/>
      </w:r>
      <w:r>
        <w:t xml:space="preserve"> Lovninger=ofringer</w:t>
      </w:r>
    </w:p>
  </w:footnote>
  <w:footnote w:id="39">
    <w:p w14:paraId="22C0F96A" w14:textId="52B3D01E" w:rsidR="00EA22F0" w:rsidRDefault="00EA22F0">
      <w:pPr>
        <w:pStyle w:val="Fodnotetekst"/>
      </w:pPr>
      <w:r>
        <w:rPr>
          <w:rStyle w:val="Fodnotehenvisning"/>
        </w:rPr>
        <w:footnoteRef/>
      </w:r>
      <w:r>
        <w:t xml:space="preserve"> Hekatomber=Ofring af 100 dyr</w:t>
      </w:r>
    </w:p>
  </w:footnote>
  <w:footnote w:id="40">
    <w:p w14:paraId="66CDE398" w14:textId="69623C12" w:rsidR="00EA22F0" w:rsidRDefault="00EA22F0">
      <w:pPr>
        <w:pStyle w:val="Fodnotetekst"/>
      </w:pPr>
      <w:r>
        <w:rPr>
          <w:rStyle w:val="Fodnotehenvisning"/>
        </w:rPr>
        <w:footnoteRef/>
      </w:r>
      <w:r>
        <w:t xml:space="preserve"> Lydefri=fejlfrie</w:t>
      </w:r>
    </w:p>
  </w:footnote>
  <w:footnote w:id="41">
    <w:p w14:paraId="5EFC3CF8" w14:textId="430379F7" w:rsidR="00844EAA" w:rsidRDefault="00844EAA">
      <w:pPr>
        <w:pStyle w:val="Fodnotetekst"/>
      </w:pPr>
      <w:r>
        <w:rPr>
          <w:rStyle w:val="Fodnotehenvisning"/>
        </w:rPr>
        <w:footnoteRef/>
      </w:r>
      <w:r>
        <w:t xml:space="preserve"> Formås=overtales.</w:t>
      </w:r>
    </w:p>
  </w:footnote>
  <w:footnote w:id="42">
    <w:p w14:paraId="4C06B895" w14:textId="3EBD62E1" w:rsidR="00EA22F0" w:rsidRDefault="00EA22F0">
      <w:pPr>
        <w:pStyle w:val="Fodnotetekst"/>
      </w:pPr>
      <w:r>
        <w:rPr>
          <w:rStyle w:val="Fodnotehenvisning"/>
        </w:rPr>
        <w:footnoteRef/>
      </w:r>
      <w:r>
        <w:t xml:space="preserve"> Thestoriden=patronymikon til spåmanden Kalchas, ”søn af Thestor”.</w:t>
      </w:r>
    </w:p>
  </w:footnote>
  <w:footnote w:id="43">
    <w:p w14:paraId="571A4859" w14:textId="6C1C2AA8" w:rsidR="00844EAA" w:rsidRDefault="00844EAA">
      <w:pPr>
        <w:pStyle w:val="Fodnotetekst"/>
      </w:pPr>
      <w:r>
        <w:rPr>
          <w:rStyle w:val="Fodnotehenvisning"/>
        </w:rPr>
        <w:footnoteRef/>
      </w:r>
      <w:r>
        <w:t xml:space="preserve"> Kyndigt=erfarent. </w:t>
      </w:r>
    </w:p>
  </w:footnote>
  <w:footnote w:id="44">
    <w:p w14:paraId="2442D3D2" w14:textId="4D0F1CE5" w:rsidR="00844EAA" w:rsidRDefault="00844EAA">
      <w:pPr>
        <w:pStyle w:val="Fodnotetekst"/>
      </w:pPr>
      <w:r>
        <w:rPr>
          <w:rStyle w:val="Fodnotehenvisning"/>
        </w:rPr>
        <w:footnoteRef/>
      </w:r>
      <w:r>
        <w:t xml:space="preserve"> Rede=styr på.</w:t>
      </w:r>
    </w:p>
  </w:footnote>
  <w:footnote w:id="45">
    <w:p w14:paraId="157A6BA2" w14:textId="35C0F68D" w:rsidR="00EA22F0" w:rsidRDefault="00EA22F0">
      <w:pPr>
        <w:pStyle w:val="Fodnotetekst"/>
      </w:pPr>
      <w:r>
        <w:rPr>
          <w:rStyle w:val="Fodnotehenvisning"/>
        </w:rPr>
        <w:footnoteRef/>
      </w:r>
      <w:r>
        <w:t xml:space="preserve"> Ilion=Troja</w:t>
      </w:r>
    </w:p>
  </w:footnote>
  <w:footnote w:id="46">
    <w:p w14:paraId="332ACA9E" w14:textId="0FD36507" w:rsidR="00EA22F0" w:rsidRDefault="00EA22F0">
      <w:pPr>
        <w:pStyle w:val="Fodnotetekst"/>
      </w:pPr>
      <w:r>
        <w:rPr>
          <w:rStyle w:val="Fodnotehenvisning"/>
        </w:rPr>
        <w:footnoteRef/>
      </w:r>
      <w:r>
        <w:t xml:space="preserve"> Argeierne=folk fra Argos. Agamemnon er konge af Argos.</w:t>
      </w:r>
    </w:p>
  </w:footnote>
  <w:footnote w:id="47">
    <w:p w14:paraId="79013BDA" w14:textId="4FD32D6E" w:rsidR="004C3E12" w:rsidRDefault="004C3E12">
      <w:pPr>
        <w:pStyle w:val="Fodnotetekst"/>
      </w:pPr>
      <w:r>
        <w:rPr>
          <w:rStyle w:val="Fodnotehenvisning"/>
        </w:rPr>
        <w:footnoteRef/>
      </w:r>
      <w:r>
        <w:t xml:space="preserve"> Spantebuede=</w:t>
      </w:r>
      <w:r w:rsidR="00656DA2">
        <w:t>Sammensatte træstykker, der giver skibet dets særlig form.</w:t>
      </w:r>
    </w:p>
  </w:footnote>
  <w:footnote w:id="48">
    <w:p w14:paraId="084F5D41" w14:textId="4D713644" w:rsidR="00844EAA" w:rsidRDefault="00844EAA">
      <w:pPr>
        <w:pStyle w:val="Fodnotetekst"/>
      </w:pPr>
      <w:r>
        <w:rPr>
          <w:rStyle w:val="Fodnotehenvisning"/>
        </w:rPr>
        <w:footnoteRef/>
      </w:r>
      <w:r>
        <w:t xml:space="preserve"> Ypperst=bedst. </w:t>
      </w:r>
    </w:p>
  </w:footnote>
  <w:footnote w:id="49">
    <w:p w14:paraId="541A52D9" w14:textId="418FED10" w:rsidR="00EA22F0" w:rsidRDefault="00EA22F0">
      <w:pPr>
        <w:pStyle w:val="Fodnotetekst"/>
      </w:pPr>
      <w:r>
        <w:rPr>
          <w:rStyle w:val="Fodnotehenvisning"/>
        </w:rPr>
        <w:footnoteRef/>
      </w:r>
      <w:r>
        <w:t xml:space="preserve"> Farsot=pest</w:t>
      </w:r>
    </w:p>
  </w:footnote>
  <w:footnote w:id="50">
    <w:p w14:paraId="78675568" w14:textId="5622E0CB" w:rsidR="00656DA2" w:rsidRDefault="00656DA2">
      <w:pPr>
        <w:pStyle w:val="Fodnotetekst"/>
      </w:pPr>
      <w:r>
        <w:rPr>
          <w:rStyle w:val="Fodnotehenvisning"/>
        </w:rPr>
        <w:footnoteRef/>
      </w:r>
      <w:r>
        <w:t xml:space="preserve"> Reference til fortællingen om Agamemnons datter, Ifegenia</w:t>
      </w:r>
    </w:p>
  </w:footnote>
  <w:footnote w:id="51">
    <w:p w14:paraId="423D4DC1" w14:textId="4555FBA5" w:rsidR="00EA22F0" w:rsidRDefault="00EA22F0">
      <w:pPr>
        <w:pStyle w:val="Fodnotetekst"/>
      </w:pPr>
      <w:r>
        <w:rPr>
          <w:rStyle w:val="Fodnotehenvisning"/>
        </w:rPr>
        <w:footnoteRef/>
      </w:r>
      <w:r>
        <w:t xml:space="preserve"> Chryseis=Patronimikon til Chryses’ datter.</w:t>
      </w:r>
    </w:p>
  </w:footnote>
  <w:footnote w:id="52">
    <w:p w14:paraId="39CAD778" w14:textId="29F5682D" w:rsidR="00EA22F0" w:rsidRDefault="00EA22F0">
      <w:pPr>
        <w:pStyle w:val="Fodnotetekst"/>
      </w:pPr>
      <w:r>
        <w:rPr>
          <w:rStyle w:val="Fodnotehenvisning"/>
        </w:rPr>
        <w:footnoteRef/>
      </w:r>
      <w:r>
        <w:t xml:space="preserve"> Klytaimestra er Agamemnons hustru (viv) og hun er søster til Helene.</w:t>
      </w:r>
    </w:p>
  </w:footnote>
  <w:footnote w:id="53">
    <w:p w14:paraId="1069EC6D" w14:textId="009A0FD0" w:rsidR="00EA22F0" w:rsidRDefault="00EA22F0">
      <w:pPr>
        <w:pStyle w:val="Fodnotetekst"/>
      </w:pPr>
      <w:r>
        <w:rPr>
          <w:rStyle w:val="Fodnotehenvisning"/>
        </w:rPr>
        <w:footnoteRef/>
      </w:r>
      <w:r>
        <w:t xml:space="preserve"> Fermhed og flid=dygtighed</w:t>
      </w:r>
    </w:p>
  </w:footnote>
  <w:footnote w:id="54">
    <w:p w14:paraId="0C9DB893" w14:textId="317DD363" w:rsidR="00844EAA" w:rsidRDefault="00844EAA">
      <w:pPr>
        <w:pStyle w:val="Fodnotetekst"/>
      </w:pPr>
      <w:r>
        <w:rPr>
          <w:rStyle w:val="Fodnotehenvisning"/>
        </w:rPr>
        <w:footnoteRef/>
      </w:r>
      <w:r>
        <w:t xml:space="preserve"> Belønning=efter en kamp bliver de ting, som grækerne har erobret fx guld og kvinder, fordelt imellem de soldater, der deltog i kampen. At få en kvinde i kampløn er en meget stor gevinst. </w:t>
      </w:r>
    </w:p>
  </w:footnote>
  <w:footnote w:id="55">
    <w:p w14:paraId="30745AED" w14:textId="1E8F4281" w:rsidR="00844EAA" w:rsidRDefault="00844EAA">
      <w:pPr>
        <w:pStyle w:val="Fodnotetekst"/>
      </w:pPr>
      <w:r>
        <w:rPr>
          <w:rStyle w:val="Fodnotehenvisning"/>
        </w:rPr>
        <w:footnoteRef/>
      </w:r>
      <w:r>
        <w:t xml:space="preserve"> Gods=materiale, der er erobret fx guld og kvinder. </w:t>
      </w:r>
    </w:p>
  </w:footnote>
  <w:footnote w:id="56">
    <w:p w14:paraId="1C7EE89B" w14:textId="1C71B033" w:rsidR="007D0D94" w:rsidRDefault="007D0D94">
      <w:pPr>
        <w:pStyle w:val="Fodnotetekst"/>
      </w:pPr>
      <w:r>
        <w:rPr>
          <w:rStyle w:val="Fodnotehenvisning"/>
        </w:rPr>
        <w:footnoteRef/>
      </w:r>
      <w:r>
        <w:t xml:space="preserve"> Tre- eller firefoldig=tre eller fire gange så meget. </w:t>
      </w:r>
    </w:p>
  </w:footnote>
  <w:footnote w:id="57">
    <w:p w14:paraId="0BEA9212" w14:textId="0FC9517B" w:rsidR="007D0D94" w:rsidRDefault="007D0D94">
      <w:pPr>
        <w:pStyle w:val="Fodnotetekst"/>
      </w:pPr>
      <w:r>
        <w:rPr>
          <w:rStyle w:val="Fodnotehenvisning"/>
        </w:rPr>
        <w:footnoteRef/>
      </w:r>
      <w:r>
        <w:t xml:space="preserve"> Knejsende=højt hævede.</w:t>
      </w:r>
    </w:p>
  </w:footnote>
  <w:footnote w:id="58">
    <w:p w14:paraId="25B45F97" w14:textId="4FBFE279" w:rsidR="00F509E2" w:rsidRDefault="00F509E2">
      <w:pPr>
        <w:pStyle w:val="Fodnotetekst"/>
      </w:pPr>
      <w:r>
        <w:rPr>
          <w:rStyle w:val="Fodnotehenvisning"/>
        </w:rPr>
        <w:footnoteRef/>
      </w:r>
      <w:r>
        <w:t xml:space="preserve"> Brav=modig</w:t>
      </w:r>
    </w:p>
  </w:footnote>
  <w:footnote w:id="59">
    <w:p w14:paraId="752B1987" w14:textId="345809BE" w:rsidR="00F509E2" w:rsidRDefault="00F509E2">
      <w:pPr>
        <w:pStyle w:val="Fodnotetekst"/>
      </w:pPr>
      <w:r>
        <w:rPr>
          <w:rStyle w:val="Fodnotehenvisning"/>
        </w:rPr>
        <w:footnoteRef/>
      </w:r>
      <w:r>
        <w:t xml:space="preserve"> Løn skal her forstås som de kvinder og de materialer, som grækerne erobrer ved at angribe trojanske landsbyer, og uddeler efterfølgende til de bedste krigere. Achilleus har ligesom Agamemnon fået en kvinde som løn. </w:t>
      </w:r>
    </w:p>
  </w:footnote>
  <w:footnote w:id="60">
    <w:p w14:paraId="7D70CB82" w14:textId="2B4761A2" w:rsidR="00F509E2" w:rsidRDefault="00F509E2">
      <w:pPr>
        <w:pStyle w:val="Fodnotetekst"/>
      </w:pPr>
      <w:r>
        <w:rPr>
          <w:rStyle w:val="Fodnotehenvisning"/>
        </w:rPr>
        <w:footnoteRef/>
      </w:r>
      <w:r>
        <w:t xml:space="preserve"> Ajas er en af de mange store græske helte, der er med i den trojanske krig. </w:t>
      </w:r>
    </w:p>
  </w:footnote>
  <w:footnote w:id="61">
    <w:p w14:paraId="6527A1A9" w14:textId="31BD1388" w:rsidR="00F509E2" w:rsidRDefault="00F509E2">
      <w:pPr>
        <w:pStyle w:val="Fodnotetekst"/>
      </w:pPr>
      <w:r>
        <w:rPr>
          <w:rStyle w:val="Fodnotehenvisning"/>
        </w:rPr>
        <w:footnoteRef/>
      </w:r>
      <w:r>
        <w:t xml:space="preserve"> Odysseus er en af de mange store græske helte, der er med i den trojanske krig. Odysseus spiller en afgørende rolle for krigens slutning, da han opfinder den trojanske hest. </w:t>
      </w:r>
    </w:p>
  </w:footnote>
  <w:footnote w:id="62">
    <w:p w14:paraId="3288C90C" w14:textId="2FB76FC3" w:rsidR="00F509E2" w:rsidRDefault="00F509E2">
      <w:pPr>
        <w:pStyle w:val="Fodnotetekst"/>
      </w:pPr>
      <w:r>
        <w:rPr>
          <w:rStyle w:val="Fodnotehenvisning"/>
        </w:rPr>
        <w:footnoteRef/>
      </w:r>
      <w:r>
        <w:t xml:space="preserve"> Harmfuld=at føle sig fuld af vrede.</w:t>
      </w:r>
    </w:p>
  </w:footnote>
  <w:footnote w:id="63">
    <w:p w14:paraId="1F09286B" w14:textId="34162684" w:rsidR="00656DA2" w:rsidRDefault="00656DA2">
      <w:pPr>
        <w:pStyle w:val="Fodnotetekst"/>
      </w:pPr>
      <w:r>
        <w:rPr>
          <w:rStyle w:val="Fodnotehenvisning"/>
        </w:rPr>
        <w:footnoteRef/>
      </w:r>
      <w:r>
        <w:t xml:space="preserve"> Sorttjæret=skibet er smurt ind i sort tjære, så det hurtigere flyder gennem havet. </w:t>
      </w:r>
    </w:p>
  </w:footnote>
  <w:footnote w:id="64">
    <w:p w14:paraId="68941CCD" w14:textId="6A32132B" w:rsidR="00F509E2" w:rsidRDefault="00F509E2">
      <w:pPr>
        <w:pStyle w:val="Fodnotetekst"/>
      </w:pPr>
      <w:r>
        <w:rPr>
          <w:rStyle w:val="Fodnotehenvisning"/>
        </w:rPr>
        <w:footnoteRef/>
      </w:r>
      <w:r>
        <w:t xml:space="preserve"> Telemons søn er Ajas. </w:t>
      </w:r>
    </w:p>
  </w:footnote>
  <w:footnote w:id="65">
    <w:p w14:paraId="56AB92BE" w14:textId="611CFA33" w:rsidR="00F509E2" w:rsidRDefault="00F509E2">
      <w:pPr>
        <w:pStyle w:val="Fodnotetekst"/>
      </w:pPr>
      <w:r>
        <w:rPr>
          <w:rStyle w:val="Fodnotehenvisning"/>
        </w:rPr>
        <w:footnoteRef/>
      </w:r>
      <w:r>
        <w:t xml:space="preserve"> Idomenes er en af de mange store græske helte, der er med i den trojanske krig.</w:t>
      </w:r>
    </w:p>
  </w:footnote>
  <w:footnote w:id="66">
    <w:p w14:paraId="06EC8266" w14:textId="1A1F43DB" w:rsidR="00F509E2" w:rsidRDefault="00F509E2">
      <w:pPr>
        <w:pStyle w:val="Fodnotetekst"/>
      </w:pPr>
      <w:r>
        <w:rPr>
          <w:rStyle w:val="Fodnotehenvisning"/>
        </w:rPr>
        <w:footnoteRef/>
      </w:r>
      <w:r>
        <w:t xml:space="preserve"> Afvende=stoppe.</w:t>
      </w:r>
    </w:p>
  </w:footnote>
  <w:footnote w:id="67">
    <w:p w14:paraId="3430AC42" w14:textId="0F8C72DD" w:rsidR="00F509E2" w:rsidRDefault="00F509E2">
      <w:pPr>
        <w:pStyle w:val="Fodnotetekst"/>
      </w:pPr>
      <w:r>
        <w:rPr>
          <w:rStyle w:val="Fodnotehenvisning"/>
        </w:rPr>
        <w:footnoteRef/>
      </w:r>
      <w:r>
        <w:t xml:space="preserve"> Gement=tarvelige.</w:t>
      </w:r>
    </w:p>
  </w:footnote>
  <w:footnote w:id="68">
    <w:p w14:paraId="72CA4DAF" w14:textId="1028FD5C" w:rsidR="00F509E2" w:rsidRDefault="00F509E2">
      <w:pPr>
        <w:pStyle w:val="Fodnotetekst"/>
      </w:pPr>
      <w:r>
        <w:rPr>
          <w:rStyle w:val="Fodnotehenvisning"/>
        </w:rPr>
        <w:footnoteRef/>
      </w:r>
      <w:r>
        <w:t xml:space="preserve"> Stymper=en person der vækker foragt, en sølle person.</w:t>
      </w:r>
    </w:p>
  </w:footnote>
  <w:footnote w:id="69">
    <w:p w14:paraId="6574E667" w14:textId="1C97E471" w:rsidR="00656DA2" w:rsidRDefault="00656DA2">
      <w:pPr>
        <w:pStyle w:val="Fodnotetekst"/>
      </w:pPr>
      <w:r>
        <w:rPr>
          <w:rStyle w:val="Fodnotehenvisning"/>
        </w:rPr>
        <w:footnoteRef/>
      </w:r>
      <w:r>
        <w:t xml:space="preserve"> Færd=tur/rejse.</w:t>
      </w:r>
    </w:p>
  </w:footnote>
  <w:footnote w:id="70">
    <w:p w14:paraId="52AB1C2C" w14:textId="039527BF" w:rsidR="00F509E2" w:rsidRDefault="00F509E2">
      <w:pPr>
        <w:pStyle w:val="Fodnotetekst"/>
      </w:pPr>
      <w:r>
        <w:rPr>
          <w:rStyle w:val="Fodnotehenvisning"/>
        </w:rPr>
        <w:footnoteRef/>
      </w:r>
      <w:r>
        <w:t xml:space="preserve"> Fthia er det sted, som Achilleus kommer fra.</w:t>
      </w:r>
    </w:p>
  </w:footnote>
  <w:footnote w:id="71">
    <w:p w14:paraId="203550A0" w14:textId="3DA53A2A" w:rsidR="00F509E2" w:rsidRDefault="00F509E2">
      <w:pPr>
        <w:pStyle w:val="Fodnotetekst"/>
      </w:pPr>
      <w:r>
        <w:rPr>
          <w:rStyle w:val="Fodnotehenvisning"/>
        </w:rPr>
        <w:footnoteRef/>
      </w:r>
      <w:r>
        <w:t xml:space="preserve"> Muldrige agre=gode marker.</w:t>
      </w:r>
    </w:p>
  </w:footnote>
  <w:footnote w:id="72">
    <w:p w14:paraId="70129722" w14:textId="35524885" w:rsidR="00F509E2" w:rsidRDefault="00F509E2">
      <w:pPr>
        <w:pStyle w:val="Fodnotetekst"/>
      </w:pPr>
      <w:r>
        <w:rPr>
          <w:rStyle w:val="Fodnotehenvisning"/>
        </w:rPr>
        <w:footnoteRef/>
      </w:r>
      <w:r>
        <w:t xml:space="preserve"> Åse=Højdedrag.</w:t>
      </w:r>
    </w:p>
  </w:footnote>
  <w:footnote w:id="73">
    <w:p w14:paraId="10866830" w14:textId="5522630F" w:rsidR="00656DA2" w:rsidRDefault="00656DA2">
      <w:pPr>
        <w:pStyle w:val="Fodnotetekst"/>
      </w:pPr>
      <w:r>
        <w:rPr>
          <w:rStyle w:val="Fodnotehenvisning"/>
        </w:rPr>
        <w:footnoteRef/>
      </w:r>
      <w:r>
        <w:t xml:space="preserve"> Ænser=tænker ikke over.</w:t>
      </w:r>
    </w:p>
  </w:footnote>
  <w:footnote w:id="74">
    <w:p w14:paraId="29B2D197" w14:textId="6E58E609" w:rsidR="00F509E2" w:rsidRDefault="00F509E2">
      <w:pPr>
        <w:pStyle w:val="Fodnotetekst"/>
      </w:pPr>
      <w:r>
        <w:rPr>
          <w:rStyle w:val="Fodnotehenvisning"/>
        </w:rPr>
        <w:footnoteRef/>
      </w:r>
      <w:r>
        <w:t xml:space="preserve"> Tøddel=</w:t>
      </w:r>
      <w:r w:rsidR="000F6849">
        <w:t>en lille smule.</w:t>
      </w:r>
    </w:p>
  </w:footnote>
  <w:footnote w:id="75">
    <w:p w14:paraId="14200CC8" w14:textId="7A88D5CF" w:rsidR="000F6849" w:rsidRDefault="000F6849">
      <w:pPr>
        <w:pStyle w:val="Fodnotetekst"/>
      </w:pPr>
      <w:r>
        <w:rPr>
          <w:rStyle w:val="Fodnotehenvisning"/>
        </w:rPr>
        <w:footnoteRef/>
      </w:r>
      <w:r>
        <w:t xml:space="preserve"> Rane=frarøve.</w:t>
      </w:r>
    </w:p>
  </w:footnote>
  <w:footnote w:id="76">
    <w:p w14:paraId="25B6CF8D" w14:textId="0581F54B" w:rsidR="000F6849" w:rsidRDefault="000F6849">
      <w:pPr>
        <w:pStyle w:val="Fodnotetekst"/>
      </w:pPr>
      <w:r>
        <w:rPr>
          <w:rStyle w:val="Fodnotehenvisning"/>
        </w:rPr>
        <w:footnoteRef/>
      </w:r>
      <w:r>
        <w:t xml:space="preserve"> Møje=arbejde.</w:t>
      </w:r>
    </w:p>
  </w:footnote>
  <w:footnote w:id="77">
    <w:p w14:paraId="12A9BDC2" w14:textId="45E47DF4" w:rsidR="000F6849" w:rsidRDefault="000F6849">
      <w:pPr>
        <w:pStyle w:val="Fodnotetekst"/>
      </w:pPr>
      <w:r>
        <w:rPr>
          <w:rStyle w:val="Fodnotehenvisning"/>
        </w:rPr>
        <w:footnoteRef/>
      </w:r>
      <w:r>
        <w:t xml:space="preserve"> Lidet=lidt.</w:t>
      </w:r>
    </w:p>
  </w:footnote>
  <w:footnote w:id="78">
    <w:p w14:paraId="4657ED6F" w14:textId="459FDF1D" w:rsidR="00656DA2" w:rsidRDefault="00656DA2">
      <w:pPr>
        <w:pStyle w:val="Fodnotetekst"/>
      </w:pPr>
      <w:r>
        <w:rPr>
          <w:rStyle w:val="Fodnotehenvisning"/>
        </w:rPr>
        <w:footnoteRef/>
      </w:r>
      <w:r>
        <w:t xml:space="preserve"> Vanære=mangel på respekt.</w:t>
      </w:r>
    </w:p>
  </w:footnote>
  <w:footnote w:id="79">
    <w:p w14:paraId="13119CFA" w14:textId="1C2E3970" w:rsidR="00656DA2" w:rsidRDefault="00656DA2">
      <w:pPr>
        <w:pStyle w:val="Fodnotetekst"/>
      </w:pPr>
      <w:r>
        <w:rPr>
          <w:rStyle w:val="Fodnotehenvisning"/>
        </w:rPr>
        <w:footnoteRef/>
      </w:r>
      <w:r>
        <w:t xml:space="preserve"> Achilleus’ mor er havgudinden, Thetis, så Achilleus er i realiteten halvgud, selvom han ikke besidder nogle af gudernes egenskaber. </w:t>
      </w:r>
      <w:r w:rsidR="00B63CFC">
        <w:t xml:space="preserve">Her beskyldes Achilleus for at have alle sine krigsegenskaber fra sin mor. </w:t>
      </w:r>
    </w:p>
  </w:footnote>
  <w:footnote w:id="80">
    <w:p w14:paraId="24449574" w14:textId="7E529065" w:rsidR="000F6849" w:rsidRDefault="000F6849">
      <w:pPr>
        <w:pStyle w:val="Fodnotetekst"/>
      </w:pPr>
      <w:r>
        <w:rPr>
          <w:rStyle w:val="Fodnotehenvisning"/>
        </w:rPr>
        <w:footnoteRef/>
      </w:r>
      <w:r>
        <w:t xml:space="preserve"> Myrmidonerne er de meget dygtige krigere, som følger Achilleus.</w:t>
      </w:r>
    </w:p>
  </w:footnote>
  <w:footnote w:id="81">
    <w:p w14:paraId="3434D156" w14:textId="03000F7A" w:rsidR="000F6849" w:rsidRDefault="000F6849">
      <w:pPr>
        <w:pStyle w:val="Fodnotetekst"/>
      </w:pPr>
      <w:r>
        <w:rPr>
          <w:rStyle w:val="Fodnotehenvisning"/>
        </w:rPr>
        <w:footnoteRef/>
      </w:r>
      <w:r>
        <w:t xml:space="preserve"> Dy sig=afholde sig fra</w:t>
      </w:r>
    </w:p>
  </w:footnote>
  <w:footnote w:id="82">
    <w:p w14:paraId="1D2F02D2" w14:textId="761F8F2C" w:rsidR="00B63CFC" w:rsidRDefault="00B63CFC">
      <w:pPr>
        <w:pStyle w:val="Fodnotetekst"/>
      </w:pPr>
      <w:r>
        <w:rPr>
          <w:rStyle w:val="Fodnotehenvisning"/>
        </w:rPr>
        <w:footnoteRef/>
      </w:r>
      <w:r>
        <w:t xml:space="preserve"> Bringe=den forreste del af brystet.</w:t>
      </w:r>
    </w:p>
  </w:footnote>
  <w:footnote w:id="83">
    <w:p w14:paraId="1727D616" w14:textId="6F9DDB2A" w:rsidR="00B63CFC" w:rsidRDefault="00B63CFC">
      <w:pPr>
        <w:pStyle w:val="Fodnotetekst"/>
      </w:pPr>
      <w:r>
        <w:rPr>
          <w:rStyle w:val="Fodnotehenvisning"/>
        </w:rPr>
        <w:footnoteRef/>
      </w:r>
      <w:r>
        <w:t xml:space="preserve"> Vakled=rystede.</w:t>
      </w:r>
    </w:p>
  </w:footnote>
  <w:footnote w:id="84">
    <w:p w14:paraId="61782BE3" w14:textId="0AF4B372" w:rsidR="00B63CFC" w:rsidRDefault="00B63CFC">
      <w:pPr>
        <w:pStyle w:val="Fodnotetekst"/>
      </w:pPr>
      <w:r>
        <w:rPr>
          <w:rStyle w:val="Fodnotehenvisning"/>
        </w:rPr>
        <w:footnoteRef/>
      </w:r>
      <w:r>
        <w:t xml:space="preserve"> Hvæssede=skarpe. </w:t>
      </w:r>
    </w:p>
  </w:footnote>
  <w:footnote w:id="85">
    <w:p w14:paraId="5DF7FA3B" w14:textId="42E0CB10" w:rsidR="00B63CFC" w:rsidRDefault="00B63CFC">
      <w:pPr>
        <w:pStyle w:val="Fodnotetekst"/>
      </w:pPr>
      <w:r>
        <w:rPr>
          <w:rStyle w:val="Fodnotehenvisning"/>
        </w:rPr>
        <w:footnoteRef/>
      </w:r>
      <w:r>
        <w:t xml:space="preserve"> Betvinge=beherske.</w:t>
      </w:r>
    </w:p>
  </w:footnote>
  <w:footnote w:id="86">
    <w:p w14:paraId="2DFE4643" w14:textId="4412B1BC" w:rsidR="00B63CFC" w:rsidRDefault="00B63CFC">
      <w:pPr>
        <w:pStyle w:val="Fodnotetekst"/>
      </w:pPr>
      <w:r>
        <w:rPr>
          <w:rStyle w:val="Fodnotehenvisning"/>
        </w:rPr>
        <w:footnoteRef/>
      </w:r>
      <w:r>
        <w:t xml:space="preserve"> Tøjle sin fyrige iver=lægge ro på sig selv.</w:t>
      </w:r>
    </w:p>
  </w:footnote>
  <w:footnote w:id="87">
    <w:p w14:paraId="1E12393E" w14:textId="6BA7A2CB" w:rsidR="00B63CFC" w:rsidRDefault="00B63CFC">
      <w:pPr>
        <w:pStyle w:val="Fodnotetekst"/>
      </w:pPr>
      <w:r>
        <w:rPr>
          <w:rStyle w:val="Fodnotehenvisning"/>
        </w:rPr>
        <w:footnoteRef/>
      </w:r>
      <w:r>
        <w:t xml:space="preserve"> Drage sit sværd=tage sit sværd frem.</w:t>
      </w:r>
    </w:p>
  </w:footnote>
  <w:footnote w:id="88">
    <w:p w14:paraId="1084CA4F" w14:textId="39A569D0" w:rsidR="00B63CFC" w:rsidRDefault="00B63CFC">
      <w:pPr>
        <w:pStyle w:val="Fodnotetekst"/>
      </w:pPr>
      <w:r>
        <w:rPr>
          <w:rStyle w:val="Fodnotehenvisning"/>
        </w:rPr>
        <w:footnoteRef/>
      </w:r>
      <w:r>
        <w:t xml:space="preserve"> Pallas=epitet til Athene. Kan dels betyde ”ungt menneske” og dels ”borggudinde”.</w:t>
      </w:r>
    </w:p>
  </w:footnote>
  <w:footnote w:id="89">
    <w:p w14:paraId="25C4BA2C" w14:textId="07A8382A" w:rsidR="000F6849" w:rsidRDefault="000F6849">
      <w:pPr>
        <w:pStyle w:val="Fodnotetekst"/>
      </w:pPr>
      <w:r>
        <w:rPr>
          <w:rStyle w:val="Fodnotehenvisning"/>
        </w:rPr>
        <w:footnoteRef/>
      </w:r>
      <w:r>
        <w:t xml:space="preserve"> Kered=holdt af. </w:t>
      </w:r>
    </w:p>
  </w:footnote>
  <w:footnote w:id="90">
    <w:p w14:paraId="401AF15D" w14:textId="5A9B78D8" w:rsidR="000F6849" w:rsidRDefault="000F6849">
      <w:pPr>
        <w:pStyle w:val="Fodnotetekst"/>
      </w:pPr>
      <w:r>
        <w:rPr>
          <w:rStyle w:val="Fodnotehenvisning"/>
        </w:rPr>
        <w:footnoteRef/>
      </w:r>
      <w:r>
        <w:t xml:space="preserve"> Aigisrysteren=epitet, rysteren af aigiden, et særligt skjold Zeus har. </w:t>
      </w:r>
    </w:p>
  </w:footnote>
  <w:footnote w:id="91">
    <w:p w14:paraId="247C5881" w14:textId="28506CFF" w:rsidR="000F6849" w:rsidRDefault="000F6849">
      <w:pPr>
        <w:pStyle w:val="Fodnotetekst"/>
      </w:pPr>
      <w:r>
        <w:rPr>
          <w:rStyle w:val="Fodnotehenvisning"/>
        </w:rPr>
        <w:footnoteRef/>
      </w:r>
      <w:r>
        <w:t xml:space="preserve"> Overmodsbrynde=at være overmodig og begå sig dårligt.</w:t>
      </w:r>
    </w:p>
  </w:footnote>
  <w:footnote w:id="92">
    <w:p w14:paraId="3B53820E" w14:textId="68F56833" w:rsidR="00B63CFC" w:rsidRDefault="00B63CFC">
      <w:pPr>
        <w:pStyle w:val="Fodnotetekst"/>
      </w:pPr>
      <w:r>
        <w:rPr>
          <w:rStyle w:val="Fodnotehenvisning"/>
        </w:rPr>
        <w:footnoteRef/>
      </w:r>
      <w:r>
        <w:t xml:space="preserve"> Hovmodige=overlegne og dårlige opførelse.</w:t>
      </w:r>
    </w:p>
  </w:footnote>
  <w:footnote w:id="93">
    <w:p w14:paraId="290FB6F9" w14:textId="481CE79E" w:rsidR="000F6849" w:rsidRDefault="000F6849">
      <w:pPr>
        <w:pStyle w:val="Fodnotetekst"/>
      </w:pPr>
      <w:r>
        <w:rPr>
          <w:rStyle w:val="Fodnotehenvisning"/>
        </w:rPr>
        <w:footnoteRef/>
      </w:r>
      <w:r>
        <w:t xml:space="preserve"> Ærte=kæmpe imod.</w:t>
      </w:r>
    </w:p>
  </w:footnote>
  <w:footnote w:id="94">
    <w:p w14:paraId="33F46510" w14:textId="53801FD4" w:rsidR="000F6849" w:rsidRDefault="000F6849">
      <w:pPr>
        <w:pStyle w:val="Fodnotetekst"/>
      </w:pPr>
      <w:r>
        <w:rPr>
          <w:rStyle w:val="Fodnotehenvisning"/>
        </w:rPr>
        <w:footnoteRef/>
      </w:r>
      <w:r>
        <w:t xml:space="preserve"> Tort=krænkelse.</w:t>
      </w:r>
    </w:p>
  </w:footnote>
  <w:footnote w:id="95">
    <w:p w14:paraId="2F7CFEDC" w14:textId="52E52CA3" w:rsidR="00B63CFC" w:rsidRDefault="00B63CFC">
      <w:pPr>
        <w:pStyle w:val="Fodnotetekst"/>
      </w:pPr>
      <w:r>
        <w:rPr>
          <w:rStyle w:val="Fodnotehenvisning"/>
        </w:rPr>
        <w:footnoteRef/>
      </w:r>
      <w:r>
        <w:t xml:space="preserve"> Påbud=en meddelelse. </w:t>
      </w:r>
    </w:p>
  </w:footnote>
  <w:footnote w:id="96">
    <w:p w14:paraId="1DF0A658" w14:textId="1D9BC0DA" w:rsidR="00B63CFC" w:rsidRDefault="00B63CFC">
      <w:pPr>
        <w:pStyle w:val="Fodnotetekst"/>
      </w:pPr>
      <w:r>
        <w:rPr>
          <w:rStyle w:val="Fodnotehenvisning"/>
        </w:rPr>
        <w:footnoteRef/>
      </w:r>
      <w:r>
        <w:t xml:space="preserve"> Achilleus sætter sværdet i skeden og tager hånden af sølvhåndtaget.</w:t>
      </w:r>
    </w:p>
  </w:footnote>
  <w:footnote w:id="97">
    <w:p w14:paraId="36E0ED25" w14:textId="343D63E5" w:rsidR="00B63CFC" w:rsidRDefault="00B63CFC">
      <w:pPr>
        <w:pStyle w:val="Fodnotetekst"/>
      </w:pPr>
      <w:r>
        <w:rPr>
          <w:rStyle w:val="Fodnotehenvisning"/>
        </w:rPr>
        <w:footnoteRef/>
      </w:r>
      <w:r>
        <w:t xml:space="preserve"> Skoser=skældsord. </w:t>
      </w:r>
    </w:p>
  </w:footnote>
  <w:footnote w:id="98">
    <w:p w14:paraId="5DB1FB80" w14:textId="0472DEC9" w:rsidR="000F6849" w:rsidRDefault="000F6849">
      <w:pPr>
        <w:pStyle w:val="Fodnotetekst"/>
      </w:pPr>
      <w:r>
        <w:rPr>
          <w:rStyle w:val="Fodnotehenvisning"/>
        </w:rPr>
        <w:footnoteRef/>
      </w:r>
      <w:r>
        <w:t xml:space="preserve"> Vinvom=vom betyder mave. Vinvom er en mave tyk af vin. </w:t>
      </w:r>
    </w:p>
  </w:footnote>
  <w:footnote w:id="99">
    <w:p w14:paraId="41E51DD6" w14:textId="50A7073C" w:rsidR="000F6849" w:rsidRDefault="000F6849">
      <w:pPr>
        <w:pStyle w:val="Fodnotetekst"/>
      </w:pPr>
      <w:r>
        <w:rPr>
          <w:rStyle w:val="Fodnotehenvisning"/>
        </w:rPr>
        <w:footnoteRef/>
      </w:r>
      <w:r>
        <w:t xml:space="preserve"> Gemse=en ged.</w:t>
      </w:r>
    </w:p>
  </w:footnote>
  <w:footnote w:id="100">
    <w:p w14:paraId="2BB4A2EC" w14:textId="5E6E3BF1" w:rsidR="00B63CFC" w:rsidRDefault="00B63CFC">
      <w:pPr>
        <w:pStyle w:val="Fodnotetekst"/>
      </w:pPr>
      <w:r>
        <w:rPr>
          <w:rStyle w:val="Fodnotehenvisning"/>
        </w:rPr>
        <w:footnoteRef/>
      </w:r>
      <w:r>
        <w:t xml:space="preserve"> </w:t>
      </w:r>
      <w:r w:rsidR="00937AED">
        <w:t>Folkeopædende drot=konge for et stort antal mennesker.</w:t>
      </w:r>
    </w:p>
  </w:footnote>
  <w:footnote w:id="101">
    <w:p w14:paraId="0F3C1723" w14:textId="5F6F5B0C" w:rsidR="000F6849" w:rsidRDefault="000F6849">
      <w:pPr>
        <w:pStyle w:val="Fodnotetekst"/>
      </w:pPr>
      <w:r>
        <w:rPr>
          <w:rStyle w:val="Fodnotehenvisning"/>
        </w:rPr>
        <w:footnoteRef/>
      </w:r>
      <w:r>
        <w:t xml:space="preserve"> </w:t>
      </w:r>
      <w:r w:rsidR="00937AED">
        <w:t xml:space="preserve">Behersker elendige pjalte=er karaktersvag. </w:t>
      </w:r>
    </w:p>
  </w:footnote>
  <w:footnote w:id="102">
    <w:p w14:paraId="4B3E721F" w14:textId="5DA439EA" w:rsidR="000F6849" w:rsidRDefault="000F6849">
      <w:pPr>
        <w:pStyle w:val="Fodnotetekst"/>
      </w:pPr>
      <w:r>
        <w:rPr>
          <w:rStyle w:val="Fodnotehenvisning"/>
        </w:rPr>
        <w:footnoteRef/>
      </w:r>
      <w:r>
        <w:t xml:space="preserve"> Hovenhed=At være overlegen og nedladende overfor andre.</w:t>
      </w:r>
    </w:p>
  </w:footnote>
  <w:footnote w:id="103">
    <w:p w14:paraId="28237A9F" w14:textId="289A5970" w:rsidR="00937AED" w:rsidRDefault="00937AED">
      <w:pPr>
        <w:pStyle w:val="Fodnotetekst"/>
      </w:pPr>
      <w:r>
        <w:rPr>
          <w:rStyle w:val="Fodnotehenvisning"/>
        </w:rPr>
        <w:footnoteRef/>
      </w:r>
      <w:r>
        <w:t xml:space="preserve"> Ed=løfte.</w:t>
      </w:r>
    </w:p>
  </w:footnote>
  <w:footnote w:id="104">
    <w:p w14:paraId="11806526" w14:textId="5247E242" w:rsidR="00937AED" w:rsidRDefault="00937AED">
      <w:pPr>
        <w:pStyle w:val="Fodnotetekst"/>
      </w:pPr>
      <w:r>
        <w:rPr>
          <w:rStyle w:val="Fodnotehenvisning"/>
        </w:rPr>
        <w:footnoteRef/>
      </w:r>
      <w:r>
        <w:t xml:space="preserve"> Achilleus fremhæver en stav, der bruges, når der skal afgøres retslige spørgsmål i lejren.</w:t>
      </w:r>
    </w:p>
  </w:footnote>
  <w:footnote w:id="105">
    <w:p w14:paraId="63824043" w14:textId="29989BBC" w:rsidR="005D0793" w:rsidRDefault="005D0793">
      <w:pPr>
        <w:pStyle w:val="Fodnotetekst"/>
      </w:pPr>
      <w:r>
        <w:rPr>
          <w:rStyle w:val="Fodnotehenvisning"/>
        </w:rPr>
        <w:footnoteRef/>
      </w:r>
      <w:r>
        <w:t xml:space="preserve"> Visselig=med sikkerhed.</w:t>
      </w:r>
    </w:p>
  </w:footnote>
  <w:footnote w:id="106">
    <w:p w14:paraId="20CC504D" w14:textId="718E5A06" w:rsidR="00937AED" w:rsidRDefault="00937AED">
      <w:pPr>
        <w:pStyle w:val="Fodnotetekst"/>
      </w:pPr>
      <w:r>
        <w:rPr>
          <w:rStyle w:val="Fodnotehenvisning"/>
        </w:rPr>
        <w:footnoteRef/>
      </w:r>
      <w:r>
        <w:t xml:space="preserve"> Græmmes=væmmes. </w:t>
      </w:r>
    </w:p>
  </w:footnote>
  <w:footnote w:id="107">
    <w:p w14:paraId="061E4869" w14:textId="622CF7AD" w:rsidR="005D0793" w:rsidRDefault="005D0793">
      <w:pPr>
        <w:pStyle w:val="Fodnotetekst"/>
      </w:pPr>
      <w:r>
        <w:rPr>
          <w:rStyle w:val="Fodnotehenvisning"/>
        </w:rPr>
        <w:footnoteRef/>
      </w:r>
      <w:r>
        <w:t xml:space="preserve"> Hektor er trojansk kronprins, storebror til prins Paris og leder af den trojanske hær.</w:t>
      </w:r>
    </w:p>
  </w:footnote>
  <w:footnote w:id="108">
    <w:p w14:paraId="666E9A2D" w14:textId="2571831A" w:rsidR="00937AED" w:rsidRDefault="00937AED">
      <w:pPr>
        <w:pStyle w:val="Fodnotetekst"/>
      </w:pPr>
      <w:r>
        <w:rPr>
          <w:rStyle w:val="Fodnotehenvisning"/>
        </w:rPr>
        <w:footnoteRef/>
      </w:r>
      <w:r>
        <w:t xml:space="preserve"> Foragtet=behandlet respektløst. </w:t>
      </w:r>
    </w:p>
  </w:footnote>
  <w:footnote w:id="109">
    <w:p w14:paraId="5CEB055D" w14:textId="7B9189B5" w:rsidR="00937AED" w:rsidRDefault="00937AED">
      <w:pPr>
        <w:pStyle w:val="Fodnotetekst"/>
      </w:pPr>
      <w:r>
        <w:rPr>
          <w:rStyle w:val="Fodnotehenvisning"/>
        </w:rPr>
        <w:footnoteRef/>
      </w:r>
      <w:r>
        <w:t xml:space="preserve"> Staven, der nævnes i forrige afsnit. </w:t>
      </w:r>
    </w:p>
  </w:footnote>
  <w:footnote w:id="110">
    <w:p w14:paraId="4D85E95D" w14:textId="42019D40" w:rsidR="005D0793" w:rsidRDefault="005D0793">
      <w:pPr>
        <w:pStyle w:val="Fodnotetekst"/>
      </w:pPr>
      <w:r>
        <w:rPr>
          <w:rStyle w:val="Fodnotehenvisning"/>
        </w:rPr>
        <w:footnoteRef/>
      </w:r>
      <w:r>
        <w:t xml:space="preserve"> Nestor er den ældste græker, der har fandtes.</w:t>
      </w:r>
    </w:p>
  </w:footnote>
  <w:footnote w:id="111">
    <w:p w14:paraId="6C47ABC0" w14:textId="0D84A76D" w:rsidR="005D0793" w:rsidRDefault="005D0793">
      <w:pPr>
        <w:pStyle w:val="Fodnotetekst"/>
      </w:pPr>
      <w:r>
        <w:rPr>
          <w:rStyle w:val="Fodnotehenvisning"/>
        </w:rPr>
        <w:footnoteRef/>
      </w:r>
      <w:r>
        <w:t xml:space="preserve"> Pylos er den by, som Nestor kommer fra.</w:t>
      </w:r>
    </w:p>
  </w:footnote>
  <w:footnote w:id="112">
    <w:p w14:paraId="1C833446" w14:textId="3ABA2127" w:rsidR="00937AED" w:rsidRDefault="00937AED">
      <w:pPr>
        <w:pStyle w:val="Fodnotetekst"/>
      </w:pPr>
      <w:r>
        <w:rPr>
          <w:rStyle w:val="Fodnotehenvisning"/>
        </w:rPr>
        <w:footnoteRef/>
      </w:r>
      <w:r>
        <w:t xml:space="preserve"> Det forklares, at Nestor er meget gammel.</w:t>
      </w:r>
    </w:p>
  </w:footnote>
  <w:footnote w:id="113">
    <w:p w14:paraId="5B6EA0C9" w14:textId="1C29CFC3" w:rsidR="00937AED" w:rsidRDefault="00937AED">
      <w:pPr>
        <w:pStyle w:val="Fodnotetekst"/>
      </w:pPr>
      <w:r>
        <w:rPr>
          <w:rStyle w:val="Fodnotehenvisning"/>
        </w:rPr>
        <w:footnoteRef/>
      </w:r>
      <w:r>
        <w:t xml:space="preserve"> Stygt=grimt. </w:t>
      </w:r>
    </w:p>
  </w:footnote>
  <w:footnote w:id="114">
    <w:p w14:paraId="209D1A19" w14:textId="242C4863" w:rsidR="00937AED" w:rsidRDefault="00937AED">
      <w:pPr>
        <w:pStyle w:val="Fodnotetekst"/>
      </w:pPr>
      <w:r>
        <w:rPr>
          <w:rStyle w:val="Fodnotehenvisning"/>
        </w:rPr>
        <w:footnoteRef/>
      </w:r>
      <w:r>
        <w:t xml:space="preserve"> Ypperst=de bedste.</w:t>
      </w:r>
    </w:p>
  </w:footnote>
  <w:footnote w:id="115">
    <w:p w14:paraId="6CED85D6" w14:textId="6648B4E3" w:rsidR="005D0793" w:rsidRDefault="005D0793">
      <w:pPr>
        <w:pStyle w:val="Fodnotetekst"/>
      </w:pPr>
      <w:r>
        <w:rPr>
          <w:rStyle w:val="Fodnotehenvisning"/>
        </w:rPr>
        <w:footnoteRef/>
      </w:r>
      <w:r>
        <w:t xml:space="preserve"> Kimsede=ikke at have respekt for nogen.</w:t>
      </w:r>
    </w:p>
  </w:footnote>
  <w:footnote w:id="116">
    <w:p w14:paraId="39B5E8DE" w14:textId="17B303CD" w:rsidR="005D0793" w:rsidRDefault="005D0793">
      <w:pPr>
        <w:pStyle w:val="Fodnotetekst"/>
      </w:pPr>
      <w:r>
        <w:rPr>
          <w:rStyle w:val="Fodnotehenvisning"/>
        </w:rPr>
        <w:footnoteRef/>
      </w:r>
      <w:r>
        <w:t xml:space="preserve"> Græske helte, som Nestor har mødt.</w:t>
      </w:r>
    </w:p>
  </w:footnote>
  <w:footnote w:id="117">
    <w:p w14:paraId="71AB2743" w14:textId="5F9103BA" w:rsidR="005D0793" w:rsidRDefault="005D0793">
      <w:pPr>
        <w:pStyle w:val="Fodnotetekst"/>
      </w:pPr>
      <w:r>
        <w:rPr>
          <w:rStyle w:val="Fodnotehenvisning"/>
        </w:rPr>
        <w:footnoteRef/>
      </w:r>
      <w:r>
        <w:t xml:space="preserve"> Græsk helt, som Nestor har mødt.</w:t>
      </w:r>
    </w:p>
  </w:footnote>
  <w:footnote w:id="118">
    <w:p w14:paraId="5DDCAADC" w14:textId="3966C3D5" w:rsidR="005D0793" w:rsidRDefault="005D0793">
      <w:pPr>
        <w:pStyle w:val="Fodnotetekst"/>
      </w:pPr>
      <w:r>
        <w:rPr>
          <w:rStyle w:val="Fodnotehenvisning"/>
        </w:rPr>
        <w:footnoteRef/>
      </w:r>
      <w:r>
        <w:t xml:space="preserve"> Græsk helt, som Nestor har mødt.</w:t>
      </w:r>
    </w:p>
  </w:footnote>
  <w:footnote w:id="119">
    <w:p w14:paraId="0940446C" w14:textId="7B4B7ABE" w:rsidR="005D0793" w:rsidRDefault="005D0793">
      <w:pPr>
        <w:pStyle w:val="Fodnotetekst"/>
      </w:pPr>
      <w:r>
        <w:rPr>
          <w:rStyle w:val="Fodnotehenvisning"/>
        </w:rPr>
        <w:footnoteRef/>
      </w:r>
      <w:r>
        <w:t xml:space="preserve"> Græsk helt, som Nestor har mødt.</w:t>
      </w:r>
    </w:p>
  </w:footnote>
  <w:footnote w:id="120">
    <w:p w14:paraId="2EEFBC21" w14:textId="03FCAF08" w:rsidR="005D0793" w:rsidRDefault="005D0793">
      <w:pPr>
        <w:pStyle w:val="Fodnotetekst"/>
      </w:pPr>
      <w:r>
        <w:rPr>
          <w:rStyle w:val="Fodnotehenvisning"/>
        </w:rPr>
        <w:footnoteRef/>
      </w:r>
      <w:r>
        <w:t xml:space="preserve"> En kentauer er et fabeldyr med underkrop som en hest og overkrop som et menneske.</w:t>
      </w:r>
    </w:p>
  </w:footnote>
  <w:footnote w:id="121">
    <w:p w14:paraId="5FBC3008" w14:textId="32F87669" w:rsidR="00937AED" w:rsidRDefault="00937AED">
      <w:pPr>
        <w:pStyle w:val="Fodnotetekst"/>
      </w:pPr>
      <w:r>
        <w:rPr>
          <w:rStyle w:val="Fodnotehenvisning"/>
        </w:rPr>
        <w:footnoteRef/>
      </w:r>
      <w:r>
        <w:t xml:space="preserve"> Græselig=forfærdelig. </w:t>
      </w:r>
    </w:p>
  </w:footnote>
  <w:footnote w:id="122">
    <w:p w14:paraId="2CFA295B" w14:textId="7E00228D" w:rsidR="00937AED" w:rsidRDefault="00937AED">
      <w:pPr>
        <w:pStyle w:val="Fodnotetekst"/>
      </w:pPr>
      <w:r>
        <w:rPr>
          <w:rStyle w:val="Fodnotehenvisning"/>
        </w:rPr>
        <w:footnoteRef/>
      </w:r>
      <w:r>
        <w:t xml:space="preserve"> Visselig=med vished.</w:t>
      </w:r>
    </w:p>
  </w:footnote>
  <w:footnote w:id="123">
    <w:p w14:paraId="3CFEAC21" w14:textId="5AC3F928" w:rsidR="005D0793" w:rsidRDefault="005D0793">
      <w:pPr>
        <w:pStyle w:val="Fodnotetekst"/>
      </w:pPr>
      <w:r>
        <w:rPr>
          <w:rStyle w:val="Fodnotehenvisning"/>
        </w:rPr>
        <w:footnoteRef/>
      </w:r>
      <w:r>
        <w:t xml:space="preserve"> Båder=gavner.</w:t>
      </w:r>
    </w:p>
  </w:footnote>
  <w:footnote w:id="124">
    <w:p w14:paraId="6C86D760" w14:textId="31E255F9" w:rsidR="00937AED" w:rsidRDefault="00937AED">
      <w:pPr>
        <w:pStyle w:val="Fodnotetekst"/>
      </w:pPr>
      <w:r>
        <w:rPr>
          <w:rStyle w:val="Fodnotehenvisning"/>
        </w:rPr>
        <w:footnoteRef/>
      </w:r>
      <w:r>
        <w:t xml:space="preserve"> Opsætsigt=genstridig, sætte sig op mod en overordnet. </w:t>
      </w:r>
    </w:p>
  </w:footnote>
  <w:footnote w:id="125">
    <w:p w14:paraId="564AEC4E" w14:textId="44205978" w:rsidR="00937AED" w:rsidRDefault="00937AED">
      <w:pPr>
        <w:pStyle w:val="Fodnotetekst"/>
      </w:pPr>
      <w:r>
        <w:rPr>
          <w:rStyle w:val="Fodnotehenvisning"/>
        </w:rPr>
        <w:footnoteRef/>
      </w:r>
      <w:r>
        <w:t xml:space="preserve"> Jo flere folk, du er konge for, jo stærkere antages du for at være iflg. Nestor.</w:t>
      </w:r>
    </w:p>
  </w:footnote>
  <w:footnote w:id="126">
    <w:p w14:paraId="59405512" w14:textId="15126E0A" w:rsidR="005D0793" w:rsidRDefault="005D0793">
      <w:pPr>
        <w:pStyle w:val="Fodnotetekst"/>
      </w:pPr>
      <w:r>
        <w:rPr>
          <w:rStyle w:val="Fodnotehenvisning"/>
        </w:rPr>
        <w:footnoteRef/>
      </w:r>
      <w:r>
        <w:t xml:space="preserve"> At yppe kiv=at så splid og sætte et skænderi i gang.</w:t>
      </w:r>
    </w:p>
  </w:footnote>
  <w:footnote w:id="127">
    <w:p w14:paraId="427FD418" w14:textId="52962610" w:rsidR="005D0793" w:rsidRDefault="005D0793">
      <w:pPr>
        <w:pStyle w:val="Fodnotetekst"/>
      </w:pPr>
      <w:r>
        <w:rPr>
          <w:rStyle w:val="Fodnotehenvisning"/>
        </w:rPr>
        <w:footnoteRef/>
      </w:r>
      <w:r>
        <w:t xml:space="preserve"> Batalje=kamp mellem to hære.</w:t>
      </w:r>
    </w:p>
  </w:footnote>
  <w:footnote w:id="128">
    <w:p w14:paraId="0BF0600C" w14:textId="7045B81A" w:rsidR="00136CE8" w:rsidRDefault="00136CE8">
      <w:pPr>
        <w:pStyle w:val="Fodnotetekst"/>
      </w:pPr>
      <w:r>
        <w:rPr>
          <w:rStyle w:val="Fodnotehenvisning"/>
        </w:rPr>
        <w:footnoteRef/>
      </w:r>
      <w:r>
        <w:t xml:space="preserve"> Hundse=Behandle som en hunde, dirigere rundt med. </w:t>
      </w:r>
    </w:p>
  </w:footnote>
  <w:footnote w:id="129">
    <w:p w14:paraId="3DF03D5E" w14:textId="204F276F" w:rsidR="005D0793" w:rsidRDefault="005D0793">
      <w:pPr>
        <w:pStyle w:val="Fodnotetekst"/>
      </w:pPr>
      <w:r>
        <w:rPr>
          <w:rStyle w:val="Fodnotehenvisning"/>
        </w:rPr>
        <w:footnoteRef/>
      </w:r>
      <w:r>
        <w:t xml:space="preserve"> Prompte=med det samme.</w:t>
      </w:r>
    </w:p>
  </w:footnote>
  <w:footnote w:id="130">
    <w:p w14:paraId="3A9239E8" w14:textId="4F58297E" w:rsidR="005D0793" w:rsidRDefault="005D0793">
      <w:pPr>
        <w:pStyle w:val="Fodnotetekst"/>
      </w:pPr>
      <w:r>
        <w:rPr>
          <w:rStyle w:val="Fodnotehenvisning"/>
        </w:rPr>
        <w:footnoteRef/>
      </w:r>
      <w:r>
        <w:t xml:space="preserve"> Sligt=sådan.</w:t>
      </w:r>
    </w:p>
  </w:footnote>
  <w:footnote w:id="131">
    <w:p w14:paraId="2790DA30" w14:textId="240BA932" w:rsidR="005D0793" w:rsidRDefault="005D0793">
      <w:pPr>
        <w:pStyle w:val="Fodnotetekst"/>
      </w:pPr>
      <w:r>
        <w:rPr>
          <w:rStyle w:val="Fodnotehenvisning"/>
        </w:rPr>
        <w:footnoteRef/>
      </w:r>
      <w:r>
        <w:t xml:space="preserve"> Velkalfatrede=godt byggede.</w:t>
      </w:r>
    </w:p>
  </w:footnote>
  <w:footnote w:id="132">
    <w:p w14:paraId="755F6D30" w14:textId="5D166AC1" w:rsidR="005D0793" w:rsidRDefault="005D0793">
      <w:pPr>
        <w:pStyle w:val="Fodnotetekst"/>
      </w:pPr>
      <w:r>
        <w:rPr>
          <w:rStyle w:val="Fodnotehenvisning"/>
        </w:rPr>
        <w:footnoteRef/>
      </w:r>
      <w:r>
        <w:t xml:space="preserve"> Menoiteus’ søn</w:t>
      </w:r>
      <w:r w:rsidR="00F36D25">
        <w:t xml:space="preserve"> er den unge mand Patroklos, som Achilleus har et kærlighedsforhold til. Vi møder Patroklos senere i fortællingen.</w:t>
      </w:r>
    </w:p>
  </w:footnote>
  <w:footnote w:id="133">
    <w:p w14:paraId="470FD767" w14:textId="433910F6" w:rsidR="002A188C" w:rsidRDefault="002A188C">
      <w:pPr>
        <w:pStyle w:val="Fodnotetekst"/>
      </w:pPr>
      <w:r>
        <w:rPr>
          <w:rStyle w:val="Fodnotehenvisning"/>
        </w:rPr>
        <w:footnoteRef/>
      </w:r>
      <w:r>
        <w:t xml:space="preserve"> En snes=antal af 20.</w:t>
      </w:r>
    </w:p>
  </w:footnote>
  <w:footnote w:id="134">
    <w:p w14:paraId="695CA06F" w14:textId="738049B5" w:rsidR="00F36D25" w:rsidRDefault="00F36D25">
      <w:pPr>
        <w:pStyle w:val="Fodnotetekst"/>
      </w:pPr>
      <w:r>
        <w:rPr>
          <w:rStyle w:val="Fodnotehenvisning"/>
        </w:rPr>
        <w:footnoteRef/>
      </w:r>
      <w:r>
        <w:t xml:space="preserve"> Væne=smukke.</w:t>
      </w:r>
    </w:p>
  </w:footnote>
  <w:footnote w:id="135">
    <w:p w14:paraId="34DABA36" w14:textId="35C931E1" w:rsidR="002A188C" w:rsidRDefault="002A188C">
      <w:pPr>
        <w:pStyle w:val="Fodnotetekst"/>
      </w:pPr>
      <w:r>
        <w:rPr>
          <w:rStyle w:val="Fodnotehenvisning"/>
        </w:rPr>
        <w:footnoteRef/>
      </w:r>
      <w:r>
        <w:t xml:space="preserve"> Skummende stier=havet.</w:t>
      </w:r>
    </w:p>
  </w:footnote>
  <w:footnote w:id="136">
    <w:p w14:paraId="45C72D2C" w14:textId="75AA8827" w:rsidR="00F36D25" w:rsidRDefault="00F36D25">
      <w:pPr>
        <w:pStyle w:val="Fodnotetekst"/>
      </w:pPr>
      <w:r>
        <w:rPr>
          <w:rStyle w:val="Fodnotehenvisning"/>
        </w:rPr>
        <w:footnoteRef/>
      </w:r>
      <w:r>
        <w:t xml:space="preserve"> Tvætte=vaske.</w:t>
      </w:r>
    </w:p>
  </w:footnote>
  <w:footnote w:id="137">
    <w:p w14:paraId="7E6FECE8" w14:textId="2254D255" w:rsidR="00F36D25" w:rsidRDefault="00F36D25">
      <w:pPr>
        <w:pStyle w:val="Fodnotetekst"/>
      </w:pPr>
      <w:r>
        <w:rPr>
          <w:rStyle w:val="Fodnotehenvisning"/>
        </w:rPr>
        <w:footnoteRef/>
      </w:r>
      <w:r>
        <w:t xml:space="preserve"> Lydefri=fejlfrie.</w:t>
      </w:r>
    </w:p>
  </w:footnote>
  <w:footnote w:id="138">
    <w:p w14:paraId="7F35BD37" w14:textId="643E6742" w:rsidR="00F36D25" w:rsidRDefault="00F36D25">
      <w:pPr>
        <w:pStyle w:val="Fodnotetekst"/>
      </w:pPr>
      <w:r>
        <w:rPr>
          <w:rStyle w:val="Fodnotehenvisning"/>
        </w:rPr>
        <w:footnoteRef/>
      </w:r>
      <w:r>
        <w:t xml:space="preserve"> To græske soldater, der fungerer som sendebud for Agamemnon.</w:t>
      </w:r>
    </w:p>
  </w:footnote>
  <w:footnote w:id="139">
    <w:p w14:paraId="3542A1C3" w14:textId="4B13C33E" w:rsidR="002A188C" w:rsidRDefault="002A188C">
      <w:pPr>
        <w:pStyle w:val="Fodnotetekst"/>
      </w:pPr>
      <w:r>
        <w:rPr>
          <w:rStyle w:val="Fodnotehenvisning"/>
        </w:rPr>
        <w:footnoteRef/>
      </w:r>
      <w:r>
        <w:t xml:space="preserve"> Herolder=tjenere.</w:t>
      </w:r>
    </w:p>
  </w:footnote>
  <w:footnote w:id="140">
    <w:p w14:paraId="777492D2" w14:textId="3E6E3465" w:rsidR="00F36D25" w:rsidRDefault="00F36D25">
      <w:pPr>
        <w:pStyle w:val="Fodnotetekst"/>
      </w:pPr>
      <w:r>
        <w:rPr>
          <w:rStyle w:val="Fodnotehenvisning"/>
        </w:rPr>
        <w:footnoteRef/>
      </w:r>
      <w:r>
        <w:t xml:space="preserve"> Briseis er den kvinde, som Achilleus har fået tildelt som krigsløn.</w:t>
      </w:r>
    </w:p>
  </w:footnote>
  <w:footnote w:id="141">
    <w:p w14:paraId="455749A9" w14:textId="3CE74083" w:rsidR="002A188C" w:rsidRDefault="002A188C">
      <w:pPr>
        <w:pStyle w:val="Fodnotetekst"/>
      </w:pPr>
      <w:r>
        <w:rPr>
          <w:rStyle w:val="Fodnotehenvisning"/>
        </w:rPr>
        <w:footnoteRef/>
      </w:r>
      <w:r>
        <w:t xml:space="preserve"> Bekomme=det vil gå ham.</w:t>
      </w:r>
    </w:p>
  </w:footnote>
  <w:footnote w:id="142">
    <w:p w14:paraId="47BE5D2A" w14:textId="02B6032D" w:rsidR="00F36D25" w:rsidRDefault="00F36D25">
      <w:pPr>
        <w:pStyle w:val="Fodnotetekst"/>
      </w:pPr>
      <w:r>
        <w:rPr>
          <w:rStyle w:val="Fodnotehenvisning"/>
        </w:rPr>
        <w:footnoteRef/>
      </w:r>
      <w:r>
        <w:t xml:space="preserve"> Trevent=modvilligt og langsomt.</w:t>
      </w:r>
    </w:p>
  </w:footnote>
  <w:footnote w:id="143">
    <w:p w14:paraId="13C2A594" w14:textId="25F96282" w:rsidR="00F36D25" w:rsidRDefault="00F36D25">
      <w:pPr>
        <w:pStyle w:val="Fodnotetekst"/>
      </w:pPr>
      <w:r>
        <w:rPr>
          <w:rStyle w:val="Fodnotehenvisning"/>
        </w:rPr>
        <w:footnoteRef/>
      </w:r>
      <w:r>
        <w:t xml:space="preserve"> Kry=selvsikre.</w:t>
      </w:r>
    </w:p>
  </w:footnote>
  <w:footnote w:id="144">
    <w:p w14:paraId="15562D1E" w14:textId="6AA0DF8E" w:rsidR="002A188C" w:rsidRDefault="002A188C">
      <w:pPr>
        <w:pStyle w:val="Fodnotetekst"/>
      </w:pPr>
      <w:r>
        <w:rPr>
          <w:rStyle w:val="Fodnotehenvisning"/>
        </w:rPr>
        <w:footnoteRef/>
      </w:r>
      <w:r>
        <w:t xml:space="preserve"> Et skældsord, der betyder noget i stil med ”den åndsvage konge”.</w:t>
      </w:r>
    </w:p>
  </w:footnote>
  <w:footnote w:id="145">
    <w:p w14:paraId="679A2167" w14:textId="674430AF" w:rsidR="002A188C" w:rsidRDefault="002A188C">
      <w:pPr>
        <w:pStyle w:val="Fodnotetekst"/>
      </w:pPr>
      <w:r>
        <w:rPr>
          <w:rStyle w:val="Fodnotehenvisning"/>
        </w:rPr>
        <w:footnoteRef/>
      </w:r>
      <w:r>
        <w:t xml:space="preserve"> Afsind=vildledelse/sindssyge. </w:t>
      </w:r>
    </w:p>
  </w:footnote>
  <w:footnote w:id="146">
    <w:p w14:paraId="11E69C7C" w14:textId="5716D08D" w:rsidR="00314BB7" w:rsidRDefault="00314BB7">
      <w:pPr>
        <w:pStyle w:val="Fodnotetekst"/>
      </w:pPr>
      <w:r>
        <w:rPr>
          <w:rStyle w:val="Fodnotehenvisning"/>
        </w:rPr>
        <w:footnoteRef/>
      </w:r>
      <w:r>
        <w:t xml:space="preserve"> Achilleus’ mor, Thetis, er havnymfe. Derfor beder han til hende ved kysten. </w:t>
      </w:r>
    </w:p>
  </w:footnote>
  <w:footnote w:id="147">
    <w:p w14:paraId="69F1D8AE" w14:textId="72381147" w:rsidR="00314BB7" w:rsidRDefault="00314BB7">
      <w:pPr>
        <w:pStyle w:val="Fodnotetekst"/>
      </w:pPr>
      <w:r>
        <w:rPr>
          <w:rStyle w:val="Fodnotehenvisning"/>
        </w:rPr>
        <w:footnoteRef/>
      </w:r>
      <w:r>
        <w:t xml:space="preserve"> Stakket=kort. Achilleus er blevet spået et kort liv. </w:t>
      </w:r>
    </w:p>
  </w:footnote>
  <w:footnote w:id="148">
    <w:p w14:paraId="334BFDE4" w14:textId="7E3D3DA1" w:rsidR="00314BB7" w:rsidRDefault="00314BB7">
      <w:pPr>
        <w:pStyle w:val="Fodnotetekst"/>
      </w:pPr>
      <w:r>
        <w:rPr>
          <w:rStyle w:val="Fodnotehenvisning"/>
        </w:rPr>
        <w:footnoteRef/>
      </w:r>
      <w:r>
        <w:t xml:space="preserve"> Forlenet=givet. </w:t>
      </w:r>
    </w:p>
  </w:footnote>
  <w:footnote w:id="149">
    <w:p w14:paraId="51903C53" w14:textId="590D8A0D" w:rsidR="00314BB7" w:rsidRDefault="00314BB7">
      <w:pPr>
        <w:pStyle w:val="Fodnotetekst"/>
      </w:pPr>
      <w:r>
        <w:rPr>
          <w:rStyle w:val="Fodnotehenvisning"/>
        </w:rPr>
        <w:footnoteRef/>
      </w:r>
      <w:r>
        <w:t xml:space="preserve"> Døjt=en smule.</w:t>
      </w:r>
    </w:p>
  </w:footnote>
  <w:footnote w:id="150">
    <w:p w14:paraId="05A39594" w14:textId="68776B1D" w:rsidR="00314BB7" w:rsidRDefault="00314BB7">
      <w:pPr>
        <w:pStyle w:val="Fodnotetekst"/>
      </w:pPr>
      <w:r>
        <w:rPr>
          <w:rStyle w:val="Fodnotehenvisning"/>
        </w:rPr>
        <w:footnoteRef/>
      </w:r>
      <w:r>
        <w:t xml:space="preserve"> Ranet=taget.</w:t>
      </w:r>
    </w:p>
  </w:footnote>
  <w:footnote w:id="151">
    <w:p w14:paraId="03011C1F" w14:textId="1D372147" w:rsidR="00314BB7" w:rsidRDefault="00314BB7">
      <w:pPr>
        <w:pStyle w:val="Fodnotetekst"/>
      </w:pPr>
      <w:r>
        <w:rPr>
          <w:rStyle w:val="Fodnotehenvisning"/>
        </w:rPr>
        <w:footnoteRef/>
      </w:r>
      <w:r>
        <w:t xml:space="preserve"> Thebe er en trojansk by, som grækerne har erobret. </w:t>
      </w:r>
    </w:p>
  </w:footnote>
  <w:footnote w:id="152">
    <w:p w14:paraId="43B35A1C" w14:textId="4552D90B" w:rsidR="00314BB7" w:rsidRDefault="00314BB7">
      <w:pPr>
        <w:pStyle w:val="Fodnotetekst"/>
      </w:pPr>
      <w:r>
        <w:rPr>
          <w:rStyle w:val="Fodnotehenvisning"/>
        </w:rPr>
        <w:footnoteRef/>
      </w:r>
      <w:r>
        <w:t xml:space="preserve"> Herolder=sendebud.</w:t>
      </w:r>
    </w:p>
  </w:footnote>
  <w:footnote w:id="153">
    <w:p w14:paraId="12FD04E7" w14:textId="7DB718EC" w:rsidR="00314BB7" w:rsidRDefault="00314BB7">
      <w:pPr>
        <w:pStyle w:val="Fodnotetekst"/>
      </w:pPr>
      <w:r>
        <w:rPr>
          <w:rStyle w:val="Fodnotehenvisning"/>
        </w:rPr>
        <w:footnoteRef/>
      </w:r>
      <w:r>
        <w:t xml:space="preserve"> Fordum=tidligere.</w:t>
      </w:r>
    </w:p>
  </w:footnote>
  <w:footnote w:id="154">
    <w:p w14:paraId="70640874" w14:textId="639CED39" w:rsidR="00314BB7" w:rsidRDefault="00314BB7">
      <w:pPr>
        <w:pStyle w:val="Fodnotetekst"/>
      </w:pPr>
      <w:r>
        <w:rPr>
          <w:rStyle w:val="Fodnotehenvisning"/>
        </w:rPr>
        <w:footnoteRef/>
      </w:r>
      <w:r>
        <w:t xml:space="preserve"> Dåd=gerning.</w:t>
      </w:r>
    </w:p>
  </w:footnote>
  <w:footnote w:id="155">
    <w:p w14:paraId="05E51365" w14:textId="1D60A574" w:rsidR="00314BB7" w:rsidRDefault="00314BB7">
      <w:pPr>
        <w:pStyle w:val="Fodnotetekst"/>
      </w:pPr>
      <w:r>
        <w:rPr>
          <w:rStyle w:val="Fodnotehenvisning"/>
        </w:rPr>
        <w:footnoteRef/>
      </w:r>
      <w:r>
        <w:t xml:space="preserve"> Achilleus refererer her til en forudgående myte, hvor Achilleus’ mor, Thetis, hjalp Zeus. Derfor skylder Zeus på sin vis at hjælpe Thetis. </w:t>
      </w:r>
    </w:p>
  </w:footnote>
  <w:footnote w:id="156">
    <w:p w14:paraId="74DF4AAB" w14:textId="24D255CE" w:rsidR="00314BB7" w:rsidRDefault="00314BB7">
      <w:pPr>
        <w:pStyle w:val="Fodnotetekst"/>
      </w:pPr>
      <w:r>
        <w:rPr>
          <w:rStyle w:val="Fodnotehenvisning"/>
        </w:rPr>
        <w:footnoteRef/>
      </w:r>
      <w:r>
        <w:t xml:space="preserve"> Myten om Thetis, der redder Zeus, fortsætter.</w:t>
      </w:r>
    </w:p>
  </w:footnote>
  <w:footnote w:id="157">
    <w:p w14:paraId="108C9E12" w14:textId="34A9D2FF" w:rsidR="00314BB7" w:rsidRDefault="00314BB7">
      <w:pPr>
        <w:pStyle w:val="Fodnotetekst"/>
      </w:pPr>
      <w:r>
        <w:rPr>
          <w:rStyle w:val="Fodnotehenvisning"/>
        </w:rPr>
        <w:footnoteRef/>
      </w:r>
      <w:r>
        <w:t xml:space="preserve"> Hase=knæhase. Thetis skal holde om Zeus’ fødder.</w:t>
      </w:r>
    </w:p>
  </w:footnote>
  <w:footnote w:id="158">
    <w:p w14:paraId="7757D868" w14:textId="24F1390E" w:rsidR="00314BB7" w:rsidRDefault="00314BB7">
      <w:pPr>
        <w:pStyle w:val="Fodnotetekst"/>
      </w:pPr>
      <w:r>
        <w:rPr>
          <w:rStyle w:val="Fodnotehenvisning"/>
        </w:rPr>
        <w:footnoteRef/>
      </w:r>
      <w:r>
        <w:t xml:space="preserve"> Skarer=folkemængde.</w:t>
      </w:r>
    </w:p>
  </w:footnote>
  <w:footnote w:id="159">
    <w:p w14:paraId="4486DD7B" w14:textId="031198D0" w:rsidR="00314BB7" w:rsidRDefault="00314BB7">
      <w:pPr>
        <w:pStyle w:val="Fodnotetekst"/>
      </w:pPr>
      <w:r>
        <w:rPr>
          <w:rStyle w:val="Fodnotehenvisning"/>
        </w:rPr>
        <w:footnoteRef/>
      </w:r>
      <w:r>
        <w:t xml:space="preserve"> Achilleus vil have Thetis til at bede Zeus om, at det skal gå trojanerne godt i krigen, så grækerne kan komme til at savne Achilleus og Agamemnon vil fortryde hans gerning mod Achilleus. </w:t>
      </w:r>
    </w:p>
  </w:footnote>
  <w:footnote w:id="160">
    <w:p w14:paraId="040F2849" w14:textId="623FD8EB" w:rsidR="005A0975" w:rsidRDefault="005A0975">
      <w:pPr>
        <w:pStyle w:val="Fodnotetekst"/>
      </w:pPr>
      <w:r>
        <w:rPr>
          <w:rStyle w:val="Fodnotehenvisning"/>
        </w:rPr>
        <w:footnoteRef/>
      </w:r>
      <w:r>
        <w:t xml:space="preserve"> Zeus er til fest et andet sted end Olympen.</w:t>
      </w:r>
    </w:p>
  </w:footnote>
  <w:footnote w:id="161">
    <w:p w14:paraId="12105016" w14:textId="2BBE5A52" w:rsidR="005A0975" w:rsidRDefault="005A0975">
      <w:pPr>
        <w:pStyle w:val="Fodnotetekst"/>
      </w:pPr>
      <w:r>
        <w:rPr>
          <w:rStyle w:val="Fodnotehenvisning"/>
        </w:rPr>
        <w:footnoteRef/>
      </w:r>
      <w:r>
        <w:t xml:space="preserve"> Tærskel=dørtrin.</w:t>
      </w:r>
    </w:p>
  </w:footnote>
  <w:footnote w:id="162">
    <w:p w14:paraId="322C1805" w14:textId="3F5A9F9A" w:rsidR="005A0975" w:rsidRDefault="005A0975">
      <w:pPr>
        <w:pStyle w:val="Fodnotetekst"/>
      </w:pPr>
      <w:r>
        <w:rPr>
          <w:rStyle w:val="Fodnotehenvisning"/>
        </w:rPr>
        <w:footnoteRef/>
      </w:r>
      <w:r>
        <w:t xml:space="preserve"> Snilde=kloge.</w:t>
      </w:r>
    </w:p>
  </w:footnote>
  <w:footnote w:id="163">
    <w:p w14:paraId="13D0169B" w14:textId="675BE960" w:rsidR="005A0975" w:rsidRDefault="005A0975">
      <w:pPr>
        <w:pStyle w:val="Fodnotetekst"/>
      </w:pPr>
      <w:r>
        <w:rPr>
          <w:rStyle w:val="Fodnotehenvisning"/>
        </w:rPr>
        <w:footnoteRef/>
      </w:r>
      <w:r>
        <w:t xml:space="preserve"> Beskrivelse af skibets forskellige dele. </w:t>
      </w:r>
    </w:p>
  </w:footnote>
  <w:footnote w:id="164">
    <w:p w14:paraId="5C42EBB0" w14:textId="15A4DE0E" w:rsidR="005A0975" w:rsidRDefault="005A0975">
      <w:pPr>
        <w:pStyle w:val="Fodnotetekst"/>
      </w:pPr>
      <w:r>
        <w:rPr>
          <w:rStyle w:val="Fodnotehenvisning"/>
        </w:rPr>
        <w:footnoteRef/>
      </w:r>
      <w:r>
        <w:t xml:space="preserve"> Forslagne=kloge.</w:t>
      </w:r>
    </w:p>
  </w:footnote>
  <w:footnote w:id="165">
    <w:p w14:paraId="7D6A2A38" w14:textId="4B5DE5B0" w:rsidR="005A0975" w:rsidRDefault="005A0975">
      <w:pPr>
        <w:pStyle w:val="Fodnotetekst"/>
      </w:pPr>
      <w:r>
        <w:rPr>
          <w:rStyle w:val="Fodnotehenvisning"/>
        </w:rPr>
        <w:footnoteRef/>
      </w:r>
      <w:r>
        <w:t xml:space="preserve"> Tilforn=på et tidligere tidspunkt.</w:t>
      </w:r>
    </w:p>
  </w:footnote>
  <w:footnote w:id="166">
    <w:p w14:paraId="25621DB1" w14:textId="2DAC5895" w:rsidR="005A0975" w:rsidRDefault="005A0975">
      <w:pPr>
        <w:pStyle w:val="Fodnotetekst"/>
      </w:pPr>
      <w:r>
        <w:rPr>
          <w:rStyle w:val="Fodnotehenvisning"/>
        </w:rPr>
        <w:footnoteRef/>
      </w:r>
      <w:r>
        <w:t xml:space="preserve"> Tugtet=straffet.</w:t>
      </w:r>
    </w:p>
  </w:footnote>
  <w:footnote w:id="167">
    <w:p w14:paraId="6E164D9D" w14:textId="667575F1" w:rsidR="005A0975" w:rsidRDefault="005A0975">
      <w:pPr>
        <w:pStyle w:val="Fodnotetekst"/>
      </w:pPr>
      <w:r>
        <w:rPr>
          <w:rStyle w:val="Fodnotehenvisning"/>
        </w:rPr>
        <w:footnoteRef/>
      </w:r>
      <w:r>
        <w:t xml:space="preserve"> Afvend=stoppe.</w:t>
      </w:r>
    </w:p>
  </w:footnote>
  <w:footnote w:id="168">
    <w:p w14:paraId="3828E379" w14:textId="11ACEC3D" w:rsidR="005A0975" w:rsidRDefault="005A0975">
      <w:pPr>
        <w:pStyle w:val="Fodnotetekst"/>
      </w:pPr>
      <w:r>
        <w:rPr>
          <w:rStyle w:val="Fodnotehenvisning"/>
        </w:rPr>
        <w:footnoteRef/>
      </w:r>
      <w:r>
        <w:t xml:space="preserve"> Flomme=fedtvæv.</w:t>
      </w:r>
    </w:p>
  </w:footnote>
  <w:footnote w:id="169">
    <w:p w14:paraId="50E57008" w14:textId="085C0972" w:rsidR="005A0975" w:rsidRDefault="005A0975">
      <w:pPr>
        <w:pStyle w:val="Fodnotetekst"/>
      </w:pPr>
      <w:r>
        <w:rPr>
          <w:rStyle w:val="Fodnotehenvisning"/>
        </w:rPr>
        <w:footnoteRef/>
      </w:r>
      <w:r>
        <w:t xml:space="preserve"> Skært=uden sener eller ben.</w:t>
      </w:r>
    </w:p>
  </w:footnote>
  <w:footnote w:id="170">
    <w:p w14:paraId="1CDA7B82" w14:textId="320889C2" w:rsidR="005A0975" w:rsidRDefault="005A0975">
      <w:pPr>
        <w:pStyle w:val="Fodnotetekst"/>
      </w:pPr>
      <w:r>
        <w:rPr>
          <w:rStyle w:val="Fodnotehenvisning"/>
        </w:rPr>
        <w:footnoteRef/>
      </w:r>
      <w:r>
        <w:t xml:space="preserve"> Kløv=på langs.</w:t>
      </w:r>
    </w:p>
  </w:footnote>
  <w:footnote w:id="171">
    <w:p w14:paraId="7D1ABA47" w14:textId="23B9DA9F" w:rsidR="005A0975" w:rsidRDefault="005A0975">
      <w:pPr>
        <w:pStyle w:val="Fodnotetekst"/>
      </w:pPr>
      <w:r>
        <w:rPr>
          <w:rStyle w:val="Fodnotehenvisning"/>
        </w:rPr>
        <w:footnoteRef/>
      </w:r>
      <w:r>
        <w:t xml:space="preserve"> Fortæret=spis.</w:t>
      </w:r>
    </w:p>
  </w:footnote>
  <w:footnote w:id="172">
    <w:p w14:paraId="51A9CCA0" w14:textId="2A041AD1" w:rsidR="005A0975" w:rsidRDefault="005A0975">
      <w:pPr>
        <w:pStyle w:val="Fodnotetekst"/>
      </w:pPr>
      <w:r>
        <w:rPr>
          <w:rStyle w:val="Fodnotehenvisning"/>
        </w:rPr>
        <w:footnoteRef/>
      </w:r>
      <w:r>
        <w:t xml:space="preserve"> Møjen=store anstrengelser.</w:t>
      </w:r>
    </w:p>
  </w:footnote>
  <w:footnote w:id="173">
    <w:p w14:paraId="6E9B6C91" w14:textId="2ABD5264" w:rsidR="005A0975" w:rsidRDefault="005A0975">
      <w:pPr>
        <w:pStyle w:val="Fodnotetekst"/>
      </w:pPr>
      <w:r>
        <w:rPr>
          <w:rStyle w:val="Fodnotehenvisning"/>
        </w:rPr>
        <w:footnoteRef/>
      </w:r>
      <w:r>
        <w:t xml:space="preserve"> Paianen=En Paian er en sanger, der synger takke-sange.</w:t>
      </w:r>
    </w:p>
  </w:footnote>
  <w:footnote w:id="174">
    <w:p w14:paraId="1596E0A7" w14:textId="439A8BCB" w:rsidR="005A0975" w:rsidRDefault="005A0975">
      <w:pPr>
        <w:pStyle w:val="Fodnotetekst"/>
      </w:pPr>
      <w:r>
        <w:rPr>
          <w:rStyle w:val="Fodnotehenvisning"/>
        </w:rPr>
        <w:footnoteRef/>
      </w:r>
      <w:r>
        <w:t xml:space="preserve"> Trosser=kraftigt tov.</w:t>
      </w:r>
    </w:p>
  </w:footnote>
  <w:footnote w:id="175">
    <w:p w14:paraId="48C777E3" w14:textId="1C3F2CB9" w:rsidR="005A0975" w:rsidRDefault="005A0975">
      <w:pPr>
        <w:pStyle w:val="Fodnotetekst"/>
      </w:pPr>
      <w:r>
        <w:rPr>
          <w:rStyle w:val="Fodnotehenvisning"/>
        </w:rPr>
        <w:footnoteRef/>
      </w:r>
      <w:r>
        <w:t xml:space="preserve"> Kimingen=horisonten.</w:t>
      </w:r>
    </w:p>
  </w:footnote>
  <w:footnote w:id="176">
    <w:p w14:paraId="1D7838CF" w14:textId="2D88D359" w:rsidR="005A0975" w:rsidRDefault="005A0975">
      <w:pPr>
        <w:pStyle w:val="Fodnotetekst"/>
      </w:pPr>
      <w:r>
        <w:rPr>
          <w:rStyle w:val="Fodnotehenvisning"/>
        </w:rPr>
        <w:footnoteRef/>
      </w:r>
      <w:r>
        <w:t xml:space="preserve"> De sætter et skib i vandet, der sejler godt afsted derud af. </w:t>
      </w:r>
    </w:p>
  </w:footnote>
  <w:footnote w:id="177">
    <w:p w14:paraId="03992C04" w14:textId="6FE05279" w:rsidR="00F170E9" w:rsidRDefault="00F170E9">
      <w:pPr>
        <w:pStyle w:val="Fodnotetekst"/>
      </w:pPr>
      <w:r>
        <w:rPr>
          <w:rStyle w:val="Fodnotehenvisning"/>
        </w:rPr>
        <w:footnoteRef/>
      </w:r>
      <w:r>
        <w:t xml:space="preserve"> Tinge=samlingssted.</w:t>
      </w:r>
    </w:p>
  </w:footnote>
  <w:footnote w:id="178">
    <w:p w14:paraId="33BA2DDB" w14:textId="7114EF18" w:rsidR="00F170E9" w:rsidRDefault="00F170E9">
      <w:pPr>
        <w:pStyle w:val="Fodnotetekst"/>
      </w:pPr>
      <w:r>
        <w:rPr>
          <w:rStyle w:val="Fodnotehenvisning"/>
        </w:rPr>
        <w:footnoteRef/>
      </w:r>
      <w:r>
        <w:t xml:space="preserve"> Hu=stærk følelse</w:t>
      </w:r>
    </w:p>
  </w:footnote>
  <w:footnote w:id="179">
    <w:p w14:paraId="749EBA95" w14:textId="4B6E068E" w:rsidR="00F170E9" w:rsidRDefault="00F170E9">
      <w:pPr>
        <w:pStyle w:val="Fodnotetekst"/>
      </w:pPr>
      <w:r>
        <w:rPr>
          <w:rStyle w:val="Fodnotehenvisning"/>
        </w:rPr>
        <w:footnoteRef/>
      </w:r>
      <w:r>
        <w:t xml:space="preserve"> Fortrædelig=irriterende.</w:t>
      </w:r>
    </w:p>
  </w:footnote>
  <w:footnote w:id="180">
    <w:p w14:paraId="760BB0D3" w14:textId="2BB1112A" w:rsidR="00F170E9" w:rsidRDefault="00F170E9">
      <w:pPr>
        <w:pStyle w:val="Fodnotetekst"/>
      </w:pPr>
      <w:r>
        <w:rPr>
          <w:rStyle w:val="Fodnotehenvisning"/>
        </w:rPr>
        <w:footnoteRef/>
      </w:r>
      <w:r>
        <w:t xml:space="preserve"> Hera er jo på grækernes side i krige jf. æblestriden, hvorfor hun ikke vil blive glad for Zeus’ beslutning om at hjælpe trojanernes. </w:t>
      </w:r>
    </w:p>
  </w:footnote>
  <w:footnote w:id="181">
    <w:p w14:paraId="575E1DC7" w14:textId="7C290332" w:rsidR="00686400" w:rsidRDefault="00686400">
      <w:pPr>
        <w:pStyle w:val="Fodnotetekst"/>
      </w:pPr>
      <w:r>
        <w:rPr>
          <w:rStyle w:val="Fodnotehenvisning"/>
        </w:rPr>
        <w:footnoteRef/>
      </w:r>
      <w:r>
        <w:t xml:space="preserve"> Bekvemmer sig=tage sig sammen til noget.</w:t>
      </w:r>
    </w:p>
  </w:footnote>
  <w:footnote w:id="182">
    <w:p w14:paraId="7C438D8C" w14:textId="56F12C7D" w:rsidR="00686400" w:rsidRDefault="00686400">
      <w:pPr>
        <w:pStyle w:val="Fodnotetekst"/>
      </w:pPr>
      <w:r>
        <w:rPr>
          <w:rStyle w:val="Fodnotehenvisning"/>
        </w:rPr>
        <w:footnoteRef/>
      </w:r>
      <w:r>
        <w:t xml:space="preserve"> Ilde=dårligt.</w:t>
      </w:r>
    </w:p>
  </w:footnote>
  <w:footnote w:id="183">
    <w:p w14:paraId="7C0EE673" w14:textId="04B9F6F5" w:rsidR="00686400" w:rsidRDefault="00686400">
      <w:pPr>
        <w:pStyle w:val="Fodnotetekst"/>
      </w:pPr>
      <w:r>
        <w:rPr>
          <w:rStyle w:val="Fodnotehenvisning"/>
        </w:rPr>
        <w:footnoteRef/>
      </w:r>
      <w:r>
        <w:t xml:space="preserve"> Hefaistos er søn af Zeus og Hera og beder sine forældre om ikke at skændes længere. </w:t>
      </w:r>
    </w:p>
  </w:footnote>
  <w:footnote w:id="184">
    <w:p w14:paraId="49F83C42" w14:textId="00DB918F" w:rsidR="00686400" w:rsidRDefault="00686400">
      <w:pPr>
        <w:pStyle w:val="Fodnotetekst"/>
      </w:pPr>
      <w:r>
        <w:rPr>
          <w:rStyle w:val="Fodnotehenvisning"/>
        </w:rPr>
        <w:footnoteRef/>
      </w:r>
      <w:r>
        <w:t xml:space="preserve"> Kvad=sang.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B90"/>
    <w:rsid w:val="00010B6F"/>
    <w:rsid w:val="000F6849"/>
    <w:rsid w:val="00136CE8"/>
    <w:rsid w:val="00294431"/>
    <w:rsid w:val="002A188C"/>
    <w:rsid w:val="00314BB7"/>
    <w:rsid w:val="00370A36"/>
    <w:rsid w:val="00447163"/>
    <w:rsid w:val="00482E1E"/>
    <w:rsid w:val="004C3E12"/>
    <w:rsid w:val="005736FB"/>
    <w:rsid w:val="00573A37"/>
    <w:rsid w:val="005A0975"/>
    <w:rsid w:val="005D0793"/>
    <w:rsid w:val="00656DA2"/>
    <w:rsid w:val="006579CF"/>
    <w:rsid w:val="00667D28"/>
    <w:rsid w:val="00686400"/>
    <w:rsid w:val="006A3442"/>
    <w:rsid w:val="00700F3E"/>
    <w:rsid w:val="007D0D94"/>
    <w:rsid w:val="00835267"/>
    <w:rsid w:val="00844EAA"/>
    <w:rsid w:val="008E6AF1"/>
    <w:rsid w:val="00937AED"/>
    <w:rsid w:val="00977A57"/>
    <w:rsid w:val="00B62AC0"/>
    <w:rsid w:val="00B63CFC"/>
    <w:rsid w:val="00B652B2"/>
    <w:rsid w:val="00BD180F"/>
    <w:rsid w:val="00CB4115"/>
    <w:rsid w:val="00CF4580"/>
    <w:rsid w:val="00E21EC6"/>
    <w:rsid w:val="00EA22F0"/>
    <w:rsid w:val="00F170E9"/>
    <w:rsid w:val="00F36D25"/>
    <w:rsid w:val="00F509E2"/>
    <w:rsid w:val="00F97B90"/>
    <w:rsid w:val="00FD38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ED9B5"/>
  <w15:chartTrackingRefBased/>
  <w15:docId w15:val="{EAA7C9F5-DEB6-4B72-8E2F-4EAE2FCAC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F97B90"/>
    <w:rPr>
      <w:color w:val="0000FF"/>
      <w:u w:val="single"/>
    </w:rPr>
  </w:style>
  <w:style w:type="paragraph" w:styleId="Fodnotetekst">
    <w:name w:val="footnote text"/>
    <w:basedOn w:val="Normal"/>
    <w:link w:val="FodnotetekstTegn"/>
    <w:uiPriority w:val="99"/>
    <w:semiHidden/>
    <w:unhideWhenUsed/>
    <w:rsid w:val="00B62AC0"/>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B62AC0"/>
    <w:rPr>
      <w:sz w:val="20"/>
      <w:szCs w:val="20"/>
    </w:rPr>
  </w:style>
  <w:style w:type="character" w:styleId="Fodnotehenvisning">
    <w:name w:val="footnote reference"/>
    <w:basedOn w:val="Standardskrifttypeiafsnit"/>
    <w:uiPriority w:val="99"/>
    <w:semiHidden/>
    <w:unhideWhenUsed/>
    <w:rsid w:val="00B62A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448532">
      <w:bodyDiv w:val="1"/>
      <w:marLeft w:val="0"/>
      <w:marRight w:val="0"/>
      <w:marTop w:val="0"/>
      <w:marBottom w:val="0"/>
      <w:divBdr>
        <w:top w:val="none" w:sz="0" w:space="0" w:color="auto"/>
        <w:left w:val="none" w:sz="0" w:space="0" w:color="auto"/>
        <w:bottom w:val="none" w:sz="0" w:space="0" w:color="auto"/>
        <w:right w:val="none" w:sz="0" w:space="0" w:color="auto"/>
      </w:divBdr>
      <w:divsChild>
        <w:div w:id="127567067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opslag('fjernskyttefyrsten','intern')" TargetMode="External"/><Relationship Id="rId21" Type="http://schemas.openxmlformats.org/officeDocument/2006/relationships/hyperlink" Target="javascript:opslag('priamos','intern')" TargetMode="External"/><Relationship Id="rId42" Type="http://schemas.openxmlformats.org/officeDocument/2006/relationships/hyperlink" Target="javascript:opslag('hekatomber','intern')" TargetMode="External"/><Relationship Id="rId47" Type="http://schemas.openxmlformats.org/officeDocument/2006/relationships/hyperlink" Target="javascript:opslag('ajas','intern')" TargetMode="External"/><Relationship Id="rId63" Type="http://schemas.openxmlformats.org/officeDocument/2006/relationships/hyperlink" Target="javascript:opslag('faeste','intern')" TargetMode="External"/><Relationship Id="rId68" Type="http://schemas.openxmlformats.org/officeDocument/2006/relationships/hyperlink" Target="javascript:opslag('pylos','intern')" TargetMode="External"/><Relationship Id="rId84" Type="http://schemas.openxmlformats.org/officeDocument/2006/relationships/hyperlink" Target="javascript:opslag('thebe_eetions_hellige_kongstad','intern')" TargetMode="External"/><Relationship Id="rId89" Type="http://schemas.openxmlformats.org/officeDocument/2006/relationships/hyperlink" Target="javascript:opslag('skoddede','intern')" TargetMode="External"/><Relationship Id="rId112" Type="http://schemas.openxmlformats.org/officeDocument/2006/relationships/fontTable" Target="fontTable.xml"/><Relationship Id="rId16" Type="http://schemas.openxmlformats.org/officeDocument/2006/relationships/hyperlink" Target="javascript:opslag('hans_boenpraest','intern')" TargetMode="External"/><Relationship Id="rId107" Type="http://schemas.openxmlformats.org/officeDocument/2006/relationships/hyperlink" Target="javascript:opslag('den_olympiske_lynsvinger','intern')" TargetMode="External"/><Relationship Id="rId11" Type="http://schemas.openxmlformats.org/officeDocument/2006/relationships/hyperlink" Target="javascript:opslag('zeus','intern')" TargetMode="External"/><Relationship Id="rId32" Type="http://schemas.openxmlformats.org/officeDocument/2006/relationships/hyperlink" Target="javascript:opslag('here','intern')" TargetMode="External"/><Relationship Id="rId37" Type="http://schemas.openxmlformats.org/officeDocument/2006/relationships/hyperlink" Target="javascript:opslag('fortolker_af_fugle','intern')" TargetMode="External"/><Relationship Id="rId53" Type="http://schemas.openxmlformats.org/officeDocument/2006/relationships/hyperlink" Target="javascript:opslag('troer','intern')" TargetMode="External"/><Relationship Id="rId58" Type="http://schemas.openxmlformats.org/officeDocument/2006/relationships/hyperlink" Target="javascript:opslag('pallas_athene','intern')" TargetMode="External"/><Relationship Id="rId74" Type="http://schemas.openxmlformats.org/officeDocument/2006/relationships/hyperlink" Target="javascript:opslag('velkalfatrede','intern')" TargetMode="External"/><Relationship Id="rId79" Type="http://schemas.openxmlformats.org/officeDocument/2006/relationships/hyperlink" Target="javascript:opslag('briseis','intern')" TargetMode="External"/><Relationship Id="rId102" Type="http://schemas.openxmlformats.org/officeDocument/2006/relationships/hyperlink" Target="javascript:opslag('gnyet','intern')" TargetMode="External"/><Relationship Id="rId5" Type="http://schemas.openxmlformats.org/officeDocument/2006/relationships/footnotes" Target="footnotes.xml"/><Relationship Id="rId90" Type="http://schemas.openxmlformats.org/officeDocument/2006/relationships/hyperlink" Target="javascript:opslag('draeget','intern')" TargetMode="External"/><Relationship Id="rId95" Type="http://schemas.openxmlformats.org/officeDocument/2006/relationships/hyperlink" Target="javascript:opslag('flomme','intern')" TargetMode="External"/><Relationship Id="rId22" Type="http://schemas.openxmlformats.org/officeDocument/2006/relationships/hyperlink" Target="javascript:opslag('knubbede','intern')" TargetMode="External"/><Relationship Id="rId27" Type="http://schemas.openxmlformats.org/officeDocument/2006/relationships/hyperlink" Target="javascript:opslag('killa_tenedos','intern')" TargetMode="External"/><Relationship Id="rId43" Type="http://schemas.openxmlformats.org/officeDocument/2006/relationships/hyperlink" Target="javascript:opslag('farsot','intern')" TargetMode="External"/><Relationship Id="rId48" Type="http://schemas.openxmlformats.org/officeDocument/2006/relationships/hyperlink" Target="javascript:opslag('ferskenkindede','intern')" TargetMode="External"/><Relationship Id="rId64" Type="http://schemas.openxmlformats.org/officeDocument/2006/relationships/hyperlink" Target="javascript:opslag('skoser','intern')" TargetMode="External"/><Relationship Id="rId69" Type="http://schemas.openxmlformats.org/officeDocument/2006/relationships/hyperlink" Target="javascript:opslag('peirithoos_dryas_og_kaineus','intern')" TargetMode="External"/><Relationship Id="rId113" Type="http://schemas.openxmlformats.org/officeDocument/2006/relationships/theme" Target="theme/theme1.xml"/><Relationship Id="rId80" Type="http://schemas.openxmlformats.org/officeDocument/2006/relationships/hyperlink" Target="javascript:opslag('myrmidonernes','intern')" TargetMode="External"/><Relationship Id="rId85" Type="http://schemas.openxmlformats.org/officeDocument/2006/relationships/hyperlink" Target="javascript:opslag('forsmaedelig','intern')" TargetMode="External"/><Relationship Id="rId12" Type="http://schemas.openxmlformats.org/officeDocument/2006/relationships/hyperlink" Target="javascript:opslag('drot','intern')" TargetMode="External"/><Relationship Id="rId17" Type="http://schemas.openxmlformats.org/officeDocument/2006/relationships/hyperlink" Target="javascript:opslag('scepter','intern')" TargetMode="External"/><Relationship Id="rId33" Type="http://schemas.openxmlformats.org/officeDocument/2006/relationships/hyperlink" Target="javascript:opslag('atreus_soenner','intern')" TargetMode="External"/><Relationship Id="rId38" Type="http://schemas.openxmlformats.org/officeDocument/2006/relationships/hyperlink" Target="javascript:opslag('ilion','intern')" TargetMode="External"/><Relationship Id="rId59" Type="http://schemas.openxmlformats.org/officeDocument/2006/relationships/hyperlink" Target="javascript:opslag('aigisrysteren','intern')" TargetMode="External"/><Relationship Id="rId103" Type="http://schemas.openxmlformats.org/officeDocument/2006/relationships/hyperlink" Target="javascript:opslag('borgen','intern')" TargetMode="External"/><Relationship Id="rId108" Type="http://schemas.openxmlformats.org/officeDocument/2006/relationships/hyperlink" Target="javascript:opslag('v_590','intern')" TargetMode="External"/><Relationship Id="rId54" Type="http://schemas.openxmlformats.org/officeDocument/2006/relationships/hyperlink" Target="javascript:opslag('fthias_muldrige_agre','intern')" TargetMode="External"/><Relationship Id="rId70" Type="http://schemas.openxmlformats.org/officeDocument/2006/relationships/hyperlink" Target="javascript:opslag('theseus','intern')" TargetMode="External"/><Relationship Id="rId75" Type="http://schemas.openxmlformats.org/officeDocument/2006/relationships/hyperlink" Target="javascript:opslag('menoitos_soen','intern')" TargetMode="External"/><Relationship Id="rId91" Type="http://schemas.openxmlformats.org/officeDocument/2006/relationships/hyperlink" Target="javascript:opslag('trossen','intern')" TargetMode="External"/><Relationship Id="rId96" Type="http://schemas.openxmlformats.org/officeDocument/2006/relationships/hyperlink" Target="javascript:opslag('kloev','intern')"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javascript:opslag('atriden','intern')" TargetMode="External"/><Relationship Id="rId23" Type="http://schemas.openxmlformats.org/officeDocument/2006/relationships/hyperlink" Target="javascript:opslag('roeffel','intern')" TargetMode="External"/><Relationship Id="rId28" Type="http://schemas.openxmlformats.org/officeDocument/2006/relationships/hyperlink" Target="javascript:opslag('smintheus','intern')" TargetMode="External"/><Relationship Id="rId36" Type="http://schemas.openxmlformats.org/officeDocument/2006/relationships/hyperlink" Target="javascript:opslag('kalchas','intern')" TargetMode="External"/><Relationship Id="rId49" Type="http://schemas.openxmlformats.org/officeDocument/2006/relationships/hyperlink" Target="javascript:opslag('telamons_soen','intern')" TargetMode="External"/><Relationship Id="rId57" Type="http://schemas.openxmlformats.org/officeDocument/2006/relationships/hyperlink" Target="javascript:opslag('svajede','intern')" TargetMode="External"/><Relationship Id="rId106" Type="http://schemas.openxmlformats.org/officeDocument/2006/relationships/hyperlink" Target="javascript:opslag('kunstberoemte_hefaistos','intern')" TargetMode="External"/><Relationship Id="rId10" Type="http://schemas.openxmlformats.org/officeDocument/2006/relationships/hyperlink" Target="javascript:opslag('achaierne','intern')" TargetMode="External"/><Relationship Id="rId31" Type="http://schemas.openxmlformats.org/officeDocument/2006/relationships/hyperlink" Target="javascript:opslag('liljearmede','intern')" TargetMode="External"/><Relationship Id="rId44" Type="http://schemas.openxmlformats.org/officeDocument/2006/relationships/hyperlink" Target="javascript:opslag('chryseis','intern')" TargetMode="External"/><Relationship Id="rId52" Type="http://schemas.openxmlformats.org/officeDocument/2006/relationships/hyperlink" Target="javascript:opslag('stymper','intern')" TargetMode="External"/><Relationship Id="rId60" Type="http://schemas.openxmlformats.org/officeDocument/2006/relationships/hyperlink" Target="javascript:opslag('overmodsbrynde','intern')" TargetMode="External"/><Relationship Id="rId65" Type="http://schemas.openxmlformats.org/officeDocument/2006/relationships/hyperlink" Target="javascript:opslag('gemse','intern')" TargetMode="External"/><Relationship Id="rId73" Type="http://schemas.openxmlformats.org/officeDocument/2006/relationships/hyperlink" Target="javascript:opslag('yp_ikke_laengere_kiv','intern')" TargetMode="External"/><Relationship Id="rId78" Type="http://schemas.openxmlformats.org/officeDocument/2006/relationships/hyperlink" Target="javascript:opslag('herolder','intern')" TargetMode="External"/><Relationship Id="rId81" Type="http://schemas.openxmlformats.org/officeDocument/2006/relationships/hyperlink" Target="javascript:opslag('patroklos','intern')" TargetMode="External"/><Relationship Id="rId86" Type="http://schemas.openxmlformats.org/officeDocument/2006/relationships/hyperlink" Target="javascript:opslag('hundredarmskaempen','intern')" TargetMode="External"/><Relationship Id="rId94" Type="http://schemas.openxmlformats.org/officeDocument/2006/relationships/hyperlink" Target="javascript:opslag('hellige_bygkorn','intern')" TargetMode="External"/><Relationship Id="rId99" Type="http://schemas.openxmlformats.org/officeDocument/2006/relationships/hyperlink" Target="javascript:opslag('dagning','intern')" TargetMode="External"/><Relationship Id="rId101" Type="http://schemas.openxmlformats.org/officeDocument/2006/relationships/hyperlink" Target="javascript:opslag('knappen','intern')" TargetMode="External"/><Relationship Id="rId4" Type="http://schemas.openxmlformats.org/officeDocument/2006/relationships/webSettings" Target="webSettings.xml"/><Relationship Id="rId9" Type="http://schemas.openxmlformats.org/officeDocument/2006/relationships/hyperlink" Target="javascript:opslag('achilleus','intern')" TargetMode="External"/><Relationship Id="rId13" Type="http://schemas.openxmlformats.org/officeDocument/2006/relationships/hyperlink" Target="javascript:opslag('atreiden','intern')" TargetMode="External"/><Relationship Id="rId18" Type="http://schemas.openxmlformats.org/officeDocument/2006/relationships/hyperlink" Target="javascript:opslag('uldbaand','intern')" TargetMode="External"/><Relationship Id="rId39" Type="http://schemas.openxmlformats.org/officeDocument/2006/relationships/hyperlink" Target="javascript:opslag('argeierne','intern')" TargetMode="External"/><Relationship Id="rId109" Type="http://schemas.openxmlformats.org/officeDocument/2006/relationships/hyperlink" Target="javascript:opslag('lemnos','intern')" TargetMode="External"/><Relationship Id="rId34" Type="http://schemas.openxmlformats.org/officeDocument/2006/relationships/hyperlink" Target="javascript:opslag('kronion','intern')" TargetMode="External"/><Relationship Id="rId50" Type="http://schemas.openxmlformats.org/officeDocument/2006/relationships/hyperlink" Target="javascript:opslag('idomenes','intern')" TargetMode="External"/><Relationship Id="rId55" Type="http://schemas.openxmlformats.org/officeDocument/2006/relationships/hyperlink" Target="javascript:opslag('aase','intern')" TargetMode="External"/><Relationship Id="rId76" Type="http://schemas.openxmlformats.org/officeDocument/2006/relationships/hyperlink" Target="javascript:opslag('til_saede','intern')" TargetMode="External"/><Relationship Id="rId97" Type="http://schemas.openxmlformats.org/officeDocument/2006/relationships/hyperlink" Target="javascript:opslag('den_sikre_skytte','intern')" TargetMode="External"/><Relationship Id="rId104" Type="http://schemas.openxmlformats.org/officeDocument/2006/relationships/hyperlink" Target="javascript:opslag('den_kvieoejede','intern')" TargetMode="External"/><Relationship Id="rId7" Type="http://schemas.openxmlformats.org/officeDocument/2006/relationships/hyperlink" Target="javascript:opslag('1_gudinde','intern')" TargetMode="External"/><Relationship Id="rId71" Type="http://schemas.openxmlformats.org/officeDocument/2006/relationships/hyperlink" Target="javascript:opslag('kentaurer','intern')" TargetMode="External"/><Relationship Id="rId92" Type="http://schemas.openxmlformats.org/officeDocument/2006/relationships/hyperlink" Target="javascript:opslag('agterud','intern')" TargetMode="External"/><Relationship Id="rId2" Type="http://schemas.openxmlformats.org/officeDocument/2006/relationships/styles" Target="styles.xml"/><Relationship Id="rId29" Type="http://schemas.openxmlformats.org/officeDocument/2006/relationships/hyperlink" Target="javascript:opslag('danaernes','intern')" TargetMode="External"/><Relationship Id="rId24" Type="http://schemas.openxmlformats.org/officeDocument/2006/relationships/hyperlink" Target="javascript:opslag('gubbe','intern')" TargetMode="External"/><Relationship Id="rId40" Type="http://schemas.openxmlformats.org/officeDocument/2006/relationships/hyperlink" Target="javascript:opslag('spantebuede','intern')" TargetMode="External"/><Relationship Id="rId45" Type="http://schemas.openxmlformats.org/officeDocument/2006/relationships/hyperlink" Target="javascript:opslag('klytaimestra','intern')" TargetMode="External"/><Relationship Id="rId66" Type="http://schemas.openxmlformats.org/officeDocument/2006/relationships/hyperlink" Target="javascript:opslag('hektor','intern')" TargetMode="External"/><Relationship Id="rId87" Type="http://schemas.openxmlformats.org/officeDocument/2006/relationships/hyperlink" Target="javascript:opslag('knael_du_for_ham','intern')" TargetMode="External"/><Relationship Id="rId110" Type="http://schemas.openxmlformats.org/officeDocument/2006/relationships/hyperlink" Target="javascript:opslag('sintiske','intern')" TargetMode="External"/><Relationship Id="rId61" Type="http://schemas.openxmlformats.org/officeDocument/2006/relationships/hyperlink" Target="javascript:opslag('aerte','intern')" TargetMode="External"/><Relationship Id="rId82" Type="http://schemas.openxmlformats.org/officeDocument/2006/relationships/hyperlink" Target="javascript:opslag('stivstikkerdrot','intern')" TargetMode="External"/><Relationship Id="rId19" Type="http://schemas.openxmlformats.org/officeDocument/2006/relationships/hyperlink" Target="javascript:opslag('skytten_apollon','intern')" TargetMode="External"/><Relationship Id="rId14" Type="http://schemas.openxmlformats.org/officeDocument/2006/relationships/hyperlink" Target="javascript:opslag('letos_og_zeus_soen','intern')" TargetMode="External"/><Relationship Id="rId30" Type="http://schemas.openxmlformats.org/officeDocument/2006/relationships/hyperlink" Target="javascript:opslag('foibos','intern')" TargetMode="External"/><Relationship Id="rId35" Type="http://schemas.openxmlformats.org/officeDocument/2006/relationships/hyperlink" Target="javascript:opslag('thestoriden','intern')" TargetMode="External"/><Relationship Id="rId56" Type="http://schemas.openxmlformats.org/officeDocument/2006/relationships/hyperlink" Target="javascript:opslag('toeddel','intern')" TargetMode="External"/><Relationship Id="rId77" Type="http://schemas.openxmlformats.org/officeDocument/2006/relationships/hyperlink" Target="javascript:opslag('2_tvaette','intern')" TargetMode="External"/><Relationship Id="rId100" Type="http://schemas.openxmlformats.org/officeDocument/2006/relationships/hyperlink" Target="javascript:opslag('strygende_boer','intern')" TargetMode="External"/><Relationship Id="rId105" Type="http://schemas.openxmlformats.org/officeDocument/2006/relationships/hyperlink" Target="javascript:opslag('skyernes_samler_kronion','intern')" TargetMode="External"/><Relationship Id="rId8" Type="http://schemas.openxmlformats.org/officeDocument/2006/relationships/hyperlink" Target="javascript:opslag('peleiden','intern')" TargetMode="External"/><Relationship Id="rId51" Type="http://schemas.openxmlformats.org/officeDocument/2006/relationships/hyperlink" Target="javascript:opslag('odysseus','intern')" TargetMode="External"/><Relationship Id="rId72" Type="http://schemas.openxmlformats.org/officeDocument/2006/relationships/hyperlink" Target="javascript:opslag('en_gudinde_til_moder','intern')" TargetMode="External"/><Relationship Id="rId93" Type="http://schemas.openxmlformats.org/officeDocument/2006/relationships/hyperlink" Target="javascript:opslag('tilforn','intern')" TargetMode="External"/><Relationship Id="rId98" Type="http://schemas.openxmlformats.org/officeDocument/2006/relationships/hyperlink" Target="javascript:opslag('2_paianen','intern')" TargetMode="External"/><Relationship Id="rId3" Type="http://schemas.openxmlformats.org/officeDocument/2006/relationships/settings" Target="settings.xml"/><Relationship Id="rId25" Type="http://schemas.openxmlformats.org/officeDocument/2006/relationships/hyperlink" Target="javascript:opslag('braending','intern')" TargetMode="External"/><Relationship Id="rId46" Type="http://schemas.openxmlformats.org/officeDocument/2006/relationships/hyperlink" Target="javascript:opslag('achaias_stormodige_maend','intern')" TargetMode="External"/><Relationship Id="rId67" Type="http://schemas.openxmlformats.org/officeDocument/2006/relationships/hyperlink" Target="javascript:opslag('nestor','intern')" TargetMode="External"/><Relationship Id="rId20" Type="http://schemas.openxmlformats.org/officeDocument/2006/relationships/hyperlink" Target="javascript:opslag('olympen','intern')" TargetMode="External"/><Relationship Id="rId41" Type="http://schemas.openxmlformats.org/officeDocument/2006/relationships/hyperlink" Target="javascript:opslag('lovninger','intern')" TargetMode="External"/><Relationship Id="rId62" Type="http://schemas.openxmlformats.org/officeDocument/2006/relationships/hyperlink" Target="javascript:opslag('tort','intern')" TargetMode="External"/><Relationship Id="rId83" Type="http://schemas.openxmlformats.org/officeDocument/2006/relationships/hyperlink" Target="javascript:opslag('sin_aldrende_fader','intern')" TargetMode="External"/><Relationship Id="rId88" Type="http://schemas.openxmlformats.org/officeDocument/2006/relationships/hyperlink" Target="javascript:opslag('forstaget','intern')" TargetMode="External"/><Relationship Id="rId111" Type="http://schemas.openxmlformats.org/officeDocument/2006/relationships/hyperlink" Target="javascript:opslag('nektar','intern')"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91631-81D1-4478-B8D0-F1ADCF43C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5854</Words>
  <Characters>35710</Characters>
  <Application>Microsoft Office Word</Application>
  <DocSecurity>0</DocSecurity>
  <Lines>297</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Årsvikar</dc:creator>
  <cp:keywords/>
  <dc:description/>
  <cp:lastModifiedBy>Mette Sørensen</cp:lastModifiedBy>
  <cp:revision>19</cp:revision>
  <dcterms:created xsi:type="dcterms:W3CDTF">2015-08-20T10:34:00Z</dcterms:created>
  <dcterms:modified xsi:type="dcterms:W3CDTF">2023-11-17T08:18:00Z</dcterms:modified>
</cp:coreProperties>
</file>