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5988" w14:textId="77777777" w:rsidR="00927EA1" w:rsidRPr="00B3352F" w:rsidRDefault="00927EA1" w:rsidP="00927EA1">
      <w:pPr>
        <w:ind w:left="720" w:hanging="360"/>
        <w:jc w:val="center"/>
        <w:rPr>
          <w:rFonts w:ascii="Bahnschrift SemiCondensed" w:hAnsi="Bahnschrift SemiCondensed"/>
          <w:b/>
          <w:bCs/>
          <w:color w:val="FF0000"/>
          <w:sz w:val="40"/>
          <w:szCs w:val="40"/>
        </w:rPr>
      </w:pPr>
      <w:r w:rsidRPr="00B3352F">
        <w:rPr>
          <w:rFonts w:ascii="Bahnschrift SemiCondensed" w:hAnsi="Bahnschrift SemiCondensed"/>
          <w:b/>
          <w:bCs/>
          <w:color w:val="FF0000"/>
          <w:sz w:val="40"/>
          <w:szCs w:val="40"/>
        </w:rPr>
        <w:t>Sæt nedenstående udsagn i rækkefølge, så de danner et handlingsreferat af v. 1-122</w:t>
      </w:r>
    </w:p>
    <w:p w14:paraId="33148ED3" w14:textId="77777777" w:rsidR="00927EA1" w:rsidRDefault="00927EA1" w:rsidP="00927EA1">
      <w:pPr>
        <w:ind w:left="720" w:hanging="360"/>
      </w:pPr>
    </w:p>
    <w:p w14:paraId="36B7F504" w14:textId="77777777" w:rsidR="00927EA1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sz w:val="28"/>
        </w:rPr>
      </w:pPr>
      <w:r w:rsidRPr="00B3352F">
        <w:rPr>
          <w:b/>
          <w:sz w:val="28"/>
        </w:rPr>
        <w:t>Chryses ankommer med gaver til grækernes lejr</w:t>
      </w:r>
    </w:p>
    <w:p w14:paraId="4A3F756A" w14:textId="77777777" w:rsidR="00927EA1" w:rsidRPr="00F8139A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sz w:val="28"/>
        </w:rPr>
      </w:pPr>
      <w:r>
        <w:rPr>
          <w:b/>
          <w:sz w:val="28"/>
        </w:rPr>
        <w:t xml:space="preserve">Agamemnon bliver rasende og kalder </w:t>
      </w:r>
      <w:proofErr w:type="spellStart"/>
      <w:r>
        <w:rPr>
          <w:b/>
          <w:sz w:val="28"/>
        </w:rPr>
        <w:t>Kalchas</w:t>
      </w:r>
      <w:proofErr w:type="spellEnd"/>
      <w:r>
        <w:rPr>
          <w:b/>
          <w:sz w:val="28"/>
        </w:rPr>
        <w:t xml:space="preserve"> for ”Ulykkesspåmand!”</w:t>
      </w:r>
    </w:p>
    <w:p w14:paraId="7F8850F9" w14:textId="77777777" w:rsidR="00927EA1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sz w:val="28"/>
        </w:rPr>
      </w:pPr>
      <w:proofErr w:type="spellStart"/>
      <w:r w:rsidRPr="00B3352F">
        <w:rPr>
          <w:b/>
          <w:sz w:val="28"/>
        </w:rPr>
        <w:t>Kalchas</w:t>
      </w:r>
      <w:proofErr w:type="spellEnd"/>
      <w:r w:rsidRPr="00B3352F">
        <w:rPr>
          <w:b/>
          <w:sz w:val="28"/>
        </w:rPr>
        <w:t xml:space="preserve"> beder Achilleus om beskyttelse mod Agamemnon</w:t>
      </w:r>
    </w:p>
    <w:p w14:paraId="0EC157CB" w14:textId="63662F11" w:rsidR="00927EA1" w:rsidRPr="00F8139A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sz w:val="28"/>
        </w:rPr>
      </w:pPr>
      <w:r>
        <w:rPr>
          <w:b/>
          <w:sz w:val="28"/>
        </w:rPr>
        <w:t>Myten om æblestriden</w:t>
      </w:r>
    </w:p>
    <w:p w14:paraId="2B976F1F" w14:textId="77777777" w:rsidR="00927EA1" w:rsidRPr="00F8139A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sz w:val="28"/>
        </w:rPr>
      </w:pPr>
      <w:r w:rsidRPr="00B3352F">
        <w:rPr>
          <w:b/>
          <w:sz w:val="28"/>
        </w:rPr>
        <w:t>Achilleus s</w:t>
      </w:r>
      <w:r>
        <w:rPr>
          <w:b/>
          <w:sz w:val="28"/>
        </w:rPr>
        <w:t>amler mændene for at finde ud af, hvorfor de rammes af pest</w:t>
      </w:r>
    </w:p>
    <w:p w14:paraId="6B8ECC1B" w14:textId="77777777" w:rsidR="00927EA1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sz w:val="28"/>
        </w:rPr>
      </w:pPr>
      <w:r w:rsidRPr="00B3352F">
        <w:rPr>
          <w:b/>
          <w:sz w:val="28"/>
        </w:rPr>
        <w:t>Agamemnon fornærmer Chryses, Apollons præst</w:t>
      </w:r>
    </w:p>
    <w:p w14:paraId="7FDA8E94" w14:textId="6FEB1D77" w:rsidR="00927EA1" w:rsidRPr="00F8139A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sz w:val="28"/>
        </w:rPr>
      </w:pPr>
      <w:r>
        <w:rPr>
          <w:b/>
          <w:sz w:val="28"/>
        </w:rPr>
        <w:t>Myten om Agamemnon og hans datter</w:t>
      </w:r>
    </w:p>
    <w:p w14:paraId="60390B76" w14:textId="77777777" w:rsidR="00927EA1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F8139A">
        <w:rPr>
          <w:b/>
          <w:bCs/>
          <w:sz w:val="28"/>
          <w:szCs w:val="28"/>
        </w:rPr>
        <w:t>Chryses beder</w:t>
      </w:r>
      <w:r>
        <w:rPr>
          <w:b/>
          <w:bCs/>
          <w:sz w:val="28"/>
          <w:szCs w:val="28"/>
        </w:rPr>
        <w:t xml:space="preserve"> Agamemnon</w:t>
      </w:r>
      <w:r w:rsidRPr="00F8139A">
        <w:rPr>
          <w:b/>
          <w:bCs/>
          <w:sz w:val="28"/>
          <w:szCs w:val="28"/>
        </w:rPr>
        <w:t xml:space="preserve"> om</w:t>
      </w:r>
      <w:r>
        <w:rPr>
          <w:b/>
          <w:bCs/>
          <w:sz w:val="28"/>
          <w:szCs w:val="28"/>
        </w:rPr>
        <w:t xml:space="preserve"> at få</w:t>
      </w:r>
      <w:r w:rsidRPr="00F8139A">
        <w:rPr>
          <w:b/>
          <w:bCs/>
          <w:sz w:val="28"/>
          <w:szCs w:val="28"/>
        </w:rPr>
        <w:t xml:space="preserve"> sin datter tilbage </w:t>
      </w:r>
    </w:p>
    <w:p w14:paraId="07799E30" w14:textId="77777777" w:rsidR="00927EA1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Achilleus lover </w:t>
      </w:r>
      <w:proofErr w:type="spellStart"/>
      <w:r>
        <w:rPr>
          <w:b/>
          <w:bCs/>
          <w:sz w:val="28"/>
          <w:szCs w:val="28"/>
        </w:rPr>
        <w:t>Kalchas</w:t>
      </w:r>
      <w:proofErr w:type="spellEnd"/>
      <w:r>
        <w:rPr>
          <w:b/>
          <w:bCs/>
          <w:sz w:val="28"/>
          <w:szCs w:val="28"/>
        </w:rPr>
        <w:t xml:space="preserve"> at ville beskytte ham mod Agamemnon</w:t>
      </w:r>
    </w:p>
    <w:p w14:paraId="3866CB35" w14:textId="3C58DC5B" w:rsidR="00927EA1" w:rsidRPr="00F8139A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Myten om Helenes bejlere</w:t>
      </w:r>
    </w:p>
    <w:p w14:paraId="5FB655A0" w14:textId="77777777" w:rsidR="00927EA1" w:rsidRPr="00F8139A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sz w:val="28"/>
        </w:rPr>
      </w:pPr>
      <w:proofErr w:type="spellStart"/>
      <w:r w:rsidRPr="00B3352F">
        <w:rPr>
          <w:b/>
          <w:sz w:val="28"/>
        </w:rPr>
        <w:t>Kalchas</w:t>
      </w:r>
      <w:proofErr w:type="spellEnd"/>
      <w:r w:rsidRPr="00B3352F">
        <w:rPr>
          <w:b/>
          <w:sz w:val="28"/>
        </w:rPr>
        <w:t xml:space="preserve"> forklarer årsagen til pesten og Apollons vrede</w:t>
      </w:r>
    </w:p>
    <w:p w14:paraId="70FFD22F" w14:textId="77777777" w:rsidR="00927EA1" w:rsidRPr="00F8139A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sz w:val="28"/>
        </w:rPr>
      </w:pPr>
      <w:r>
        <w:rPr>
          <w:b/>
          <w:sz w:val="28"/>
        </w:rPr>
        <w:t>Chryses beder til Apollon om at straffe grækerne med pest efter fornærmelsen</w:t>
      </w:r>
    </w:p>
    <w:p w14:paraId="212F46F8" w14:textId="77777777" w:rsidR="00927EA1" w:rsidRPr="00F8139A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sz w:val="28"/>
        </w:rPr>
      </w:pPr>
      <w:r w:rsidRPr="00B3352F">
        <w:rPr>
          <w:b/>
          <w:sz w:val="28"/>
        </w:rPr>
        <w:t xml:space="preserve">Achilleus beder </w:t>
      </w:r>
      <w:proofErr w:type="spellStart"/>
      <w:r w:rsidRPr="00B3352F">
        <w:rPr>
          <w:b/>
          <w:sz w:val="28"/>
        </w:rPr>
        <w:t>Kalchas</w:t>
      </w:r>
      <w:proofErr w:type="spellEnd"/>
      <w:r w:rsidRPr="00B3352F">
        <w:rPr>
          <w:b/>
          <w:sz w:val="28"/>
        </w:rPr>
        <w:t xml:space="preserve"> om at hjælpe med at forklare pesten</w:t>
      </w:r>
    </w:p>
    <w:p w14:paraId="2DC24F2B" w14:textId="77777777" w:rsidR="00927EA1" w:rsidRPr="00B3352F" w:rsidRDefault="00927EA1" w:rsidP="00927EA1">
      <w:pPr>
        <w:pStyle w:val="Listeafsnit"/>
        <w:numPr>
          <w:ilvl w:val="0"/>
          <w:numId w:val="1"/>
        </w:numPr>
        <w:spacing w:line="480" w:lineRule="auto"/>
        <w:rPr>
          <w:b/>
          <w:sz w:val="28"/>
        </w:rPr>
      </w:pPr>
      <w:r>
        <w:rPr>
          <w:b/>
          <w:sz w:val="28"/>
        </w:rPr>
        <w:t>Apollon straffer grækerne med pest i ni dage</w:t>
      </w:r>
    </w:p>
    <w:p w14:paraId="1263EB82" w14:textId="77777777" w:rsidR="00927EA1" w:rsidRPr="00CA420D" w:rsidRDefault="00927EA1" w:rsidP="00927EA1">
      <w:pPr>
        <w:spacing w:line="480" w:lineRule="auto"/>
        <w:rPr>
          <w:b/>
          <w:sz w:val="28"/>
        </w:rPr>
      </w:pPr>
    </w:p>
    <w:p w14:paraId="1E4E8743" w14:textId="77777777" w:rsidR="00927EA1" w:rsidRDefault="00927EA1" w:rsidP="00927EA1"/>
    <w:p w14:paraId="45A7CF2F" w14:textId="77777777" w:rsidR="00927EA1" w:rsidRDefault="00927EA1" w:rsidP="00927EA1"/>
    <w:p w14:paraId="03ECD279" w14:textId="77777777" w:rsidR="0047014A" w:rsidRDefault="0047014A"/>
    <w:sectPr w:rsidR="0047014A" w:rsidSect="003B2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6EF"/>
    <w:multiLevelType w:val="hybridMultilevel"/>
    <w:tmpl w:val="009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5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A1"/>
    <w:rsid w:val="0047014A"/>
    <w:rsid w:val="0092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8B19"/>
  <w15:chartTrackingRefBased/>
  <w15:docId w15:val="{A9A24D89-C72E-479E-8DF7-D7FA14C8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A1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685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1</cp:revision>
  <dcterms:created xsi:type="dcterms:W3CDTF">2023-12-04T12:21:00Z</dcterms:created>
  <dcterms:modified xsi:type="dcterms:W3CDTF">2023-12-04T12:23:00Z</dcterms:modified>
</cp:coreProperties>
</file>