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D7A" w14:textId="19200139" w:rsidR="00E17B6F" w:rsidRDefault="003A277E">
      <w:pPr>
        <w:rPr>
          <w:b/>
          <w:bCs/>
        </w:rPr>
      </w:pPr>
      <w:r w:rsidRPr="003A277E">
        <w:rPr>
          <w:b/>
          <w:bCs/>
        </w:rPr>
        <w:t>Danmark – Det totale forsvar til den totale krig s. 17 til s. 21</w:t>
      </w:r>
      <w:r>
        <w:rPr>
          <w:b/>
          <w:bCs/>
        </w:rPr>
        <w:t xml:space="preserve"> i kompendium</w:t>
      </w:r>
    </w:p>
    <w:p w14:paraId="7BDB9BA1" w14:textId="52332286" w:rsidR="003A277E" w:rsidRDefault="003A2732" w:rsidP="003A2732">
      <w:pPr>
        <w:pStyle w:val="Listeafsnit"/>
        <w:numPr>
          <w:ilvl w:val="0"/>
          <w:numId w:val="1"/>
        </w:numPr>
      </w:pPr>
      <w:r>
        <w:t>Hvilken spiller Danmarks geografiske placering?</w:t>
      </w:r>
    </w:p>
    <w:p w14:paraId="0EC0576F" w14:textId="15E850ED" w:rsidR="003A2732" w:rsidRDefault="003A2732" w:rsidP="003A2732">
      <w:pPr>
        <w:pStyle w:val="Listeafsnit"/>
        <w:numPr>
          <w:ilvl w:val="0"/>
          <w:numId w:val="1"/>
        </w:numPr>
      </w:pPr>
      <w:r>
        <w:t>Hvad menes der med – ”aldrig mere 9. april”?</w:t>
      </w:r>
    </w:p>
    <w:p w14:paraId="0C754302" w14:textId="6F868339" w:rsidR="003A2732" w:rsidRDefault="003A2732" w:rsidP="003A2732">
      <w:pPr>
        <w:pStyle w:val="Listeafsnit"/>
        <w:numPr>
          <w:ilvl w:val="0"/>
          <w:numId w:val="1"/>
        </w:numPr>
      </w:pPr>
      <w:r>
        <w:t>Hvilken rolle får Danmark i NATO-samarbejdet?</w:t>
      </w:r>
    </w:p>
    <w:p w14:paraId="16651F4B" w14:textId="4C59857B" w:rsidR="003A2732" w:rsidRDefault="003A2732" w:rsidP="003A2732">
      <w:pPr>
        <w:pStyle w:val="Listeafsnit"/>
        <w:numPr>
          <w:ilvl w:val="0"/>
          <w:numId w:val="1"/>
        </w:numPr>
      </w:pPr>
      <w:r>
        <w:t>Hvordan vurderer NATO at Danmark bliver en del af en væbnet konflikt og hvordan forventer man Sovjetunionen vil angribe?</w:t>
      </w:r>
    </w:p>
    <w:p w14:paraId="21629E9F" w14:textId="578E4440" w:rsidR="003A2732" w:rsidRDefault="003A2732" w:rsidP="003A2732">
      <w:pPr>
        <w:pStyle w:val="Listeafsnit"/>
        <w:numPr>
          <w:ilvl w:val="0"/>
          <w:numId w:val="1"/>
        </w:numPr>
      </w:pPr>
      <w:r>
        <w:t>I Danmark etablerer man et totalforsvar – hvad menes der med dette? Hvorfor kommer flere af delene ikke til befolkningens kendskab?</w:t>
      </w:r>
    </w:p>
    <w:p w14:paraId="07DD2205" w14:textId="147078A2" w:rsidR="003A2732" w:rsidRDefault="003A2732" w:rsidP="003A2732">
      <w:pPr>
        <w:pStyle w:val="Listeafsnit"/>
        <w:numPr>
          <w:ilvl w:val="0"/>
          <w:numId w:val="1"/>
        </w:numPr>
      </w:pPr>
      <w:r>
        <w:t>Beskriv de fire dele forsvaret er organiseret i – beskriv især formålet med de to REGAN-bunkere.</w:t>
      </w:r>
    </w:p>
    <w:p w14:paraId="5470C262" w14:textId="77777777" w:rsidR="003A2732" w:rsidRPr="003A2732" w:rsidRDefault="003A2732" w:rsidP="003A2732"/>
    <w:p w14:paraId="5BFD1E7C" w14:textId="77777777" w:rsidR="003A277E" w:rsidRDefault="003A277E"/>
    <w:sectPr w:rsidR="003A27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0AF3"/>
    <w:multiLevelType w:val="hybridMultilevel"/>
    <w:tmpl w:val="91E8D52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E"/>
    <w:rsid w:val="003A2732"/>
    <w:rsid w:val="003A277E"/>
    <w:rsid w:val="00E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3ECE"/>
  <w15:chartTrackingRefBased/>
  <w15:docId w15:val="{874D30AD-C1A1-4F8D-A048-DCFD5761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2024-01-17T05:54:00Z</dcterms:created>
  <dcterms:modified xsi:type="dcterms:W3CDTF">2024-01-17T06:23:00Z</dcterms:modified>
</cp:coreProperties>
</file>