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1361" w14:textId="4AF6C659" w:rsidR="00E95AA5" w:rsidRDefault="00DF524C">
      <w:pPr>
        <w:pStyle w:val="Titel"/>
      </w:pPr>
      <w:r>
        <w:t xml:space="preserve">Resistans og </w:t>
      </w:r>
      <w:r w:rsidR="00000000">
        <w:t>Ohms lov</w:t>
      </w:r>
    </w:p>
    <w:p w14:paraId="5F692D4E" w14:textId="77777777" w:rsidR="00E95AA5" w:rsidRDefault="00000000">
      <w:pPr>
        <w:pStyle w:val="Undertitel"/>
      </w:pPr>
      <w:bookmarkStart w:id="0" w:name="_i6bx6iv9cekk" w:colFirst="0" w:colLast="0"/>
      <w:bookmarkEnd w:id="0"/>
      <w:r>
        <w:t>Vejledning</w:t>
      </w:r>
    </w:p>
    <w:p w14:paraId="4AE9ACE6" w14:textId="34687735" w:rsidR="00023817" w:rsidRDefault="00023817">
      <w:pPr>
        <w:numPr>
          <w:ilvl w:val="0"/>
          <w:numId w:val="3"/>
        </w:numPr>
      </w:pPr>
      <w:r>
        <w:t>Bygger på</w:t>
      </w:r>
      <w:r w:rsidR="003878DA">
        <w:t xml:space="preserve"> </w:t>
      </w:r>
      <w:hyperlink r:id="rId5" w:history="1">
        <w:r w:rsidR="003878DA" w:rsidRPr="00547616">
          <w:rPr>
            <w:rStyle w:val="Hyperlink"/>
          </w:rPr>
          <w:t>https://orbithtxb.systime.dk/?id=553</w:t>
        </w:r>
      </w:hyperlink>
      <w:r w:rsidR="003878DA">
        <w:t xml:space="preserve"> </w:t>
      </w:r>
    </w:p>
    <w:p w14:paraId="60FBE499" w14:textId="6AEAC08C" w:rsidR="00E95AA5" w:rsidRDefault="00000000">
      <w:pPr>
        <w:numPr>
          <w:ilvl w:val="0"/>
          <w:numId w:val="3"/>
        </w:numPr>
      </w:pPr>
      <w:r>
        <w:t>Vi har set at hvis vi skubber til en ladning med en spændingsforskel, for vi strøm. Desto mere strøm, desto mere spændingsforskel skal der til, proportionalitetskonstanten kaldes modstand og måles i Ohm</w:t>
      </w:r>
    </w:p>
    <w:p w14:paraId="3A7DA490" w14:textId="6025B205" w:rsidR="00E95AA5" w:rsidRDefault="003878DA">
      <w:pPr>
        <w:numPr>
          <w:ilvl w:val="0"/>
          <w:numId w:val="3"/>
        </w:numPr>
      </w:pPr>
      <w:r>
        <w:t>Læringsmål</w:t>
      </w:r>
    </w:p>
    <w:p w14:paraId="1792390A" w14:textId="67ED2903" w:rsidR="003878DA" w:rsidRDefault="003878DA" w:rsidP="003878DA">
      <w:pPr>
        <w:numPr>
          <w:ilvl w:val="1"/>
          <w:numId w:val="3"/>
        </w:numPr>
      </w:pPr>
      <w:r>
        <w:t>Kende hvad resistans er</w:t>
      </w:r>
    </w:p>
    <w:p w14:paraId="138A58CF" w14:textId="748E7101" w:rsidR="003878DA" w:rsidRDefault="003878DA" w:rsidP="003878DA">
      <w:pPr>
        <w:numPr>
          <w:ilvl w:val="1"/>
          <w:numId w:val="3"/>
        </w:numPr>
      </w:pPr>
      <w:r>
        <w:t>Kunne arbejde med Ohms lov</w:t>
      </w:r>
    </w:p>
    <w:p w14:paraId="011F0022" w14:textId="77777777" w:rsidR="00E95AA5" w:rsidRDefault="00E95AA5"/>
    <w:p w14:paraId="1D54C756" w14:textId="1900D1BD" w:rsidR="00E95AA5" w:rsidRDefault="00000000" w:rsidP="00A80B1B">
      <w:pPr>
        <w:pStyle w:val="Overskrift1"/>
      </w:pPr>
      <w:bookmarkStart w:id="1" w:name="_o60yzz9kahjt" w:colFirst="0" w:colLast="0"/>
      <w:bookmarkEnd w:id="1"/>
      <w:r>
        <w:t>Opgave</w:t>
      </w:r>
    </w:p>
    <w:p w14:paraId="548F1D91" w14:textId="7FB117AE" w:rsidR="005A3F04" w:rsidRDefault="005A3F04">
      <w:r>
        <w:t>For formelen for Ohms lov</w:t>
      </w:r>
      <w:r>
        <w:br/>
      </w:r>
      <w:r w:rsidRPr="005A3F04">
        <w:drawing>
          <wp:inline distT="0" distB="0" distL="0" distR="0" wp14:anchorId="47E67289" wp14:editId="6EC4C337">
            <wp:extent cx="885949" cy="342948"/>
            <wp:effectExtent l="0" t="0" r="9525" b="0"/>
            <wp:docPr id="126214543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454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46C3" w14:textId="77777777" w:rsidR="00E95AA5" w:rsidRDefault="00000000">
      <w:pPr>
        <w:numPr>
          <w:ilvl w:val="0"/>
          <w:numId w:val="4"/>
        </w:numPr>
      </w:pPr>
      <w:r>
        <w:t>Forklar størrelserne i ohms lov</w:t>
      </w:r>
    </w:p>
    <w:tbl>
      <w:tblPr>
        <w:tblStyle w:val="a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"/>
        <w:gridCol w:w="2126"/>
        <w:gridCol w:w="2410"/>
        <w:gridCol w:w="2660"/>
      </w:tblGrid>
      <w:tr w:rsidR="00E95AA5" w14:paraId="306C520C" w14:textId="77777777" w:rsidTr="005A3F04"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76CB" w14:textId="338F9E9C" w:rsidR="00E95AA5" w:rsidRDefault="005A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Bogstav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F5F5" w14:textId="44566A12" w:rsidR="00E95AA5" w:rsidRDefault="005A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Størrelse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71ED" w14:textId="7C7E1931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SI enhed</w:t>
            </w:r>
            <w:proofErr w:type="gramEnd"/>
            <w:r w:rsidR="005A3F04">
              <w:t xml:space="preserve"> (bogstav)</w:t>
            </w: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543C" w14:textId="02A1E53A" w:rsidR="00E95AA5" w:rsidRDefault="005A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SI enhed</w:t>
            </w:r>
            <w:proofErr w:type="gramEnd"/>
            <w:r>
              <w:t xml:space="preserve"> (navn)</w:t>
            </w:r>
          </w:p>
        </w:tc>
      </w:tr>
      <w:tr w:rsidR="00E95AA5" w14:paraId="3DA10AF5" w14:textId="77777777" w:rsidTr="005A3F04"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5E71" w14:textId="0D81FFD5" w:rsidR="00E95AA5" w:rsidRDefault="005A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E4D9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43D4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489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3733332F" w14:textId="77777777" w:rsidTr="005A3F04"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3756" w14:textId="4F4042C1" w:rsidR="00E95AA5" w:rsidRDefault="005A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D262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C1E9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C5FC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51A954AB" w14:textId="77777777" w:rsidTr="005A3F04"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555C" w14:textId="6F4DBEAD" w:rsidR="00E95AA5" w:rsidRDefault="005A3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889C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8883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DA23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88098B1" w14:textId="77777777" w:rsidR="00A80B1B" w:rsidRDefault="00A80B1B" w:rsidP="00A80B1B">
      <w:pPr>
        <w:pStyle w:val="Overskrift1"/>
      </w:pPr>
      <w:bookmarkStart w:id="2" w:name="_ymi6xcjiw9i7" w:colFirst="0" w:colLast="0"/>
      <w:bookmarkEnd w:id="2"/>
      <w:r>
        <w:t>Opgave</w:t>
      </w:r>
    </w:p>
    <w:p w14:paraId="786EAC11" w14:textId="77777777" w:rsidR="00A80B1B" w:rsidRDefault="00A80B1B" w:rsidP="00A80B1B">
      <w:r>
        <w:rPr>
          <w:noProof/>
        </w:rPr>
        <w:drawing>
          <wp:inline distT="0" distB="0" distL="0" distR="0" wp14:anchorId="57057C00" wp14:editId="0872F401">
            <wp:extent cx="1579414" cy="1438275"/>
            <wp:effectExtent l="0" t="0" r="1905" b="0"/>
            <wp:docPr id="587494674" name="Billede 1" descr="Ohms Lov – Guide og video om Ohms lov - BeKen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ms Lov – Guide og video om Ohms lov - BeKent Acade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48" cy="14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C0C6D" w14:textId="77777777" w:rsidR="00A80B1B" w:rsidRPr="005A3F04" w:rsidRDefault="00A80B1B" w:rsidP="00A80B1B">
      <w:r>
        <w:t>a) Ohms lov er ofte givet som trekanten ovenfor. Brug den til at isolere U, I og R i Ohms lov</w:t>
      </w:r>
    </w:p>
    <w:p w14:paraId="682209CC" w14:textId="18BD1025" w:rsidR="00E95AA5" w:rsidRDefault="00000000">
      <w:pPr>
        <w:pStyle w:val="Overskrift1"/>
      </w:pPr>
      <w:r>
        <w:t>Opgave</w:t>
      </w:r>
    </w:p>
    <w:p w14:paraId="7CDEC39A" w14:textId="00CE9131" w:rsidR="00E95AA5" w:rsidRDefault="005A3F04">
      <w:r>
        <w:t>Løs opgaverne</w:t>
      </w:r>
    </w:p>
    <w:p w14:paraId="0902EBC0" w14:textId="77777777" w:rsidR="00E95AA5" w:rsidRDefault="00000000" w:rsidP="00A80B1B">
      <w:pPr>
        <w:pStyle w:val="Overskrift1"/>
        <w:numPr>
          <w:ilvl w:val="0"/>
          <w:numId w:val="0"/>
        </w:numPr>
        <w:ind w:left="432" w:hanging="432"/>
      </w:pPr>
      <w:bookmarkStart w:id="3" w:name="_f87524bey2pd" w:colFirst="0" w:colLast="0"/>
      <w:bookmarkEnd w:id="3"/>
      <w:r>
        <w:rPr>
          <w:noProof/>
        </w:rPr>
        <w:lastRenderedPageBreak/>
        <w:drawing>
          <wp:inline distT="114300" distB="114300" distL="114300" distR="114300" wp14:anchorId="3322BAC1" wp14:editId="56634538">
            <wp:extent cx="5731200" cy="28702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1AE184" w14:textId="77777777" w:rsidR="00E95AA5" w:rsidRDefault="00E95AA5"/>
    <w:p w14:paraId="324A6AB5" w14:textId="4ADAE727" w:rsidR="00E95AA5" w:rsidRDefault="00000000">
      <w:pPr>
        <w:pStyle w:val="Overskrift1"/>
      </w:pPr>
      <w:bookmarkStart w:id="4" w:name="_drf1yaml3jes" w:colFirst="0" w:colLast="0"/>
      <w:bookmarkEnd w:id="4"/>
      <w:r>
        <w:t>Opgave</w:t>
      </w:r>
    </w:p>
    <w:p w14:paraId="6BEC6EDA" w14:textId="77777777" w:rsidR="00E95AA5" w:rsidRDefault="00000000">
      <w:r>
        <w:rPr>
          <w:noProof/>
        </w:rPr>
        <w:drawing>
          <wp:inline distT="114300" distB="114300" distL="114300" distR="114300" wp14:anchorId="39635DA5" wp14:editId="5DCC065A">
            <wp:extent cx="3981450" cy="3038475"/>
            <wp:effectExtent l="0" t="0" r="0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03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659DE0" w14:textId="77777777" w:rsidR="00E95AA5" w:rsidRDefault="00000000">
      <w:pPr>
        <w:numPr>
          <w:ilvl w:val="0"/>
          <w:numId w:val="1"/>
        </w:numPr>
      </w:pPr>
      <w:r>
        <w:t>Brug billedet til at forklare størrelserne i Ohms lov</w:t>
      </w:r>
    </w:p>
    <w:p w14:paraId="1D667DCF" w14:textId="77777777" w:rsidR="00E95AA5" w:rsidRDefault="00E95AA5"/>
    <w:p w14:paraId="7FF52318" w14:textId="2574BA3F" w:rsidR="00E95AA5" w:rsidRDefault="00000000">
      <w:pPr>
        <w:pStyle w:val="Overskrift1"/>
      </w:pPr>
      <w:bookmarkStart w:id="5" w:name="_3os7v3vcki93" w:colFirst="0" w:colLast="0"/>
      <w:bookmarkEnd w:id="5"/>
      <w:r>
        <w:t>Opgave</w:t>
      </w:r>
    </w:p>
    <w:p w14:paraId="3DD3C6BE" w14:textId="34C5C66E" w:rsidR="005A3F04" w:rsidRDefault="005A3F04" w:rsidP="005A3F04">
      <w:r>
        <w:t>Se på apparaterne nedenfor</w:t>
      </w:r>
    </w:p>
    <w:p w14:paraId="7B6966D5" w14:textId="0399E8F2" w:rsidR="005A3F04" w:rsidRDefault="005A3F04" w:rsidP="005A3F04">
      <w:r w:rsidRPr="005A3F04">
        <w:lastRenderedPageBreak/>
        <w:drawing>
          <wp:inline distT="0" distB="0" distL="0" distR="0" wp14:anchorId="428A35B9" wp14:editId="1853A517">
            <wp:extent cx="5733415" cy="1696085"/>
            <wp:effectExtent l="0" t="0" r="635" b="0"/>
            <wp:docPr id="36051778" name="Billede 1" descr="Et billede, der indeholder apparat, strygejer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1778" name="Billede 1" descr="Et billede, der indeholder apparat, strygejern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3665" w14:textId="0821C9F0" w:rsidR="005A3F04" w:rsidRDefault="005A3F04" w:rsidP="005A3F04">
      <w:pPr>
        <w:pStyle w:val="Listeafsnit"/>
        <w:numPr>
          <w:ilvl w:val="0"/>
          <w:numId w:val="5"/>
        </w:numPr>
      </w:pPr>
      <w:r>
        <w:t>Hvilket tror i bruger mindst/mest energi?</w:t>
      </w:r>
    </w:p>
    <w:p w14:paraId="626BDC52" w14:textId="5698E99B" w:rsidR="005A3F04" w:rsidRDefault="005A3F04" w:rsidP="005A3F04">
      <w:pPr>
        <w:pStyle w:val="Listeafsnit"/>
        <w:numPr>
          <w:ilvl w:val="0"/>
          <w:numId w:val="5"/>
        </w:numPr>
      </w:pPr>
      <w:r>
        <w:t>Hvilken energiomsætning er i spil hvert sted?</w:t>
      </w:r>
    </w:p>
    <w:p w14:paraId="0BC6A925" w14:textId="20B2D854" w:rsidR="005A3F04" w:rsidRDefault="005A3F04" w:rsidP="005A3F04">
      <w:pPr>
        <w:pStyle w:val="Listeafsnit"/>
        <w:numPr>
          <w:ilvl w:val="0"/>
          <w:numId w:val="5"/>
        </w:numPr>
      </w:pPr>
      <w:r>
        <w:t>Er der noget som kan virke ulogisk?</w:t>
      </w:r>
    </w:p>
    <w:p w14:paraId="7489DFC6" w14:textId="15F32BA8" w:rsidR="00E95AA5" w:rsidRDefault="00000000">
      <w:pPr>
        <w:pStyle w:val="Overskrift1"/>
      </w:pPr>
      <w:bookmarkStart w:id="6" w:name="_g5qduqgbdp6e" w:colFirst="0" w:colLast="0"/>
      <w:bookmarkEnd w:id="6"/>
      <w:r>
        <w:t>Opgave</w:t>
      </w:r>
    </w:p>
    <w:p w14:paraId="685AADC8" w14:textId="77777777" w:rsidR="00E95AA5" w:rsidRDefault="00000000">
      <w:r>
        <w:t xml:space="preserve">Brug PHET simuleringen: </w:t>
      </w:r>
      <w:hyperlink r:id="rId11">
        <w:r>
          <w:rPr>
            <w:color w:val="1155CC"/>
            <w:u w:val="single"/>
          </w:rPr>
          <w:t>https://phet.colorado.edu/sim</w:t>
        </w:r>
        <w:r>
          <w:rPr>
            <w:color w:val="1155CC"/>
            <w:u w:val="single"/>
          </w:rPr>
          <w:t>s</w:t>
        </w:r>
        <w:r>
          <w:rPr>
            <w:color w:val="1155CC"/>
            <w:u w:val="single"/>
          </w:rPr>
          <w:t>/html/circuit-construction-kit-dc-virtual-lab/latest/circuit-construction-kit-dc-virtual-lab_da.html</w:t>
        </w:r>
      </w:hyperlink>
      <w:r>
        <w:t xml:space="preserve"> </w:t>
      </w:r>
    </w:p>
    <w:p w14:paraId="79C9BF6C" w14:textId="77777777" w:rsidR="00E95AA5" w:rsidRDefault="00000000">
      <w:r>
        <w:t xml:space="preserve">til at lave et kredsløb med batteri og modstand: </w:t>
      </w:r>
    </w:p>
    <w:p w14:paraId="4BC19668" w14:textId="77777777" w:rsidR="00E95AA5" w:rsidRDefault="00000000">
      <w:r>
        <w:rPr>
          <w:noProof/>
        </w:rPr>
        <w:drawing>
          <wp:inline distT="114300" distB="114300" distL="114300" distR="114300" wp14:anchorId="586A40AC" wp14:editId="7F3FF6A6">
            <wp:extent cx="1819275" cy="5524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. </w:t>
      </w:r>
    </w:p>
    <w:p w14:paraId="5CB3FD81" w14:textId="77777777" w:rsidR="00E95AA5" w:rsidRDefault="00000000">
      <w:pPr>
        <w:numPr>
          <w:ilvl w:val="0"/>
          <w:numId w:val="2"/>
        </w:numPr>
      </w:pPr>
      <w:r>
        <w:t>Sæt ind amperemeter og voltmeteret til at måle spændingen og strømmen i kredsløbet</w:t>
      </w:r>
      <w:r>
        <w:br/>
      </w:r>
    </w:p>
    <w:tbl>
      <w:tblPr>
        <w:tblStyle w:val="a0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E95AA5" w14:paraId="409482B2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2305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Størrelse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3289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654FD59E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AE5F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Spændingsforskel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45D5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45DDA912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F50D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Strøm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C7B8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011E727C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FF76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Modstand (udregnet)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4F98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908F44" w14:textId="089E3BBA" w:rsidR="00E95AA5" w:rsidRDefault="00000000" w:rsidP="00A80B1B">
      <w:pPr>
        <w:numPr>
          <w:ilvl w:val="0"/>
          <w:numId w:val="2"/>
        </w:numPr>
      </w:pPr>
      <w:r>
        <w:t>Dobbeltklik på batteriet, lav spændingen dobbelt så stor, og se efter om modstanden er den samme</w:t>
      </w:r>
      <w:r w:rsidR="00A80B1B">
        <w:t xml:space="preserve">, </w:t>
      </w:r>
      <w:r>
        <w:t>Sæt ind skærmbilleder af din opstillinger</w:t>
      </w:r>
    </w:p>
    <w:p w14:paraId="44D4D5B8" w14:textId="77777777" w:rsidR="00E95AA5" w:rsidRDefault="00000000">
      <w:pPr>
        <w:numPr>
          <w:ilvl w:val="0"/>
          <w:numId w:val="2"/>
        </w:numPr>
      </w:pPr>
      <w:r>
        <w:t>Stof til ekstra tanker:</w:t>
      </w:r>
    </w:p>
    <w:p w14:paraId="3417C3E8" w14:textId="77777777" w:rsidR="00E95AA5" w:rsidRDefault="00E95AA5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95AA5" w14:paraId="5F6393C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70A1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Spørgsmål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7FB1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Svar/noter</w:t>
            </w:r>
          </w:p>
        </w:tc>
      </w:tr>
      <w:tr w:rsidR="00E95AA5" w14:paraId="02B2E23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F11E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Hvad sker der hvis man undlader modstand? Hvorfor?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CBBC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2D3112F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CEF36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Hvad hvis man bruger papirclipsen?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A9EF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7E9B22D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38BD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Hvad hvis man bruger pengesedlen?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8E89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5AA5" w14:paraId="353D968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82BA" w14:textId="77777777" w:rsidR="00E95A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Hvorfor er voltmeteret ikke et apparat som man sætter ind i kredsløbet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CD58" w14:textId="77777777" w:rsidR="00E95AA5" w:rsidRDefault="00E9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6C40F03" w14:textId="77777777" w:rsidR="00E95AA5" w:rsidRDefault="00E95AA5"/>
    <w:p w14:paraId="7A809D62" w14:textId="77777777" w:rsidR="00E95AA5" w:rsidRDefault="00E95AA5"/>
    <w:sectPr w:rsidR="00E95AA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2DA"/>
    <w:multiLevelType w:val="hybridMultilevel"/>
    <w:tmpl w:val="9098AB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73E1C"/>
    <w:multiLevelType w:val="multilevel"/>
    <w:tmpl w:val="E834A2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957F99"/>
    <w:multiLevelType w:val="multilevel"/>
    <w:tmpl w:val="EBF6D0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CB7396"/>
    <w:multiLevelType w:val="multilevel"/>
    <w:tmpl w:val="497C97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2745A5"/>
    <w:multiLevelType w:val="multilevel"/>
    <w:tmpl w:val="41782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1752AD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223761945">
    <w:abstractNumId w:val="2"/>
  </w:num>
  <w:num w:numId="2" w16cid:durableId="1795325008">
    <w:abstractNumId w:val="3"/>
  </w:num>
  <w:num w:numId="3" w16cid:durableId="2035376059">
    <w:abstractNumId w:val="4"/>
  </w:num>
  <w:num w:numId="4" w16cid:durableId="2092237856">
    <w:abstractNumId w:val="1"/>
  </w:num>
  <w:num w:numId="5" w16cid:durableId="1511411678">
    <w:abstractNumId w:val="0"/>
  </w:num>
  <w:num w:numId="6" w16cid:durableId="5526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A5"/>
    <w:rsid w:val="00023817"/>
    <w:rsid w:val="003878DA"/>
    <w:rsid w:val="004E6BFA"/>
    <w:rsid w:val="005A3F04"/>
    <w:rsid w:val="007D149C"/>
    <w:rsid w:val="00A80B1B"/>
    <w:rsid w:val="00B446CF"/>
    <w:rsid w:val="00DF524C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8B6B"/>
  <w15:docId w15:val="{D417B89A-6A34-441B-8944-01FD1807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6"/>
      </w:numPr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6"/>
      </w:numPr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240" w:after="80"/>
      <w:outlineLvl w:val="5"/>
    </w:pPr>
    <w:rPr>
      <w:i/>
      <w:color w:val="66666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0B1B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0B1B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0B1B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3878D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78D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A3F04"/>
    <w:pPr>
      <w:ind w:left="720"/>
      <w:contextualSpacing/>
    </w:p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0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0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0B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het.colorado.edu/sims/html/circuit-construction-kit-dc-virtual-lab/latest/circuit-construction-kit-dc-virtual-lab_da.html" TargetMode="External"/><Relationship Id="rId5" Type="http://schemas.openxmlformats.org/officeDocument/2006/relationships/hyperlink" Target="https://orbithtxb.systime.dk/?id=553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251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Gunnalugsson</cp:lastModifiedBy>
  <cp:revision>3</cp:revision>
  <dcterms:created xsi:type="dcterms:W3CDTF">2025-02-16T09:12:00Z</dcterms:created>
  <dcterms:modified xsi:type="dcterms:W3CDTF">2025-02-17T10:36:00Z</dcterms:modified>
</cp:coreProperties>
</file>